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FE" w:rsidRDefault="00C733FE">
      <w:pPr>
        <w:pStyle w:val="ConsPlusTitlePage"/>
      </w:pPr>
    </w:p>
    <w:p w:rsidR="00C733FE" w:rsidRDefault="00C733FE">
      <w:pPr>
        <w:pStyle w:val="ConsPlusNormal"/>
        <w:jc w:val="both"/>
        <w:outlineLvl w:val="0"/>
      </w:pPr>
    </w:p>
    <w:p w:rsidR="00C733FE" w:rsidRPr="00C733FE" w:rsidRDefault="00C733FE">
      <w:pPr>
        <w:pStyle w:val="ConsPlusTitle"/>
        <w:jc w:val="center"/>
        <w:outlineLvl w:val="0"/>
        <w:rPr>
          <w:rFonts w:ascii="Times New Roman" w:hAnsi="Times New Roman" w:cs="Times New Roman"/>
          <w:sz w:val="28"/>
          <w:szCs w:val="28"/>
        </w:rPr>
      </w:pPr>
      <w:r w:rsidRPr="00C733FE">
        <w:rPr>
          <w:rFonts w:ascii="Times New Roman" w:hAnsi="Times New Roman" w:cs="Times New Roman"/>
          <w:sz w:val="28"/>
          <w:szCs w:val="28"/>
        </w:rPr>
        <w:t>ДУМА ВЕРХНЕКАМСКОГО МУНИЦИПАЛЬНОГО ОКРУГА КИРОВСКОЙ ОБЛАСТИ</w:t>
      </w:r>
    </w:p>
    <w:p w:rsidR="00C733FE" w:rsidRPr="00C733FE" w:rsidRDefault="00C733FE">
      <w:pPr>
        <w:pStyle w:val="ConsPlusTitle"/>
        <w:rPr>
          <w:rFonts w:ascii="Times New Roman" w:hAnsi="Times New Roman" w:cs="Times New Roman"/>
          <w:sz w:val="28"/>
          <w:szCs w:val="28"/>
        </w:rPr>
      </w:pP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РЕШЕНИЕ</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от 19 октября 2021 г. N 2/34</w:t>
      </w:r>
    </w:p>
    <w:p w:rsidR="00C733FE" w:rsidRPr="00C733FE" w:rsidRDefault="00C733FE">
      <w:pPr>
        <w:pStyle w:val="ConsPlusTitle"/>
        <w:rPr>
          <w:rFonts w:ascii="Times New Roman" w:hAnsi="Times New Roman" w:cs="Times New Roman"/>
          <w:sz w:val="28"/>
          <w:szCs w:val="28"/>
        </w:rPr>
      </w:pP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ОБ УТВЕРЖДЕНИИ ПОЛОЖЕНИЯ О МУНИЦИПАЛЬНОМ КОНТРОЛЕ В СФЕРЕ</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БЛАГОУСТРОЙСТВА НА ТЕРРИТОРИИ МУНИЦИПАЛЬНОГО ОБРАЗОВАНИЯ</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ВЕРХНЕКАМСКИЙ МУНИЦИПАЛЬНЫЙ ОКРУГ КИРОВСКОЙ ОБЛАСТИ</w:t>
      </w:r>
    </w:p>
    <w:p w:rsidR="00C733FE" w:rsidRPr="00C733FE" w:rsidRDefault="00C733F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33FE" w:rsidRPr="00C733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Список изменяющих документов</w:t>
            </w:r>
          </w:p>
          <w:p w:rsidR="00C733FE" w:rsidRPr="00C733FE" w:rsidRDefault="00C733FE">
            <w:pPr>
              <w:pStyle w:val="ConsPlusNormal"/>
              <w:jc w:val="center"/>
              <w:rPr>
                <w:rFonts w:ascii="Times New Roman" w:hAnsi="Times New Roman" w:cs="Times New Roman"/>
                <w:sz w:val="28"/>
                <w:szCs w:val="28"/>
              </w:rPr>
            </w:pPr>
            <w:proofErr w:type="gramStart"/>
            <w:r w:rsidRPr="00C733FE">
              <w:rPr>
                <w:rFonts w:ascii="Times New Roman" w:hAnsi="Times New Roman" w:cs="Times New Roman"/>
                <w:color w:val="392C69"/>
                <w:sz w:val="28"/>
                <w:szCs w:val="28"/>
              </w:rPr>
              <w:t>(в ред. решений Думы Верхнекамского муниципального округа Кировской области</w:t>
            </w:r>
            <w:proofErr w:type="gramEnd"/>
          </w:p>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 xml:space="preserve">от 31.01.2022 </w:t>
            </w:r>
            <w:hyperlink r:id="rId5">
              <w:r w:rsidRPr="00C733FE">
                <w:rPr>
                  <w:rFonts w:ascii="Times New Roman" w:hAnsi="Times New Roman" w:cs="Times New Roman"/>
                  <w:color w:val="0000FF"/>
                  <w:sz w:val="28"/>
                  <w:szCs w:val="28"/>
                </w:rPr>
                <w:t>N 8/119</w:t>
              </w:r>
            </w:hyperlink>
            <w:r w:rsidRPr="00C733FE">
              <w:rPr>
                <w:rFonts w:ascii="Times New Roman" w:hAnsi="Times New Roman" w:cs="Times New Roman"/>
                <w:color w:val="392C69"/>
                <w:sz w:val="28"/>
                <w:szCs w:val="28"/>
              </w:rPr>
              <w:t xml:space="preserve">, от 05.12.2022 </w:t>
            </w:r>
            <w:hyperlink r:id="rId6">
              <w:r w:rsidRPr="00C733FE">
                <w:rPr>
                  <w:rFonts w:ascii="Times New Roman" w:hAnsi="Times New Roman" w:cs="Times New Roman"/>
                  <w:color w:val="0000FF"/>
                  <w:sz w:val="28"/>
                  <w:szCs w:val="28"/>
                </w:rPr>
                <w:t>N 23/273</w:t>
              </w:r>
            </w:hyperlink>
            <w:r w:rsidRPr="00C733FE">
              <w:rPr>
                <w:rFonts w:ascii="Times New Roman" w:hAnsi="Times New Roman" w:cs="Times New Roman"/>
                <w:color w:val="392C69"/>
                <w:sz w:val="28"/>
                <w:szCs w:val="28"/>
              </w:rPr>
              <w:t xml:space="preserve">, от 27.03.2023 </w:t>
            </w:r>
            <w:hyperlink r:id="rId7">
              <w:r w:rsidRPr="00C733FE">
                <w:rPr>
                  <w:rFonts w:ascii="Times New Roman" w:hAnsi="Times New Roman" w:cs="Times New Roman"/>
                  <w:color w:val="0000FF"/>
                  <w:sz w:val="28"/>
                  <w:szCs w:val="28"/>
                </w:rPr>
                <w:t>N 4/15</w:t>
              </w:r>
            </w:hyperlink>
            <w:r w:rsidRPr="00C733FE">
              <w:rPr>
                <w:rFonts w:ascii="Times New Roman" w:hAnsi="Times New Roman" w:cs="Times New Roman"/>
                <w:color w:val="392C69"/>
                <w:sz w:val="28"/>
                <w:szCs w:val="28"/>
              </w:rPr>
              <w:t>,</w:t>
            </w:r>
          </w:p>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 xml:space="preserve">от 05.12.2023 </w:t>
            </w:r>
            <w:hyperlink r:id="rId8">
              <w:r w:rsidRPr="00C733FE">
                <w:rPr>
                  <w:rFonts w:ascii="Times New Roman" w:hAnsi="Times New Roman" w:cs="Times New Roman"/>
                  <w:color w:val="0000FF"/>
                  <w:sz w:val="28"/>
                  <w:szCs w:val="28"/>
                </w:rPr>
                <w:t>N 11/81</w:t>
              </w:r>
            </w:hyperlink>
            <w:r w:rsidRPr="00C733FE">
              <w:rPr>
                <w:rFonts w:ascii="Times New Roman" w:hAnsi="Times New Roman" w:cs="Times New Roman"/>
                <w:color w:val="392C69"/>
                <w:sz w:val="28"/>
                <w:szCs w:val="28"/>
              </w:rPr>
              <w:t xml:space="preserve">, от 25.03.2024 </w:t>
            </w:r>
            <w:hyperlink r:id="rId9">
              <w:r w:rsidRPr="00C733FE">
                <w:rPr>
                  <w:rFonts w:ascii="Times New Roman" w:hAnsi="Times New Roman" w:cs="Times New Roman"/>
                  <w:color w:val="0000FF"/>
                  <w:sz w:val="28"/>
                  <w:szCs w:val="28"/>
                </w:rPr>
                <w:t>N 14/7</w:t>
              </w:r>
            </w:hyperlink>
            <w:r w:rsidRPr="00C733FE">
              <w:rPr>
                <w:rFonts w:ascii="Times New Roman" w:hAnsi="Times New Roman" w:cs="Times New Roman"/>
                <w:color w:val="0000FF"/>
                <w:sz w:val="28"/>
                <w:szCs w:val="28"/>
              </w:rPr>
              <w:t>; от 18.11.2024 № 22/107</w:t>
            </w:r>
            <w:r w:rsidRPr="00C733F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r>
    </w:tbl>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В соответствии с </w:t>
      </w:r>
      <w:hyperlink r:id="rId10">
        <w:r w:rsidRPr="00C733FE">
          <w:rPr>
            <w:rFonts w:ascii="Times New Roman" w:hAnsi="Times New Roman" w:cs="Times New Roman"/>
            <w:color w:val="0000FF"/>
            <w:sz w:val="28"/>
            <w:szCs w:val="28"/>
          </w:rPr>
          <w:t>пунктом 19 части 1 статьи 14</w:t>
        </w:r>
      </w:hyperlink>
      <w:r w:rsidRPr="00C733FE">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Федеральным </w:t>
      </w:r>
      <w:hyperlink r:id="rId11">
        <w:r w:rsidRPr="00C733FE">
          <w:rPr>
            <w:rFonts w:ascii="Times New Roman" w:hAnsi="Times New Roman" w:cs="Times New Roman"/>
            <w:color w:val="0000FF"/>
            <w:sz w:val="28"/>
            <w:szCs w:val="28"/>
          </w:rPr>
          <w:t>законом</w:t>
        </w:r>
      </w:hyperlink>
      <w:r w:rsidRPr="00C733FE">
        <w:rPr>
          <w:rFonts w:ascii="Times New Roman" w:hAnsi="Times New Roman" w:cs="Times New Roman"/>
          <w:sz w:val="28"/>
          <w:szCs w:val="28"/>
        </w:rPr>
        <w:t xml:space="preserve"> от 31.07.2020 N 248-ФЗ "О государственном контроле (надзоре) и муниципальном контроле в Российской Федерации" Дума Верхнекамского муниципального округа решила: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1. Утвердить </w:t>
      </w:r>
      <w:hyperlink w:anchor="P41">
        <w:r w:rsidRPr="00C733FE">
          <w:rPr>
            <w:rFonts w:ascii="Times New Roman" w:hAnsi="Times New Roman" w:cs="Times New Roman"/>
            <w:color w:val="0000FF"/>
            <w:sz w:val="28"/>
            <w:szCs w:val="28"/>
          </w:rPr>
          <w:t>Положение</w:t>
        </w:r>
      </w:hyperlink>
      <w:r w:rsidRPr="00C733FE">
        <w:rPr>
          <w:rFonts w:ascii="Times New Roman" w:hAnsi="Times New Roman" w:cs="Times New Roman"/>
          <w:sz w:val="28"/>
          <w:szCs w:val="28"/>
        </w:rPr>
        <w:t xml:space="preserve"> о муниципальном контроле в сфере благоустройства на территории муниципального образования Верхнекамский муниципальный округ Кировской области согласно приложению.</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w:t>
      </w:r>
      <w:hyperlink w:anchor="P228">
        <w:r w:rsidRPr="00C733FE">
          <w:rPr>
            <w:rFonts w:ascii="Times New Roman" w:hAnsi="Times New Roman" w:cs="Times New Roman"/>
            <w:color w:val="0000FF"/>
            <w:sz w:val="28"/>
            <w:szCs w:val="28"/>
          </w:rPr>
          <w:t>раздела 6</w:t>
        </w:r>
      </w:hyperlink>
      <w:r w:rsidRPr="00C733FE">
        <w:rPr>
          <w:rFonts w:ascii="Times New Roman" w:hAnsi="Times New Roman" w:cs="Times New Roman"/>
          <w:sz w:val="28"/>
          <w:szCs w:val="28"/>
        </w:rPr>
        <w:t xml:space="preserve"> Положения о муниципальном контроле в сфере благоустройства на территории муниципального образования Верхнекамский муниципальный округ Кировской области.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Положения </w:t>
      </w:r>
      <w:hyperlink w:anchor="P228">
        <w:r w:rsidRPr="00C733FE">
          <w:rPr>
            <w:rFonts w:ascii="Times New Roman" w:hAnsi="Times New Roman" w:cs="Times New Roman"/>
            <w:color w:val="0000FF"/>
            <w:sz w:val="28"/>
            <w:szCs w:val="28"/>
          </w:rPr>
          <w:t>раздела 6</w:t>
        </w:r>
      </w:hyperlink>
      <w:r w:rsidRPr="00C733FE">
        <w:rPr>
          <w:rFonts w:ascii="Times New Roman" w:hAnsi="Times New Roman" w:cs="Times New Roman"/>
          <w:sz w:val="28"/>
          <w:szCs w:val="28"/>
        </w:rPr>
        <w:t xml:space="preserve"> Положения о муниципальном контроле в сфере благоустройства на территории муниципального образования Верхнекамский муниципальный округ Кировской области вступают в силу с 1 марта 2022 года.</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Председатель</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Думы Верхнекамского муниципального округа</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lastRenderedPageBreak/>
        <w:t>Кировской области</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И.Г.СЕМЕНОВЫХ</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Глава</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Верхнекамского района</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Кировской области</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А.В.ОЛИН</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right"/>
        <w:outlineLvl w:val="0"/>
        <w:rPr>
          <w:rFonts w:ascii="Times New Roman" w:hAnsi="Times New Roman" w:cs="Times New Roman"/>
          <w:sz w:val="28"/>
          <w:szCs w:val="28"/>
        </w:rPr>
      </w:pPr>
      <w:r w:rsidRPr="00C733FE">
        <w:rPr>
          <w:rFonts w:ascii="Times New Roman" w:hAnsi="Times New Roman" w:cs="Times New Roman"/>
          <w:sz w:val="28"/>
          <w:szCs w:val="28"/>
        </w:rPr>
        <w:t>Приложение</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Утверждено</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решением</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Думы Верхнекамского муниципального округа</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Кировской области</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от 19 октября 2021 г. N 2/34</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rPr>
          <w:rFonts w:ascii="Times New Roman" w:hAnsi="Times New Roman" w:cs="Times New Roman"/>
          <w:sz w:val="28"/>
          <w:szCs w:val="28"/>
        </w:rPr>
      </w:pPr>
      <w:bookmarkStart w:id="0" w:name="P41"/>
      <w:bookmarkEnd w:id="0"/>
      <w:r w:rsidRPr="00C733FE">
        <w:rPr>
          <w:rFonts w:ascii="Times New Roman" w:hAnsi="Times New Roman" w:cs="Times New Roman"/>
          <w:sz w:val="28"/>
          <w:szCs w:val="28"/>
        </w:rPr>
        <w:t>ПОЛОЖЕНИЕ</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О МУНИЦИПАЛЬНОМ КОНТРОЛЕ В СФЕРЕ БЛАГОУСТРОЙСТВА</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НА ТЕРРИТОРИИ МУНИЦИПАЛЬНОГО ОБРАЗОВАНИЯ</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ВЕРХНЕКАМСКИЙ МУНИЦИПАЛЬНЫЙ ОКРУГ КИРОВСКОЙ ОБЛАСТИ</w:t>
      </w:r>
    </w:p>
    <w:p w:rsidR="00C733FE" w:rsidRPr="00C733FE" w:rsidRDefault="00C733F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33FE" w:rsidRPr="00C733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Список изменяющих документов</w:t>
            </w:r>
          </w:p>
          <w:p w:rsidR="00C733FE" w:rsidRPr="00C733FE" w:rsidRDefault="00C733FE">
            <w:pPr>
              <w:pStyle w:val="ConsPlusNormal"/>
              <w:jc w:val="center"/>
              <w:rPr>
                <w:rFonts w:ascii="Times New Roman" w:hAnsi="Times New Roman" w:cs="Times New Roman"/>
                <w:sz w:val="28"/>
                <w:szCs w:val="28"/>
              </w:rPr>
            </w:pPr>
            <w:proofErr w:type="gramStart"/>
            <w:r w:rsidRPr="00C733FE">
              <w:rPr>
                <w:rFonts w:ascii="Times New Roman" w:hAnsi="Times New Roman" w:cs="Times New Roman"/>
                <w:color w:val="392C69"/>
                <w:sz w:val="28"/>
                <w:szCs w:val="28"/>
              </w:rPr>
              <w:t>(в ред. решений Думы Верхнекамского муниципального округа Кировской области</w:t>
            </w:r>
            <w:proofErr w:type="gramEnd"/>
          </w:p>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 xml:space="preserve">от 31.01.2022 </w:t>
            </w:r>
            <w:hyperlink r:id="rId12">
              <w:r w:rsidRPr="00C733FE">
                <w:rPr>
                  <w:rFonts w:ascii="Times New Roman" w:hAnsi="Times New Roman" w:cs="Times New Roman"/>
                  <w:color w:val="0000FF"/>
                  <w:sz w:val="28"/>
                  <w:szCs w:val="28"/>
                </w:rPr>
                <w:t>N 8/119</w:t>
              </w:r>
            </w:hyperlink>
            <w:r w:rsidRPr="00C733FE">
              <w:rPr>
                <w:rFonts w:ascii="Times New Roman" w:hAnsi="Times New Roman" w:cs="Times New Roman"/>
                <w:color w:val="392C69"/>
                <w:sz w:val="28"/>
                <w:szCs w:val="28"/>
              </w:rPr>
              <w:t xml:space="preserve">, от 05.12.2022 </w:t>
            </w:r>
            <w:hyperlink r:id="rId13">
              <w:r w:rsidRPr="00C733FE">
                <w:rPr>
                  <w:rFonts w:ascii="Times New Roman" w:hAnsi="Times New Roman" w:cs="Times New Roman"/>
                  <w:color w:val="0000FF"/>
                  <w:sz w:val="28"/>
                  <w:szCs w:val="28"/>
                </w:rPr>
                <w:t>N 23/273</w:t>
              </w:r>
            </w:hyperlink>
            <w:r w:rsidRPr="00C733FE">
              <w:rPr>
                <w:rFonts w:ascii="Times New Roman" w:hAnsi="Times New Roman" w:cs="Times New Roman"/>
                <w:color w:val="392C69"/>
                <w:sz w:val="28"/>
                <w:szCs w:val="28"/>
              </w:rPr>
              <w:t xml:space="preserve">, от 27.03.2023 </w:t>
            </w:r>
            <w:hyperlink r:id="rId14">
              <w:r w:rsidRPr="00C733FE">
                <w:rPr>
                  <w:rFonts w:ascii="Times New Roman" w:hAnsi="Times New Roman" w:cs="Times New Roman"/>
                  <w:color w:val="0000FF"/>
                  <w:sz w:val="28"/>
                  <w:szCs w:val="28"/>
                </w:rPr>
                <w:t>N 4/15</w:t>
              </w:r>
            </w:hyperlink>
            <w:r w:rsidRPr="00C733FE">
              <w:rPr>
                <w:rFonts w:ascii="Times New Roman" w:hAnsi="Times New Roman" w:cs="Times New Roman"/>
                <w:color w:val="392C69"/>
                <w:sz w:val="28"/>
                <w:szCs w:val="28"/>
              </w:rPr>
              <w:t>,</w:t>
            </w:r>
          </w:p>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 xml:space="preserve">от 05.12.2023 </w:t>
            </w:r>
            <w:hyperlink r:id="rId15">
              <w:r w:rsidRPr="00C733FE">
                <w:rPr>
                  <w:rFonts w:ascii="Times New Roman" w:hAnsi="Times New Roman" w:cs="Times New Roman"/>
                  <w:color w:val="0000FF"/>
                  <w:sz w:val="28"/>
                  <w:szCs w:val="28"/>
                </w:rPr>
                <w:t>N 11/81</w:t>
              </w:r>
            </w:hyperlink>
            <w:r w:rsidRPr="00C733FE">
              <w:rPr>
                <w:rFonts w:ascii="Times New Roman" w:hAnsi="Times New Roman" w:cs="Times New Roman"/>
                <w:color w:val="392C69"/>
                <w:sz w:val="28"/>
                <w:szCs w:val="28"/>
              </w:rPr>
              <w:t xml:space="preserve">, от 25.03.2024 </w:t>
            </w:r>
            <w:hyperlink r:id="rId16">
              <w:r w:rsidRPr="00C733FE">
                <w:rPr>
                  <w:rFonts w:ascii="Times New Roman" w:hAnsi="Times New Roman" w:cs="Times New Roman"/>
                  <w:color w:val="0000FF"/>
                  <w:sz w:val="28"/>
                  <w:szCs w:val="28"/>
                </w:rPr>
                <w:t>N 14/7</w:t>
              </w:r>
            </w:hyperlink>
            <w:r w:rsidRPr="00C733F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r>
    </w:tbl>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outlineLvl w:val="1"/>
        <w:rPr>
          <w:rFonts w:ascii="Times New Roman" w:hAnsi="Times New Roman" w:cs="Times New Roman"/>
          <w:sz w:val="28"/>
          <w:szCs w:val="28"/>
        </w:rPr>
      </w:pPr>
      <w:r w:rsidRPr="00C733FE">
        <w:rPr>
          <w:rFonts w:ascii="Times New Roman" w:hAnsi="Times New Roman" w:cs="Times New Roman"/>
          <w:sz w:val="28"/>
          <w:szCs w:val="28"/>
        </w:rPr>
        <w:t>1. Общие положения</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1.1. Настоящее Положение устанавливает порядок осуществления муниципального контроля в сфере благоустройства на территории Верхнекамского муниципального округа (далее - контроль в сфере благоустройства).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Верхнекамского муниципального округа (далее - Правила благоустройства), требований к обеспечению доступности для инвалидов объектов социальной, </w:t>
      </w:r>
      <w:r w:rsidRPr="00C733FE">
        <w:rPr>
          <w:rFonts w:ascii="Times New Roman" w:hAnsi="Times New Roman" w:cs="Times New Roman"/>
          <w:sz w:val="28"/>
          <w:szCs w:val="28"/>
        </w:rPr>
        <w:lastRenderedPageBreak/>
        <w:t>инженерной и транспортной инфраструктур и предоставляемых услуг (далее также - обязательные требования).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1.3. Контроль в сфере благоустройства осуществляется администрацией Верхнекамского муниципального округа (далее - администрация).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1.4. Руководство деятельностью по осуществлению муниципального контроля осуществляет глава Верхнекамского муниципального округа Кировской области. От имени администрации муниципальный контроль вправе осуществлять сотрудники администрации,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сфере благоустройства (далее - должностные лица), в том числе проведение профилактических и контрольных мероприятий. </w:t>
      </w:r>
      <w:proofErr w:type="gramStart"/>
      <w:r w:rsidRPr="00C733FE">
        <w:rPr>
          <w:rFonts w:ascii="Times New Roman" w:hAnsi="Times New Roman" w:cs="Times New Roman"/>
          <w:sz w:val="28"/>
          <w:szCs w:val="28"/>
        </w:rPr>
        <w:t xml:space="preserve">Должностные лица, осуществляющие муниципальный контроль в сфере благоустройства, в пределах своих полномочий несут обязанности и обладают правами, установленными Федеральным </w:t>
      </w:r>
      <w:hyperlink r:id="rId17">
        <w:r w:rsidRPr="00C733FE">
          <w:rPr>
            <w:rFonts w:ascii="Times New Roman" w:hAnsi="Times New Roman" w:cs="Times New Roman"/>
            <w:color w:val="0000FF"/>
            <w:sz w:val="28"/>
            <w:szCs w:val="28"/>
          </w:rPr>
          <w:t>законом</w:t>
        </w:r>
      </w:hyperlink>
      <w:r w:rsidRPr="00C733FE">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(далее - Федеральный закон от 31.07.2020 N 248-ФЗ) и иными федеральными законами, в том числе правом на использование фотосъемки, аудио- и видеозаписи, иных способов</w:t>
      </w:r>
      <w:proofErr w:type="gramEnd"/>
      <w:r w:rsidRPr="00C733FE">
        <w:rPr>
          <w:rFonts w:ascii="Times New Roman" w:hAnsi="Times New Roman" w:cs="Times New Roman"/>
          <w:sz w:val="28"/>
          <w:szCs w:val="28"/>
        </w:rPr>
        <w:t xml:space="preserve"> фиксации доказательств.</w:t>
      </w:r>
    </w:p>
    <w:p w:rsidR="00C733FE" w:rsidRPr="00C733FE" w:rsidRDefault="00C733FE">
      <w:pPr>
        <w:pStyle w:val="ConsPlusNormal"/>
        <w:jc w:val="both"/>
        <w:rPr>
          <w:rFonts w:ascii="Times New Roman" w:hAnsi="Times New Roman" w:cs="Times New Roman"/>
          <w:sz w:val="28"/>
          <w:szCs w:val="28"/>
        </w:rPr>
      </w:pPr>
      <w:r w:rsidRPr="00C733FE">
        <w:rPr>
          <w:rFonts w:ascii="Times New Roman" w:hAnsi="Times New Roman" w:cs="Times New Roman"/>
          <w:sz w:val="28"/>
          <w:szCs w:val="28"/>
        </w:rPr>
        <w:t xml:space="preserve">(п. 1.4 в ред. </w:t>
      </w:r>
      <w:hyperlink r:id="rId18">
        <w:r w:rsidRPr="00C733FE">
          <w:rPr>
            <w:rFonts w:ascii="Times New Roman" w:hAnsi="Times New Roman" w:cs="Times New Roman"/>
            <w:color w:val="0000FF"/>
            <w:sz w:val="28"/>
            <w:szCs w:val="28"/>
          </w:rPr>
          <w:t>решения</w:t>
        </w:r>
      </w:hyperlink>
      <w:r w:rsidRPr="00C733FE">
        <w:rPr>
          <w:rFonts w:ascii="Times New Roman" w:hAnsi="Times New Roman" w:cs="Times New Roman"/>
          <w:sz w:val="28"/>
          <w:szCs w:val="28"/>
        </w:rPr>
        <w:t xml:space="preserve"> Думы Верхнекамского муниципального округа Кировской области от 25.03.2024 N 14/7)</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19">
        <w:r w:rsidRPr="00C733FE">
          <w:rPr>
            <w:rFonts w:ascii="Times New Roman" w:hAnsi="Times New Roman" w:cs="Times New Roman"/>
            <w:color w:val="0000FF"/>
            <w:sz w:val="28"/>
            <w:szCs w:val="28"/>
          </w:rPr>
          <w:t>закона</w:t>
        </w:r>
      </w:hyperlink>
      <w:r w:rsidRPr="00C733FE">
        <w:rPr>
          <w:rFonts w:ascii="Times New Roman" w:hAnsi="Times New Roman" w:cs="Times New Roman"/>
          <w:sz w:val="28"/>
          <w:szCs w:val="28"/>
        </w:rPr>
        <w:t xml:space="preserve"> от 31.07.2020 N 248-ФЗ "О государственном контроле (надзоре) и муниципальном контроле в Российской Федерации", Федерального </w:t>
      </w:r>
      <w:hyperlink r:id="rId20">
        <w:r w:rsidRPr="00C733FE">
          <w:rPr>
            <w:rFonts w:ascii="Times New Roman" w:hAnsi="Times New Roman" w:cs="Times New Roman"/>
            <w:color w:val="0000FF"/>
            <w:sz w:val="28"/>
            <w:szCs w:val="28"/>
          </w:rPr>
          <w:t>закона</w:t>
        </w:r>
      </w:hyperlink>
      <w:r w:rsidRPr="00C733FE">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1.6. Администрация осуществляет </w:t>
      </w:r>
      <w:proofErr w:type="gramStart"/>
      <w:r w:rsidRPr="00C733FE">
        <w:rPr>
          <w:rFonts w:ascii="Times New Roman" w:hAnsi="Times New Roman" w:cs="Times New Roman"/>
          <w:sz w:val="28"/>
          <w:szCs w:val="28"/>
        </w:rPr>
        <w:t>контроль за</w:t>
      </w:r>
      <w:proofErr w:type="gramEnd"/>
      <w:r w:rsidRPr="00C733FE">
        <w:rPr>
          <w:rFonts w:ascii="Times New Roman" w:hAnsi="Times New Roman" w:cs="Times New Roman"/>
          <w:sz w:val="28"/>
          <w:szCs w:val="28"/>
        </w:rPr>
        <w:t xml:space="preserve"> соблюдением Правил благоустройства, включающих:</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 обязательные требования по содержанию прилегающих территорий;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2) обязательные требования по содержанию элементов и объектов благоустройства, в том числе требования: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 по содержанию фасадов нежилых зданий, строений, сооружений, других стен зданий, строений, сооружений, а также иных элементов </w:t>
      </w:r>
      <w:r w:rsidRPr="00C733FE">
        <w:rPr>
          <w:rFonts w:ascii="Times New Roman" w:hAnsi="Times New Roman" w:cs="Times New Roman"/>
          <w:sz w:val="28"/>
          <w:szCs w:val="28"/>
        </w:rPr>
        <w:lastRenderedPageBreak/>
        <w:t>благоустройства и общественных мест;</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по содержанию специальных знаков, надписей, содержащих информацию, необходимую для эксплуатации инженерных сооружений;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Кировской области и Правилами благоустройства;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 </w:t>
      </w:r>
      <w:proofErr w:type="gramStart"/>
      <w:r w:rsidRPr="00C733FE">
        <w:rPr>
          <w:rFonts w:ascii="Times New Roman" w:hAnsi="Times New Roman" w:cs="Times New Roman"/>
          <w:sz w:val="28"/>
          <w:szCs w:val="28"/>
        </w:rPr>
        <w:t>по направлению в администрацию уведомления о проведении работ в результате аварий в срок</w:t>
      </w:r>
      <w:proofErr w:type="gramEnd"/>
      <w:r w:rsidRPr="00C733FE">
        <w:rPr>
          <w:rFonts w:ascii="Times New Roman" w:hAnsi="Times New Roman" w:cs="Times New Roman"/>
          <w:sz w:val="28"/>
          <w:szCs w:val="28"/>
        </w:rPr>
        <w:t>, установленный нормативными правовыми актами Правительства Кировской области;</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 о недопустимости размещения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а также 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обязательные требования по уборке территории Верхнекамского муниципального округа в зимний период, включая контроль проведения мероприятий по очистке от снега, наледи и сосулек кровель зданий, сооружений;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 обязательные требования по уборке территории Верхнекамского муниципального округа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5) дополнительные обязательные требования пожарной безопасности в период действия особого противопожарного режима;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w:t>
      </w:r>
      <w:r w:rsidRPr="00C733FE">
        <w:rPr>
          <w:rFonts w:ascii="Times New Roman" w:hAnsi="Times New Roman" w:cs="Times New Roman"/>
          <w:sz w:val="28"/>
          <w:szCs w:val="28"/>
        </w:rPr>
        <w:lastRenderedPageBreak/>
        <w:t>документы (порубочный билет, разрешение на пересадку) должны быть выданы в установленных Правилами благоустройства случаях;</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8) обязательные требования по складированию твердых коммунальных отходов;</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Администрация осуществляет </w:t>
      </w:r>
      <w:proofErr w:type="gramStart"/>
      <w:r w:rsidRPr="00C733FE">
        <w:rPr>
          <w:rFonts w:ascii="Times New Roman" w:hAnsi="Times New Roman" w:cs="Times New Roman"/>
          <w:sz w:val="28"/>
          <w:szCs w:val="28"/>
        </w:rPr>
        <w:t>контроль за</w:t>
      </w:r>
      <w:proofErr w:type="gramEnd"/>
      <w:r w:rsidRPr="00C733FE">
        <w:rPr>
          <w:rFonts w:ascii="Times New Roman" w:hAnsi="Times New Roman" w:cs="Times New Roman"/>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дворовые территории;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 детские и спортивные площадки;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5) площадки для выгула животных;</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6) парковки (парковочные места);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7) парки, скверы, иные зеленые зоны;</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8) технические и санитарно-защитные зоны.</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lastRenderedPageBreak/>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Абзац исключен. - </w:t>
      </w:r>
      <w:hyperlink r:id="rId21">
        <w:r w:rsidRPr="00C733FE">
          <w:rPr>
            <w:rFonts w:ascii="Times New Roman" w:hAnsi="Times New Roman" w:cs="Times New Roman"/>
            <w:color w:val="0000FF"/>
            <w:sz w:val="28"/>
            <w:szCs w:val="28"/>
          </w:rPr>
          <w:t>Решение</w:t>
        </w:r>
      </w:hyperlink>
      <w:r w:rsidRPr="00C733FE">
        <w:rPr>
          <w:rFonts w:ascii="Times New Roman" w:hAnsi="Times New Roman" w:cs="Times New Roman"/>
          <w:sz w:val="28"/>
          <w:szCs w:val="28"/>
        </w:rPr>
        <w:t xml:space="preserve"> Думы Верхнекамского муниципального округа Кировской области от 31.01.2022 N 8/119.</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outlineLvl w:val="1"/>
        <w:rPr>
          <w:rFonts w:ascii="Times New Roman" w:hAnsi="Times New Roman" w:cs="Times New Roman"/>
          <w:sz w:val="28"/>
          <w:szCs w:val="28"/>
        </w:rPr>
      </w:pPr>
      <w:r w:rsidRPr="00C733FE">
        <w:rPr>
          <w:rFonts w:ascii="Times New Roman" w:hAnsi="Times New Roman" w:cs="Times New Roman"/>
          <w:sz w:val="28"/>
          <w:szCs w:val="28"/>
        </w:rPr>
        <w:t>2. Управление рисками причинения вреда (ущерба)</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охраняемым законом ценностям при осуществлении</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контроля в сфере благоустройства</w:t>
      </w:r>
    </w:p>
    <w:p w:rsidR="00C733FE" w:rsidRPr="00C733FE" w:rsidRDefault="00C733FE">
      <w:pPr>
        <w:pStyle w:val="ConsPlusNormal"/>
        <w:jc w:val="center"/>
        <w:rPr>
          <w:rFonts w:ascii="Times New Roman" w:hAnsi="Times New Roman" w:cs="Times New Roman"/>
          <w:sz w:val="28"/>
          <w:szCs w:val="28"/>
        </w:rPr>
      </w:pPr>
    </w:p>
    <w:p w:rsidR="00C733FE" w:rsidRPr="00C733FE" w:rsidRDefault="00C733FE">
      <w:pPr>
        <w:pStyle w:val="ConsPlusNormal"/>
        <w:jc w:val="center"/>
        <w:rPr>
          <w:rFonts w:ascii="Times New Roman" w:hAnsi="Times New Roman" w:cs="Times New Roman"/>
          <w:sz w:val="28"/>
          <w:szCs w:val="28"/>
        </w:rPr>
      </w:pPr>
      <w:proofErr w:type="gramStart"/>
      <w:r w:rsidRPr="00C733FE">
        <w:rPr>
          <w:rFonts w:ascii="Times New Roman" w:hAnsi="Times New Roman" w:cs="Times New Roman"/>
          <w:sz w:val="28"/>
          <w:szCs w:val="28"/>
        </w:rPr>
        <w:t xml:space="preserve">(в ред. </w:t>
      </w:r>
      <w:hyperlink r:id="rId22">
        <w:r w:rsidRPr="00C733FE">
          <w:rPr>
            <w:rFonts w:ascii="Times New Roman" w:hAnsi="Times New Roman" w:cs="Times New Roman"/>
            <w:color w:val="0000FF"/>
            <w:sz w:val="28"/>
            <w:szCs w:val="28"/>
          </w:rPr>
          <w:t>решения</w:t>
        </w:r>
      </w:hyperlink>
      <w:r w:rsidRPr="00C733FE">
        <w:rPr>
          <w:rFonts w:ascii="Times New Roman" w:hAnsi="Times New Roman" w:cs="Times New Roman"/>
          <w:sz w:val="28"/>
          <w:szCs w:val="28"/>
        </w:rPr>
        <w:t xml:space="preserve"> Думы Верхнекамского муниципального округа</w:t>
      </w:r>
      <w:proofErr w:type="gramEnd"/>
    </w:p>
    <w:p w:rsidR="00C733FE" w:rsidRPr="00C733FE" w:rsidRDefault="00C733FE">
      <w:pPr>
        <w:pStyle w:val="ConsPlusNormal"/>
        <w:jc w:val="center"/>
        <w:rPr>
          <w:rFonts w:ascii="Times New Roman" w:hAnsi="Times New Roman" w:cs="Times New Roman"/>
          <w:sz w:val="28"/>
          <w:szCs w:val="28"/>
        </w:rPr>
      </w:pPr>
      <w:proofErr w:type="gramStart"/>
      <w:r w:rsidRPr="00C733FE">
        <w:rPr>
          <w:rFonts w:ascii="Times New Roman" w:hAnsi="Times New Roman" w:cs="Times New Roman"/>
          <w:sz w:val="28"/>
          <w:szCs w:val="28"/>
        </w:rPr>
        <w:t>Кировской области от 31.01.2022 N 8/119)</w:t>
      </w:r>
      <w:proofErr w:type="gramEnd"/>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2.1. Система оценки и управления рисками причинения вреда (ущерба) охраняемым законом ценностям при осуществлении муниципального контроля на территории Верхнекамского муниципального округа не применяется, плановые контрольные (надзорные) мероприятия не проводятся. Все внеплановые контрольные (надзорные) мероприятия проводятся только после согласования с органами прокуратуры с учетом особенностей, установленных </w:t>
      </w:r>
      <w:hyperlink r:id="rId23">
        <w:r w:rsidRPr="00C733FE">
          <w:rPr>
            <w:rFonts w:ascii="Times New Roman" w:hAnsi="Times New Roman" w:cs="Times New Roman"/>
            <w:color w:val="0000FF"/>
            <w:sz w:val="28"/>
            <w:szCs w:val="28"/>
          </w:rPr>
          <w:t>статьей 66</w:t>
        </w:r>
      </w:hyperlink>
      <w:r w:rsidRPr="00C733FE">
        <w:rPr>
          <w:rFonts w:ascii="Times New Roman" w:hAnsi="Times New Roman" w:cs="Times New Roman"/>
          <w:sz w:val="28"/>
          <w:szCs w:val="28"/>
        </w:rPr>
        <w:t xml:space="preserve"> Федерального закона N 248-ФЗ.</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2.2. Внеплановые контрольные (надзорные) мероприятия, за исключением выездного обследования, проводятся по основаниям, предусмотренным </w:t>
      </w:r>
      <w:hyperlink r:id="rId24">
        <w:r w:rsidRPr="00C733FE">
          <w:rPr>
            <w:rFonts w:ascii="Times New Roman" w:hAnsi="Times New Roman" w:cs="Times New Roman"/>
            <w:color w:val="0000FF"/>
            <w:sz w:val="28"/>
            <w:szCs w:val="28"/>
          </w:rPr>
          <w:t>пунктами 1</w:t>
        </w:r>
      </w:hyperlink>
      <w:r w:rsidRPr="00C733FE">
        <w:rPr>
          <w:rFonts w:ascii="Times New Roman" w:hAnsi="Times New Roman" w:cs="Times New Roman"/>
          <w:sz w:val="28"/>
          <w:szCs w:val="28"/>
        </w:rPr>
        <w:t xml:space="preserve">, </w:t>
      </w:r>
      <w:hyperlink r:id="rId25">
        <w:r w:rsidRPr="00C733FE">
          <w:rPr>
            <w:rFonts w:ascii="Times New Roman" w:hAnsi="Times New Roman" w:cs="Times New Roman"/>
            <w:color w:val="0000FF"/>
            <w:sz w:val="28"/>
            <w:szCs w:val="28"/>
          </w:rPr>
          <w:t>3</w:t>
        </w:r>
      </w:hyperlink>
      <w:r w:rsidRPr="00C733FE">
        <w:rPr>
          <w:rFonts w:ascii="Times New Roman" w:hAnsi="Times New Roman" w:cs="Times New Roman"/>
          <w:sz w:val="28"/>
          <w:szCs w:val="28"/>
        </w:rPr>
        <w:t xml:space="preserve"> - </w:t>
      </w:r>
      <w:hyperlink r:id="rId26">
        <w:r w:rsidRPr="00C733FE">
          <w:rPr>
            <w:rFonts w:ascii="Times New Roman" w:hAnsi="Times New Roman" w:cs="Times New Roman"/>
            <w:color w:val="0000FF"/>
            <w:sz w:val="28"/>
            <w:szCs w:val="28"/>
          </w:rPr>
          <w:t>6 части 1 статьи 57</w:t>
        </w:r>
      </w:hyperlink>
      <w:r w:rsidRPr="00C733FE">
        <w:rPr>
          <w:rFonts w:ascii="Times New Roman" w:hAnsi="Times New Roman" w:cs="Times New Roman"/>
          <w:sz w:val="28"/>
          <w:szCs w:val="28"/>
        </w:rPr>
        <w:t xml:space="preserve">, </w:t>
      </w:r>
      <w:hyperlink r:id="rId27">
        <w:r w:rsidRPr="00C733FE">
          <w:rPr>
            <w:rFonts w:ascii="Times New Roman" w:hAnsi="Times New Roman" w:cs="Times New Roman"/>
            <w:color w:val="0000FF"/>
            <w:sz w:val="28"/>
            <w:szCs w:val="28"/>
          </w:rPr>
          <w:t>частью 12 статьи 66</w:t>
        </w:r>
      </w:hyperlink>
      <w:r w:rsidRPr="00C733FE">
        <w:rPr>
          <w:rFonts w:ascii="Times New Roman" w:hAnsi="Times New Roman" w:cs="Times New Roman"/>
          <w:sz w:val="28"/>
          <w:szCs w:val="28"/>
        </w:rPr>
        <w:t xml:space="preserve"> Федерального закона N 248-ФЗ.</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outlineLvl w:val="1"/>
        <w:rPr>
          <w:rFonts w:ascii="Times New Roman" w:hAnsi="Times New Roman" w:cs="Times New Roman"/>
          <w:sz w:val="28"/>
          <w:szCs w:val="28"/>
        </w:rPr>
      </w:pPr>
      <w:r w:rsidRPr="00C733FE">
        <w:rPr>
          <w:rFonts w:ascii="Times New Roman" w:hAnsi="Times New Roman" w:cs="Times New Roman"/>
          <w:sz w:val="28"/>
          <w:szCs w:val="28"/>
        </w:rPr>
        <w:t>3. Профилактика рисков причинения вреда (ущерба)</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охраняемым законом ценностям</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3.1. Администрация осуществляет контроль в сфере </w:t>
      </w:r>
      <w:proofErr w:type="gramStart"/>
      <w:r w:rsidRPr="00C733FE">
        <w:rPr>
          <w:rFonts w:ascii="Times New Roman" w:hAnsi="Times New Roman" w:cs="Times New Roman"/>
          <w:sz w:val="28"/>
          <w:szCs w:val="28"/>
        </w:rPr>
        <w:t>благоустройства</w:t>
      </w:r>
      <w:proofErr w:type="gramEnd"/>
      <w:r w:rsidRPr="00C733FE">
        <w:rPr>
          <w:rFonts w:ascii="Times New Roman" w:hAnsi="Times New Roman" w:cs="Times New Roman"/>
          <w:sz w:val="28"/>
          <w:szCs w:val="28"/>
        </w:rPr>
        <w:t xml:space="preserve"> в том числе посредством проведения профилактических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3.3. При осуществлении контроля в сфере благоустройства проведение </w:t>
      </w:r>
      <w:r w:rsidRPr="00C733FE">
        <w:rPr>
          <w:rFonts w:ascii="Times New Roman" w:hAnsi="Times New Roman" w:cs="Times New Roman"/>
          <w:sz w:val="28"/>
          <w:szCs w:val="28"/>
        </w:rPr>
        <w:lastRenderedPageBreak/>
        <w:t>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Верхнекамского муниципального округа для принятия решения о проведении контрольных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 информирование;</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2) обобщение правоприменительной практики;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объявление предостережений;</w:t>
      </w:r>
    </w:p>
    <w:p w:rsid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 консультирование;</w:t>
      </w:r>
    </w:p>
    <w:p w:rsidR="00C733FE" w:rsidRPr="00C733FE" w:rsidRDefault="00C733F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Исключен</w:t>
      </w:r>
      <w:proofErr w:type="gramEnd"/>
      <w:r>
        <w:rPr>
          <w:rFonts w:ascii="Times New Roman" w:hAnsi="Times New Roman" w:cs="Times New Roman"/>
          <w:sz w:val="28"/>
          <w:szCs w:val="28"/>
        </w:rPr>
        <w:t xml:space="preserve"> решением Думы Верхнекамского муниципального округа Кировской области от 18.11.2024 № 22/107.</w:t>
      </w:r>
      <w:bookmarkStart w:id="1" w:name="_GoBack"/>
      <w:bookmarkEnd w:id="1"/>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8">
        <w:r w:rsidRPr="00C733FE">
          <w:rPr>
            <w:rFonts w:ascii="Times New Roman" w:hAnsi="Times New Roman" w:cs="Times New Roman"/>
            <w:color w:val="0000FF"/>
            <w:sz w:val="28"/>
            <w:szCs w:val="28"/>
          </w:rPr>
          <w:t>частью 3 статьи 46</w:t>
        </w:r>
      </w:hyperlink>
      <w:r w:rsidRPr="00C733FE">
        <w:rPr>
          <w:rFonts w:ascii="Times New Roman" w:hAnsi="Times New Roman" w:cs="Times New Roman"/>
          <w:sz w:val="28"/>
          <w:szCs w:val="28"/>
        </w:rPr>
        <w:t xml:space="preserve"> Федерального закона от 31.07.2020 N 248-ФЗ "О государственном контроле (надзоре) и муниципальном контроле в Российской Федерации".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lastRenderedPageBreak/>
        <w:t>Администрация также вправе информировать население Верхнекамского муниципального округа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w:t>
      </w:r>
    </w:p>
    <w:p w:rsidR="00C733FE" w:rsidRPr="00C733FE" w:rsidRDefault="00C733FE">
      <w:pPr>
        <w:pStyle w:val="ConsPlusNormal"/>
        <w:jc w:val="both"/>
        <w:rPr>
          <w:rFonts w:ascii="Times New Roman" w:hAnsi="Times New Roman" w:cs="Times New Roman"/>
          <w:sz w:val="28"/>
          <w:szCs w:val="28"/>
        </w:rPr>
      </w:pPr>
      <w:r w:rsidRPr="00C733FE">
        <w:rPr>
          <w:rFonts w:ascii="Times New Roman" w:hAnsi="Times New Roman" w:cs="Times New Roman"/>
          <w:sz w:val="28"/>
          <w:szCs w:val="28"/>
        </w:rPr>
        <w:t xml:space="preserve">(в ред. </w:t>
      </w:r>
      <w:hyperlink r:id="rId29">
        <w:r w:rsidRPr="00C733FE">
          <w:rPr>
            <w:rFonts w:ascii="Times New Roman" w:hAnsi="Times New Roman" w:cs="Times New Roman"/>
            <w:color w:val="0000FF"/>
            <w:sz w:val="28"/>
            <w:szCs w:val="28"/>
          </w:rPr>
          <w:t>решения</w:t>
        </w:r>
      </w:hyperlink>
      <w:r w:rsidRPr="00C733FE">
        <w:rPr>
          <w:rFonts w:ascii="Times New Roman" w:hAnsi="Times New Roman" w:cs="Times New Roman"/>
          <w:sz w:val="28"/>
          <w:szCs w:val="28"/>
        </w:rPr>
        <w:t xml:space="preserve"> Думы Верхнекамского муниципального округа Кировской области от 31.01.2022 N 8/119)</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3.8. </w:t>
      </w:r>
      <w:proofErr w:type="gramStart"/>
      <w:r w:rsidRPr="00C733FE">
        <w:rPr>
          <w:rFonts w:ascii="Times New Roman" w:hAnsi="Times New Roman" w:cs="Times New Roman"/>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C733FE">
        <w:rPr>
          <w:rFonts w:ascii="Times New Roman" w:hAnsi="Times New Roman" w:cs="Times New Roman"/>
          <w:sz w:val="28"/>
          <w:szCs w:val="28"/>
        </w:rPr>
        <w:t xml:space="preserve"> законом ценностям. Предостережения объявляются (подписываются) главой (заместителем главы) Верхнекамского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733FE" w:rsidRPr="00C733FE" w:rsidRDefault="00C733FE">
      <w:pPr>
        <w:pStyle w:val="ConsPlusNormal"/>
        <w:spacing w:before="220"/>
        <w:ind w:firstLine="540"/>
        <w:jc w:val="both"/>
        <w:rPr>
          <w:rFonts w:ascii="Times New Roman" w:hAnsi="Times New Roman" w:cs="Times New Roman"/>
          <w:sz w:val="28"/>
          <w:szCs w:val="28"/>
        </w:rPr>
      </w:pPr>
      <w:hyperlink r:id="rId30">
        <w:r w:rsidRPr="00C733FE">
          <w:rPr>
            <w:rFonts w:ascii="Times New Roman" w:hAnsi="Times New Roman" w:cs="Times New Roman"/>
            <w:color w:val="0000FF"/>
            <w:sz w:val="28"/>
            <w:szCs w:val="28"/>
          </w:rPr>
          <w:t>Предостережение</w:t>
        </w:r>
      </w:hyperlink>
      <w:r w:rsidRPr="00C733FE">
        <w:rPr>
          <w:rFonts w:ascii="Times New Roman" w:hAnsi="Times New Roman" w:cs="Times New Roman"/>
          <w:sz w:val="28"/>
          <w:szCs w:val="28"/>
        </w:rPr>
        <w:t xml:space="preserve">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В случае объявления администрацией предостережения о </w:t>
      </w:r>
      <w:r w:rsidRPr="00C733FE">
        <w:rPr>
          <w:rFonts w:ascii="Times New Roman" w:hAnsi="Times New Roman" w:cs="Times New Roman"/>
          <w:sz w:val="28"/>
          <w:szCs w:val="28"/>
        </w:rPr>
        <w:lastRenderedPageBreak/>
        <w:t>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Личный прием граждан проводится главой (заместителем главы) Верхнекамского муниципального округа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 организация и осуществление контроля в сфере благоустройства;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порядок обжалования действий (бездействия) должностных лиц, уполномоченных осуществлять контроль;</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lastRenderedPageBreak/>
        <w:t>2) за время консультирования предоставить в устной форме ответ на поставленные вопросы невозможно;</w:t>
      </w:r>
    </w:p>
    <w:p w:rsid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ответ на поставленные вопросы требует дополнительного запроса сведений.</w:t>
      </w:r>
    </w:p>
    <w:p w:rsidR="00C733FE" w:rsidRPr="00C733FE" w:rsidRDefault="00C733F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proofErr w:type="gramStart"/>
      <w:r>
        <w:rPr>
          <w:rFonts w:ascii="Times New Roman" w:hAnsi="Times New Roman" w:cs="Times New Roman"/>
          <w:sz w:val="28"/>
          <w:szCs w:val="28"/>
        </w:rPr>
        <w:t>Исключен</w:t>
      </w:r>
      <w:proofErr w:type="gramEnd"/>
      <w:r>
        <w:rPr>
          <w:rFonts w:ascii="Times New Roman" w:hAnsi="Times New Roman" w:cs="Times New Roman"/>
          <w:sz w:val="28"/>
          <w:szCs w:val="28"/>
        </w:rPr>
        <w:t xml:space="preserve"> решением Думы Верхнекамского муниципального округа Кировской области от 18.11.2024 № 22/107.</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Должностными лицами, уполномоченными осуществлять контроль, ведется журнал учета консультирований.</w:t>
      </w:r>
    </w:p>
    <w:p w:rsid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Верхнекамского муниципального округа или должностным лицом, уполномоченным осуществлять контроль.</w:t>
      </w:r>
    </w:p>
    <w:p w:rsidR="00C733FE" w:rsidRPr="00C733FE" w:rsidRDefault="00C733FE">
      <w:pPr>
        <w:pStyle w:val="ConsPlusNormal"/>
        <w:spacing w:before="220"/>
        <w:ind w:firstLine="540"/>
        <w:jc w:val="both"/>
        <w:rPr>
          <w:rFonts w:ascii="Times New Roman" w:hAnsi="Times New Roman" w:cs="Times New Roman"/>
          <w:sz w:val="28"/>
          <w:szCs w:val="28"/>
        </w:rPr>
      </w:pPr>
    </w:p>
    <w:p w:rsidR="00C733FE" w:rsidRPr="00C733FE" w:rsidRDefault="00C733FE">
      <w:pPr>
        <w:pStyle w:val="ConsPlusTitle"/>
        <w:jc w:val="center"/>
        <w:outlineLvl w:val="1"/>
        <w:rPr>
          <w:rFonts w:ascii="Times New Roman" w:hAnsi="Times New Roman" w:cs="Times New Roman"/>
          <w:sz w:val="28"/>
          <w:szCs w:val="28"/>
        </w:rPr>
      </w:pPr>
      <w:r w:rsidRPr="00C733FE">
        <w:rPr>
          <w:rFonts w:ascii="Times New Roman" w:hAnsi="Times New Roman" w:cs="Times New Roman"/>
          <w:sz w:val="28"/>
          <w:szCs w:val="28"/>
        </w:rPr>
        <w:t>4. Осуществление контрольных мероприятий</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и контрольных действий</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bookmarkStart w:id="2" w:name="P155"/>
      <w:bookmarkEnd w:id="2"/>
      <w:r w:rsidRPr="00C733FE">
        <w:rPr>
          <w:rFonts w:ascii="Times New Roman" w:hAnsi="Times New Roman" w:cs="Times New Roman"/>
          <w:sz w:val="28"/>
          <w:szCs w:val="28"/>
        </w:rPr>
        <w:t xml:space="preserve">1) утратил силу. - </w:t>
      </w:r>
      <w:hyperlink r:id="rId31">
        <w:r w:rsidRPr="00C733FE">
          <w:rPr>
            <w:rFonts w:ascii="Times New Roman" w:hAnsi="Times New Roman" w:cs="Times New Roman"/>
            <w:color w:val="0000FF"/>
            <w:sz w:val="28"/>
            <w:szCs w:val="28"/>
          </w:rPr>
          <w:t>Решение</w:t>
        </w:r>
      </w:hyperlink>
      <w:r w:rsidRPr="00C733FE">
        <w:rPr>
          <w:rFonts w:ascii="Times New Roman" w:hAnsi="Times New Roman" w:cs="Times New Roman"/>
          <w:sz w:val="28"/>
          <w:szCs w:val="28"/>
        </w:rPr>
        <w:t xml:space="preserve"> Думы Верхнекамского муниципального округа Кировской области от 31.01.2022 N 8/119;</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 xml:space="preserve">2) рейдовый осмотр (посредством осмотра, опроса, получения </w:t>
      </w:r>
      <w:r w:rsidRPr="00C733FE">
        <w:rPr>
          <w:rFonts w:ascii="Times New Roman" w:hAnsi="Times New Roman" w:cs="Times New Roman"/>
          <w:sz w:val="28"/>
          <w:szCs w:val="28"/>
        </w:rPr>
        <w:lastRenderedPageBreak/>
        <w:t>письменных объяснений, истребования документов, инструментального обследования, испытания, экспертизы);</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rsidR="00C733FE" w:rsidRPr="00C733FE" w:rsidRDefault="00C733FE">
      <w:pPr>
        <w:pStyle w:val="ConsPlusNormal"/>
        <w:spacing w:before="220"/>
        <w:ind w:firstLine="540"/>
        <w:jc w:val="both"/>
        <w:rPr>
          <w:rFonts w:ascii="Times New Roman" w:hAnsi="Times New Roman" w:cs="Times New Roman"/>
          <w:sz w:val="28"/>
          <w:szCs w:val="28"/>
        </w:rPr>
      </w:pPr>
      <w:bookmarkStart w:id="3" w:name="P158"/>
      <w:bookmarkEnd w:id="3"/>
      <w:proofErr w:type="gramStart"/>
      <w:r w:rsidRPr="00C733FE">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C733FE">
        <w:rPr>
          <w:rFonts w:ascii="Times New Roman" w:hAnsi="Times New Roman" w:cs="Times New Roman"/>
          <w:sz w:val="28"/>
          <w:szCs w:val="28"/>
        </w:rPr>
        <w:t xml:space="preserve"> в автоматическом режиме технических средств фиксации правонарушений, имеющих функции фото- и киносъемки, видеозаписи);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C733FE">
        <w:rPr>
          <w:rFonts w:ascii="Times New Roman" w:hAnsi="Times New Roman" w:cs="Times New Roman"/>
          <w:sz w:val="28"/>
          <w:szCs w:val="28"/>
        </w:rPr>
        <w:t xml:space="preserve">в зависимости от отнесения конкретного объекта контроля к определенной категории риска в соответствии с </w:t>
      </w:r>
      <w:hyperlink w:anchor="P244">
        <w:r w:rsidRPr="00C733FE">
          <w:rPr>
            <w:rFonts w:ascii="Times New Roman" w:hAnsi="Times New Roman" w:cs="Times New Roman"/>
            <w:color w:val="0000FF"/>
            <w:sz w:val="28"/>
            <w:szCs w:val="28"/>
          </w:rPr>
          <w:t>приложением</w:t>
        </w:r>
        <w:proofErr w:type="gramEnd"/>
        <w:r w:rsidRPr="00C733FE">
          <w:rPr>
            <w:rFonts w:ascii="Times New Roman" w:hAnsi="Times New Roman" w:cs="Times New Roman"/>
            <w:color w:val="0000FF"/>
            <w:sz w:val="28"/>
            <w:szCs w:val="28"/>
          </w:rPr>
          <w:t xml:space="preserve"> N 1</w:t>
        </w:r>
      </w:hyperlink>
      <w:r w:rsidRPr="00C733FE">
        <w:rPr>
          <w:rFonts w:ascii="Times New Roman" w:hAnsi="Times New Roman" w:cs="Times New Roman"/>
          <w:sz w:val="28"/>
          <w:szCs w:val="28"/>
        </w:rPr>
        <w:t xml:space="preserve"> к настоящему Положению.</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 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C733FE" w:rsidRPr="00C733FE" w:rsidRDefault="00C733FE">
      <w:pPr>
        <w:pStyle w:val="ConsPlusNormal"/>
        <w:jc w:val="both"/>
        <w:rPr>
          <w:rFonts w:ascii="Times New Roman" w:hAnsi="Times New Roman" w:cs="Times New Roman"/>
          <w:sz w:val="28"/>
          <w:szCs w:val="28"/>
        </w:rPr>
      </w:pPr>
      <w:r w:rsidRPr="00C733FE">
        <w:rPr>
          <w:rFonts w:ascii="Times New Roman" w:hAnsi="Times New Roman" w:cs="Times New Roman"/>
          <w:sz w:val="28"/>
          <w:szCs w:val="28"/>
        </w:rPr>
        <w:t>(</w:t>
      </w:r>
      <w:proofErr w:type="gramStart"/>
      <w:r w:rsidRPr="00C733FE">
        <w:rPr>
          <w:rFonts w:ascii="Times New Roman" w:hAnsi="Times New Roman" w:cs="Times New Roman"/>
          <w:sz w:val="28"/>
          <w:szCs w:val="28"/>
        </w:rPr>
        <w:t>п</w:t>
      </w:r>
      <w:proofErr w:type="gramEnd"/>
      <w:r w:rsidRPr="00C733FE">
        <w:rPr>
          <w:rFonts w:ascii="Times New Roman" w:hAnsi="Times New Roman" w:cs="Times New Roman"/>
          <w:sz w:val="28"/>
          <w:szCs w:val="28"/>
        </w:rPr>
        <w:t xml:space="preserve">. 4.2 в ред. </w:t>
      </w:r>
      <w:hyperlink r:id="rId32">
        <w:r w:rsidRPr="00C733FE">
          <w:rPr>
            <w:rFonts w:ascii="Times New Roman" w:hAnsi="Times New Roman" w:cs="Times New Roman"/>
            <w:color w:val="0000FF"/>
            <w:sz w:val="28"/>
            <w:szCs w:val="28"/>
          </w:rPr>
          <w:t>решения</w:t>
        </w:r>
      </w:hyperlink>
      <w:r w:rsidRPr="00C733FE">
        <w:rPr>
          <w:rFonts w:ascii="Times New Roman" w:hAnsi="Times New Roman" w:cs="Times New Roman"/>
          <w:sz w:val="28"/>
          <w:szCs w:val="28"/>
        </w:rPr>
        <w:t xml:space="preserve"> Думы Верхнекамского муниципального округа Кировской области от 05.12.2023 N 11/81)</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4.3. Контрольные мероприятия, указанные в </w:t>
      </w:r>
      <w:hyperlink w:anchor="P155">
        <w:r w:rsidRPr="00C733FE">
          <w:rPr>
            <w:rFonts w:ascii="Times New Roman" w:hAnsi="Times New Roman" w:cs="Times New Roman"/>
            <w:color w:val="0000FF"/>
            <w:sz w:val="28"/>
            <w:szCs w:val="28"/>
          </w:rPr>
          <w:t>подпунктах 1</w:t>
        </w:r>
      </w:hyperlink>
      <w:r w:rsidRPr="00C733FE">
        <w:rPr>
          <w:rFonts w:ascii="Times New Roman" w:hAnsi="Times New Roman" w:cs="Times New Roman"/>
          <w:sz w:val="28"/>
          <w:szCs w:val="28"/>
        </w:rPr>
        <w:t xml:space="preserve"> - </w:t>
      </w:r>
      <w:hyperlink w:anchor="P158">
        <w:r w:rsidRPr="00C733FE">
          <w:rPr>
            <w:rFonts w:ascii="Times New Roman" w:hAnsi="Times New Roman" w:cs="Times New Roman"/>
            <w:color w:val="0000FF"/>
            <w:sz w:val="28"/>
            <w:szCs w:val="28"/>
          </w:rPr>
          <w:t>4 пункта 4.1</w:t>
        </w:r>
      </w:hyperlink>
      <w:r w:rsidRPr="00C733FE">
        <w:rPr>
          <w:rFonts w:ascii="Times New Roman" w:hAnsi="Times New Roman" w:cs="Times New Roman"/>
          <w:sz w:val="28"/>
          <w:szCs w:val="28"/>
        </w:rPr>
        <w:t xml:space="preserve"> настоящего Положения, проводятся в форме плановых и внеплановых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4.4. В рамках осуществления контроля в сфере благоустройства могут </w:t>
      </w:r>
      <w:r w:rsidRPr="00C733FE">
        <w:rPr>
          <w:rFonts w:ascii="Times New Roman" w:hAnsi="Times New Roman" w:cs="Times New Roman"/>
          <w:sz w:val="28"/>
          <w:szCs w:val="28"/>
        </w:rPr>
        <w:lastRenderedPageBreak/>
        <w:t>проводиться следующие плановые контрольные мероприятия: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 инспекционный визит;</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2) рейдовый осмотр;</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документарная проверка;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 выездная проверка.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 инспекционный визит;</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2) рейдовый осмотр;</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документарная проверка;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 выездная проверка;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5) наблюдение за соблюдением обязательных требований;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6) выездное обследование.</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4.6. Основанием для проведения контрольных мероприятий, проводимых с взаимодействием с контролируемыми лицами, является:</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C733FE">
        <w:rPr>
          <w:rFonts w:ascii="Times New Roman" w:hAnsi="Times New Roman" w:cs="Times New Roman"/>
          <w:sz w:val="28"/>
          <w:szCs w:val="28"/>
        </w:rPr>
        <w:t xml:space="preserve"> лиц;</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наступление сроков проведения контрольных мероприятий, включенных в план проведения контрольных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5) требование прокурора о проведении контрольного мероприятия в рамках надзора за исполнением законов, соблюдением прав и свобод </w:t>
      </w:r>
      <w:r w:rsidRPr="00C733FE">
        <w:rPr>
          <w:rFonts w:ascii="Times New Roman" w:hAnsi="Times New Roman" w:cs="Times New Roman"/>
          <w:sz w:val="28"/>
          <w:szCs w:val="28"/>
        </w:rPr>
        <w:lastRenderedPageBreak/>
        <w:t>человека и гражданина по поступившим в органы прокуратуры материалам и обращениям;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4.7. </w:t>
      </w:r>
      <w:hyperlink w:anchor="P262">
        <w:r w:rsidRPr="00C733FE">
          <w:rPr>
            <w:rFonts w:ascii="Times New Roman" w:hAnsi="Times New Roman" w:cs="Times New Roman"/>
            <w:color w:val="0000FF"/>
            <w:sz w:val="28"/>
            <w:szCs w:val="28"/>
          </w:rPr>
          <w:t>Индикаторы</w:t>
        </w:r>
      </w:hyperlink>
      <w:r w:rsidRPr="00C733FE">
        <w:rPr>
          <w:rFonts w:ascii="Times New Roman" w:hAnsi="Times New Roman" w:cs="Times New Roman"/>
          <w:sz w:val="28"/>
          <w:szCs w:val="28"/>
        </w:rPr>
        <w:t xml:space="preserve"> риска нарушения обязательных требований указаны в приложении N 2 к настоящему Положению.</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4.9. </w:t>
      </w:r>
      <w:proofErr w:type="gramStart"/>
      <w:r w:rsidRPr="00C733FE">
        <w:rPr>
          <w:rFonts w:ascii="Times New Roman" w:hAnsi="Times New Roman" w:cs="Times New Roman"/>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C733FE">
        <w:rPr>
          <w:rFonts w:ascii="Times New Roman" w:hAnsi="Times New Roman" w:cs="Times New Roman"/>
          <w:sz w:val="28"/>
          <w:szCs w:val="28"/>
        </w:rPr>
        <w:t xml:space="preserve"> осуществлять контроль, о проведении контрольного мероприятия.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4.10. </w:t>
      </w:r>
      <w:proofErr w:type="gramStart"/>
      <w:r w:rsidRPr="00C733FE">
        <w:rPr>
          <w:rFonts w:ascii="Times New Roman" w:hAnsi="Times New Roman" w:cs="Times New Roman"/>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Верхнекамского муниципального округа, задания, содержащегося в планах работы администрации, в том числе в случаях, установленных Федеральным </w:t>
      </w:r>
      <w:hyperlink r:id="rId33">
        <w:r w:rsidRPr="00C733FE">
          <w:rPr>
            <w:rFonts w:ascii="Times New Roman" w:hAnsi="Times New Roman" w:cs="Times New Roman"/>
            <w:color w:val="0000FF"/>
            <w:sz w:val="28"/>
            <w:szCs w:val="28"/>
          </w:rPr>
          <w:t>законом</w:t>
        </w:r>
      </w:hyperlink>
      <w:r w:rsidRPr="00C733FE">
        <w:rPr>
          <w:rFonts w:ascii="Times New Roman" w:hAnsi="Times New Roman" w:cs="Times New Roman"/>
          <w:sz w:val="28"/>
          <w:szCs w:val="28"/>
        </w:rPr>
        <w:t xml:space="preserve"> от 31.07.2020 N 248-ФЗ "О государственном контроле (надзоре) и муниципальном контроле в Российской Федерации".</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34">
        <w:r w:rsidRPr="00C733FE">
          <w:rPr>
            <w:rFonts w:ascii="Times New Roman" w:hAnsi="Times New Roman" w:cs="Times New Roman"/>
            <w:color w:val="0000FF"/>
            <w:sz w:val="28"/>
            <w:szCs w:val="28"/>
          </w:rPr>
          <w:t>законом</w:t>
        </w:r>
      </w:hyperlink>
      <w:r w:rsidRPr="00C733FE">
        <w:rPr>
          <w:rFonts w:ascii="Times New Roman" w:hAnsi="Times New Roman" w:cs="Times New Roman"/>
          <w:sz w:val="28"/>
          <w:szCs w:val="28"/>
        </w:rPr>
        <w:t xml:space="preserve"> от 31.07.2020 N 248-ФЗ "О государственном контроле (надзоре) и муниципальном контроле в Российской Федерации".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lastRenderedPageBreak/>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C733FE">
        <w:rPr>
          <w:rFonts w:ascii="Times New Roman" w:hAnsi="Times New Roman" w:cs="Times New Roman"/>
          <w:sz w:val="28"/>
          <w:szCs w:val="28"/>
        </w:rPr>
        <w:t xml:space="preserve">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N 724-р </w:t>
      </w:r>
      <w:hyperlink r:id="rId35">
        <w:r w:rsidRPr="00C733FE">
          <w:rPr>
            <w:rFonts w:ascii="Times New Roman" w:hAnsi="Times New Roman" w:cs="Times New Roman"/>
            <w:color w:val="0000FF"/>
            <w:sz w:val="28"/>
            <w:szCs w:val="28"/>
          </w:rPr>
          <w:t>перечнем</w:t>
        </w:r>
      </w:hyperlink>
      <w:r w:rsidRPr="00C733FE">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rsidRPr="00C733FE">
        <w:rPr>
          <w:rFonts w:ascii="Times New Roman" w:hAnsi="Times New Roman" w:cs="Times New Roman"/>
          <w:sz w:val="28"/>
          <w:szCs w:val="28"/>
        </w:rPr>
        <w:t xml:space="preserve"> </w:t>
      </w:r>
      <w:proofErr w:type="gramStart"/>
      <w:r w:rsidRPr="00C733FE">
        <w:rPr>
          <w:rFonts w:ascii="Times New Roman" w:hAnsi="Times New Roman" w:cs="Times New Roman"/>
          <w:sz w:val="28"/>
          <w:szCs w:val="28"/>
        </w:rPr>
        <w:t xml:space="preserve">самоуправления организаций, в распоряжении которых находятся эти документы и (или) информация, а также </w:t>
      </w:r>
      <w:hyperlink r:id="rId36">
        <w:r w:rsidRPr="00C733FE">
          <w:rPr>
            <w:rFonts w:ascii="Times New Roman" w:hAnsi="Times New Roman" w:cs="Times New Roman"/>
            <w:color w:val="0000FF"/>
            <w:sz w:val="28"/>
            <w:szCs w:val="28"/>
          </w:rPr>
          <w:t>Правилами</w:t>
        </w:r>
      </w:hyperlink>
      <w:r w:rsidRPr="00C733FE">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w:t>
      </w:r>
      <w:proofErr w:type="gramEnd"/>
      <w:r w:rsidRPr="00C733FE">
        <w:rPr>
          <w:rFonts w:ascii="Times New Roman" w:hAnsi="Times New Roman" w:cs="Times New Roman"/>
          <w:sz w:val="28"/>
          <w:szCs w:val="28"/>
        </w:rPr>
        <w:t xml:space="preserve">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4.13. </w:t>
      </w:r>
      <w:proofErr w:type="gramStart"/>
      <w:r w:rsidRPr="00C733FE">
        <w:rPr>
          <w:rFonts w:ascii="Times New Roman" w:hAnsi="Times New Roman" w:cs="Times New Roman"/>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37">
        <w:r w:rsidRPr="00C733FE">
          <w:rPr>
            <w:rFonts w:ascii="Times New Roman" w:hAnsi="Times New Roman" w:cs="Times New Roman"/>
            <w:color w:val="0000FF"/>
            <w:sz w:val="28"/>
            <w:szCs w:val="28"/>
          </w:rPr>
          <w:t>Правилами</w:t>
        </w:r>
      </w:hyperlink>
      <w:r w:rsidRPr="00C733FE">
        <w:rPr>
          <w:rFonts w:ascii="Times New Roman"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C733FE">
        <w:rPr>
          <w:rFonts w:ascii="Times New Roman" w:hAnsi="Times New Roman" w:cs="Times New Roman"/>
          <w:sz w:val="28"/>
          <w:szCs w:val="28"/>
        </w:rPr>
        <w:t xml:space="preserve">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C733FE">
        <w:rPr>
          <w:rFonts w:ascii="Times New Roman" w:hAnsi="Times New Roman" w:cs="Times New Roman"/>
          <w:sz w:val="28"/>
          <w:szCs w:val="28"/>
        </w:rPr>
        <w:t>связи</w:t>
      </w:r>
      <w:proofErr w:type="gramEnd"/>
      <w:r w:rsidRPr="00C733FE">
        <w:rPr>
          <w:rFonts w:ascii="Times New Roman" w:hAnsi="Times New Roman" w:cs="Times New Roman"/>
          <w:sz w:val="28"/>
          <w:szCs w:val="28"/>
        </w:rPr>
        <w:t xml:space="preserve"> с чем проведение контрольного мероприятия переносится администрацией на срок, </w:t>
      </w:r>
      <w:r w:rsidRPr="00C733FE">
        <w:rPr>
          <w:rFonts w:ascii="Times New Roman" w:hAnsi="Times New Roman" w:cs="Times New Roman"/>
          <w:sz w:val="28"/>
          <w:szCs w:val="28"/>
        </w:rPr>
        <w:lastRenderedPageBreak/>
        <w:t>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4.15. Срок проведения выездной проверки не может превышать 10 рабочих дней.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733FE">
        <w:rPr>
          <w:rFonts w:ascii="Times New Roman" w:hAnsi="Times New Roman" w:cs="Times New Roman"/>
          <w:sz w:val="28"/>
          <w:szCs w:val="28"/>
        </w:rPr>
        <w:t>микропредприятия</w:t>
      </w:r>
      <w:proofErr w:type="spellEnd"/>
      <w:r w:rsidRPr="00C733FE">
        <w:rPr>
          <w:rFonts w:ascii="Times New Roman" w:hAnsi="Times New Roman" w:cs="Times New Roman"/>
          <w:sz w:val="28"/>
          <w:szCs w:val="28"/>
        </w:rPr>
        <w:t>.</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4.17. </w:t>
      </w:r>
      <w:proofErr w:type="gramStart"/>
      <w:r w:rsidRPr="00C733FE">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w:t>
      </w:r>
      <w:r w:rsidRPr="00C733FE">
        <w:rPr>
          <w:rFonts w:ascii="Times New Roman" w:hAnsi="Times New Roman" w:cs="Times New Roman"/>
          <w:sz w:val="28"/>
          <w:szCs w:val="28"/>
        </w:rPr>
        <w:lastRenderedPageBreak/>
        <w:t xml:space="preserve">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8">
        <w:r w:rsidRPr="00C733FE">
          <w:rPr>
            <w:rFonts w:ascii="Times New Roman" w:hAnsi="Times New Roman" w:cs="Times New Roman"/>
            <w:color w:val="0000FF"/>
            <w:sz w:val="28"/>
            <w:szCs w:val="28"/>
          </w:rPr>
          <w:t>частью 2 статьи 90</w:t>
        </w:r>
      </w:hyperlink>
      <w:r w:rsidRPr="00C733FE">
        <w:rPr>
          <w:rFonts w:ascii="Times New Roman" w:hAnsi="Times New Roman" w:cs="Times New Roman"/>
          <w:sz w:val="28"/>
          <w:szCs w:val="28"/>
        </w:rPr>
        <w:t xml:space="preserve"> Федерального закона от 31.07.2020 N 248-ФЗ "О государственном контроле (надзоре</w:t>
      </w:r>
      <w:proofErr w:type="gramEnd"/>
      <w:r w:rsidRPr="00C733FE">
        <w:rPr>
          <w:rFonts w:ascii="Times New Roman" w:hAnsi="Times New Roman" w:cs="Times New Roman"/>
          <w:sz w:val="28"/>
          <w:szCs w:val="28"/>
        </w:rPr>
        <w:t xml:space="preserve">) и муниципальном </w:t>
      </w:r>
      <w:proofErr w:type="gramStart"/>
      <w:r w:rsidRPr="00C733FE">
        <w:rPr>
          <w:rFonts w:ascii="Times New Roman" w:hAnsi="Times New Roman" w:cs="Times New Roman"/>
          <w:sz w:val="28"/>
          <w:szCs w:val="28"/>
        </w:rPr>
        <w:t>контроле</w:t>
      </w:r>
      <w:proofErr w:type="gramEnd"/>
      <w:r w:rsidRPr="00C733FE">
        <w:rPr>
          <w:rFonts w:ascii="Times New Roman" w:hAnsi="Times New Roman" w:cs="Times New Roman"/>
          <w:sz w:val="28"/>
          <w:szCs w:val="28"/>
        </w:rPr>
        <w:t xml:space="preserve"> в Российской Федерации".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4.19. Информация о контрольных мероприятиях размещается в Едином реестре контрольных (надзорных) мероприятий.</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4.20. </w:t>
      </w:r>
      <w:proofErr w:type="gramStart"/>
      <w:r w:rsidRPr="00C733FE">
        <w:rPr>
          <w:rFonts w:ascii="Times New Roman" w:hAnsi="Times New Roman" w:cs="Times New Roman"/>
          <w:sz w:val="28"/>
          <w:szCs w:val="28"/>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C733FE">
        <w:rPr>
          <w:rFonts w:ascii="Times New Roman" w:hAnsi="Times New Roman" w:cs="Times New Roman"/>
          <w:sz w:val="28"/>
          <w:szCs w:val="28"/>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w:t>
      </w:r>
      <w:r w:rsidRPr="00C733FE">
        <w:rPr>
          <w:rFonts w:ascii="Times New Roman" w:hAnsi="Times New Roman" w:cs="Times New Roman"/>
          <w:sz w:val="28"/>
          <w:szCs w:val="28"/>
        </w:rPr>
        <w:lastRenderedPageBreak/>
        <w:t>услуг) и (или) через региональный портал государственных и муниципальных услуг.</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C733FE">
        <w:rPr>
          <w:rFonts w:ascii="Times New Roman" w:hAnsi="Times New Roman" w:cs="Times New Roman"/>
          <w:sz w:val="28"/>
          <w:szCs w:val="28"/>
        </w:rPr>
        <w:t xml:space="preserve"> </w:t>
      </w:r>
      <w:proofErr w:type="gramStart"/>
      <w:r w:rsidRPr="00C733FE">
        <w:rPr>
          <w:rFonts w:ascii="Times New Roman" w:hAnsi="Times New Roman" w:cs="Times New Roman"/>
          <w:sz w:val="28"/>
          <w:szCs w:val="28"/>
        </w:rPr>
        <w:t>виде</w:t>
      </w:r>
      <w:proofErr w:type="gramEnd"/>
      <w:r w:rsidRPr="00C733FE">
        <w:rPr>
          <w:rFonts w:ascii="Times New Roman" w:hAnsi="Times New Roman" w:cs="Times New Roman"/>
          <w:sz w:val="28"/>
          <w:szCs w:val="28"/>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C733FE">
        <w:rPr>
          <w:rFonts w:ascii="Times New Roman" w:hAnsi="Times New Roman" w:cs="Times New Roman"/>
          <w:sz w:val="28"/>
          <w:szCs w:val="28"/>
        </w:rPr>
        <w:t>осуществляться</w:t>
      </w:r>
      <w:proofErr w:type="gramEnd"/>
      <w:r w:rsidRPr="00C733FE">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w:t>
      </w:r>
      <w:hyperlink r:id="rId39">
        <w:r w:rsidRPr="00C733FE">
          <w:rPr>
            <w:rFonts w:ascii="Times New Roman" w:hAnsi="Times New Roman" w:cs="Times New Roman"/>
            <w:color w:val="0000FF"/>
            <w:sz w:val="28"/>
            <w:szCs w:val="28"/>
          </w:rPr>
          <w:t>статьями 39</w:t>
        </w:r>
      </w:hyperlink>
      <w:r w:rsidRPr="00C733FE">
        <w:rPr>
          <w:rFonts w:ascii="Times New Roman" w:hAnsi="Times New Roman" w:cs="Times New Roman"/>
          <w:sz w:val="28"/>
          <w:szCs w:val="28"/>
        </w:rPr>
        <w:t xml:space="preserve"> - </w:t>
      </w:r>
      <w:hyperlink r:id="rId40">
        <w:r w:rsidRPr="00C733FE">
          <w:rPr>
            <w:rFonts w:ascii="Times New Roman" w:hAnsi="Times New Roman" w:cs="Times New Roman"/>
            <w:color w:val="0000FF"/>
            <w:sz w:val="28"/>
            <w:szCs w:val="28"/>
          </w:rPr>
          <w:t>40</w:t>
        </w:r>
      </w:hyperlink>
      <w:r w:rsidRPr="00C733FE">
        <w:rPr>
          <w:rFonts w:ascii="Times New Roman" w:hAnsi="Times New Roman" w:cs="Times New Roman"/>
          <w:sz w:val="28"/>
          <w:szCs w:val="28"/>
        </w:rPr>
        <w:t xml:space="preserve"> Федерального закона от 31.07.2020 N 248-ФЗ "О государственном контроле (надзоре) и муниципальном контроле в Российской Федерации" и </w:t>
      </w:r>
      <w:hyperlink w:anchor="P219">
        <w:r w:rsidRPr="00C733FE">
          <w:rPr>
            <w:rFonts w:ascii="Times New Roman" w:hAnsi="Times New Roman" w:cs="Times New Roman"/>
            <w:color w:val="0000FF"/>
            <w:sz w:val="28"/>
            <w:szCs w:val="28"/>
          </w:rPr>
          <w:t>разделом 5</w:t>
        </w:r>
      </w:hyperlink>
      <w:r w:rsidRPr="00C733FE">
        <w:rPr>
          <w:rFonts w:ascii="Times New Roman" w:hAnsi="Times New Roman" w:cs="Times New Roman"/>
          <w:sz w:val="28"/>
          <w:szCs w:val="28"/>
        </w:rPr>
        <w:t xml:space="preserve"> настоящего Положения.</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1) выдать после оформления акта контрольного мероприятия </w:t>
      </w:r>
      <w:r w:rsidRPr="00C733FE">
        <w:rPr>
          <w:rFonts w:ascii="Times New Roman" w:hAnsi="Times New Roman" w:cs="Times New Roman"/>
          <w:sz w:val="28"/>
          <w:szCs w:val="28"/>
        </w:rPr>
        <w:lastRenderedPageBreak/>
        <w:t>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C733FE">
        <w:rPr>
          <w:rFonts w:ascii="Times New Roman" w:hAnsi="Times New Roman" w:cs="Times New Roman"/>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733FE" w:rsidRPr="00C733FE" w:rsidRDefault="00C733FE">
      <w:pPr>
        <w:pStyle w:val="ConsPlusNormal"/>
        <w:spacing w:before="220"/>
        <w:ind w:firstLine="540"/>
        <w:jc w:val="both"/>
        <w:rPr>
          <w:rFonts w:ascii="Times New Roman" w:hAnsi="Times New Roman" w:cs="Times New Roman"/>
          <w:sz w:val="28"/>
          <w:szCs w:val="28"/>
        </w:rPr>
      </w:pPr>
      <w:proofErr w:type="gramStart"/>
      <w:r w:rsidRPr="00C733FE">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Кировской области, органами местного самоуправления, правоохранительными органами, организациями и гражданами.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контроля в сфере благоустройства нарушения </w:t>
      </w:r>
      <w:r w:rsidRPr="00C733FE">
        <w:rPr>
          <w:rFonts w:ascii="Times New Roman" w:hAnsi="Times New Roman" w:cs="Times New Roman"/>
          <w:sz w:val="28"/>
          <w:szCs w:val="28"/>
        </w:rPr>
        <w:lastRenderedPageBreak/>
        <w:t>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outlineLvl w:val="1"/>
        <w:rPr>
          <w:rFonts w:ascii="Times New Roman" w:hAnsi="Times New Roman" w:cs="Times New Roman"/>
          <w:sz w:val="28"/>
          <w:szCs w:val="28"/>
        </w:rPr>
      </w:pPr>
      <w:bookmarkStart w:id="4" w:name="P219"/>
      <w:bookmarkEnd w:id="4"/>
      <w:r w:rsidRPr="00C733FE">
        <w:rPr>
          <w:rFonts w:ascii="Times New Roman" w:hAnsi="Times New Roman" w:cs="Times New Roman"/>
          <w:sz w:val="28"/>
          <w:szCs w:val="28"/>
        </w:rPr>
        <w:t>5. Обжалование решений администрации, действий (бездействия)</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должностных лиц, уполномоченных осуществлять контроль</w:t>
      </w:r>
    </w:p>
    <w:p w:rsidR="00C733FE" w:rsidRPr="00C733FE" w:rsidRDefault="00C733FE">
      <w:pPr>
        <w:pStyle w:val="ConsPlusNormal"/>
        <w:jc w:val="center"/>
        <w:rPr>
          <w:rFonts w:ascii="Times New Roman" w:hAnsi="Times New Roman" w:cs="Times New Roman"/>
          <w:sz w:val="28"/>
          <w:szCs w:val="28"/>
        </w:rPr>
      </w:pPr>
    </w:p>
    <w:p w:rsidR="00C733FE" w:rsidRPr="00C733FE" w:rsidRDefault="00C733FE">
      <w:pPr>
        <w:pStyle w:val="ConsPlusNormal"/>
        <w:jc w:val="center"/>
        <w:rPr>
          <w:rFonts w:ascii="Times New Roman" w:hAnsi="Times New Roman" w:cs="Times New Roman"/>
          <w:sz w:val="28"/>
          <w:szCs w:val="28"/>
        </w:rPr>
      </w:pPr>
      <w:proofErr w:type="gramStart"/>
      <w:r w:rsidRPr="00C733FE">
        <w:rPr>
          <w:rFonts w:ascii="Times New Roman" w:hAnsi="Times New Roman" w:cs="Times New Roman"/>
          <w:sz w:val="28"/>
          <w:szCs w:val="28"/>
        </w:rPr>
        <w:t xml:space="preserve">(в ред. </w:t>
      </w:r>
      <w:hyperlink r:id="rId41">
        <w:r w:rsidRPr="00C733FE">
          <w:rPr>
            <w:rFonts w:ascii="Times New Roman" w:hAnsi="Times New Roman" w:cs="Times New Roman"/>
            <w:color w:val="0000FF"/>
            <w:sz w:val="28"/>
            <w:szCs w:val="28"/>
          </w:rPr>
          <w:t>решения</w:t>
        </w:r>
      </w:hyperlink>
      <w:r w:rsidRPr="00C733FE">
        <w:rPr>
          <w:rFonts w:ascii="Times New Roman" w:hAnsi="Times New Roman" w:cs="Times New Roman"/>
          <w:sz w:val="28"/>
          <w:szCs w:val="28"/>
        </w:rPr>
        <w:t xml:space="preserve"> Думы Верхнекамского муниципального округа</w:t>
      </w:r>
      <w:proofErr w:type="gramEnd"/>
    </w:p>
    <w:p w:rsidR="00C733FE" w:rsidRPr="00C733FE" w:rsidRDefault="00C733FE">
      <w:pPr>
        <w:pStyle w:val="ConsPlusNormal"/>
        <w:jc w:val="center"/>
        <w:rPr>
          <w:rFonts w:ascii="Times New Roman" w:hAnsi="Times New Roman" w:cs="Times New Roman"/>
          <w:sz w:val="28"/>
          <w:szCs w:val="28"/>
        </w:rPr>
      </w:pPr>
      <w:proofErr w:type="gramStart"/>
      <w:r w:rsidRPr="00C733FE">
        <w:rPr>
          <w:rFonts w:ascii="Times New Roman" w:hAnsi="Times New Roman" w:cs="Times New Roman"/>
          <w:sz w:val="28"/>
          <w:szCs w:val="28"/>
        </w:rPr>
        <w:t>Кировской области от 05.12.2022 N 23/273)</w:t>
      </w:r>
      <w:proofErr w:type="gramEnd"/>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5.1. Решения администрации, действие (бездействие) должностных лиц, уполномоченных осуществлять муниципальный контроль в сфере благоустройства, могут быть обжалованы в судебном порядке.</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5.2. Досудебный порядок подачи жалоб при осуществлении муниципального контроль в сфере благоустройства не применяется.</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outlineLvl w:val="1"/>
        <w:rPr>
          <w:rFonts w:ascii="Times New Roman" w:hAnsi="Times New Roman" w:cs="Times New Roman"/>
          <w:sz w:val="28"/>
          <w:szCs w:val="28"/>
        </w:rPr>
      </w:pPr>
      <w:bookmarkStart w:id="5" w:name="P228"/>
      <w:bookmarkEnd w:id="5"/>
      <w:r w:rsidRPr="00C733FE">
        <w:rPr>
          <w:rFonts w:ascii="Times New Roman" w:hAnsi="Times New Roman" w:cs="Times New Roman"/>
          <w:sz w:val="28"/>
          <w:szCs w:val="28"/>
        </w:rPr>
        <w:t>6. Ключевые показатели контроля в сфере благоустройства</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и их целевые значения</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6.1. Оценка результативности и эффективности осуществления контроля в сфере благоустройства осуществляется на основании </w:t>
      </w:r>
      <w:hyperlink r:id="rId42">
        <w:r w:rsidRPr="00C733FE">
          <w:rPr>
            <w:rFonts w:ascii="Times New Roman" w:hAnsi="Times New Roman" w:cs="Times New Roman"/>
            <w:color w:val="0000FF"/>
            <w:sz w:val="28"/>
            <w:szCs w:val="28"/>
          </w:rPr>
          <w:t>статьи 30</w:t>
        </w:r>
      </w:hyperlink>
      <w:r w:rsidRPr="00C733FE">
        <w:rPr>
          <w:rFonts w:ascii="Times New Roman" w:hAnsi="Times New Roman" w:cs="Times New Roman"/>
          <w:sz w:val="28"/>
          <w:szCs w:val="28"/>
        </w:rPr>
        <w:t xml:space="preserve"> Федерального закона от 31.07.2020 N 248-ФЗ "О государственном контроле (надзоре) и муниципальном контроле в Российской Федерации".</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6.2. Ключевые показатели вида контроля и их целевые значения, индикативные показатели для контроля в сфере благоустройства утверждаются Думой Верхнекамского муниципального округа.</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right"/>
        <w:outlineLvl w:val="1"/>
        <w:rPr>
          <w:rFonts w:ascii="Times New Roman" w:hAnsi="Times New Roman" w:cs="Times New Roman"/>
          <w:sz w:val="28"/>
          <w:szCs w:val="28"/>
        </w:rPr>
      </w:pPr>
      <w:r w:rsidRPr="00C733FE">
        <w:rPr>
          <w:rFonts w:ascii="Times New Roman" w:hAnsi="Times New Roman" w:cs="Times New Roman"/>
          <w:sz w:val="28"/>
          <w:szCs w:val="28"/>
        </w:rPr>
        <w:t>Приложение N 1</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к Положению</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о муниципальном контроле</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в сфере благоустройства на территории</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Верхнекамского муниципального округа</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rPr>
          <w:rFonts w:ascii="Times New Roman" w:hAnsi="Times New Roman" w:cs="Times New Roman"/>
          <w:sz w:val="28"/>
          <w:szCs w:val="28"/>
        </w:rPr>
      </w:pPr>
      <w:bookmarkStart w:id="6" w:name="P244"/>
      <w:bookmarkEnd w:id="6"/>
      <w:r w:rsidRPr="00C733FE">
        <w:rPr>
          <w:rFonts w:ascii="Times New Roman" w:hAnsi="Times New Roman" w:cs="Times New Roman"/>
          <w:sz w:val="28"/>
          <w:szCs w:val="28"/>
        </w:rPr>
        <w:t>КРИТЕРИИ</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ОТНЕСЕНИЯ ОБЪЕКТОВ КОНТРОЛЯ В СФЕРЕ БЛАГОУСТРОЙСТВА</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lastRenderedPageBreak/>
        <w:t>К ОПРЕДЕЛЕННОЙ КАТЕГОРИИ РИСКА ПРИ ОСУЩЕСТВЛЕНИИ</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АДМИНИСТРАЦИЕЙ ВЕРХНЕКАМСКОГО МУНИЦИПАЛЬНОГО ОКРУГА</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КОНТРОЛЯ В СФЕРЕ БЛАГОУСТРОЙСТВА</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Утратили силу. - </w:t>
      </w:r>
      <w:hyperlink r:id="rId43">
        <w:r w:rsidRPr="00C733FE">
          <w:rPr>
            <w:rFonts w:ascii="Times New Roman" w:hAnsi="Times New Roman" w:cs="Times New Roman"/>
            <w:color w:val="0000FF"/>
            <w:sz w:val="28"/>
            <w:szCs w:val="28"/>
          </w:rPr>
          <w:t>Решение</w:t>
        </w:r>
      </w:hyperlink>
      <w:r w:rsidRPr="00C733FE">
        <w:rPr>
          <w:rFonts w:ascii="Times New Roman" w:hAnsi="Times New Roman" w:cs="Times New Roman"/>
          <w:sz w:val="28"/>
          <w:szCs w:val="28"/>
        </w:rPr>
        <w:t xml:space="preserve"> Думы Верхнекамского муниципального округа Кировской области от 31.01.2022 N 8/119.</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right"/>
        <w:outlineLvl w:val="1"/>
        <w:rPr>
          <w:rFonts w:ascii="Times New Roman" w:hAnsi="Times New Roman" w:cs="Times New Roman"/>
          <w:sz w:val="28"/>
          <w:szCs w:val="28"/>
        </w:rPr>
      </w:pPr>
      <w:r w:rsidRPr="00C733FE">
        <w:rPr>
          <w:rFonts w:ascii="Times New Roman" w:hAnsi="Times New Roman" w:cs="Times New Roman"/>
          <w:sz w:val="28"/>
          <w:szCs w:val="28"/>
        </w:rPr>
        <w:t>Приложение N 2</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к Положению</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о муниципальном контроле</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в сфере благоустройства на территории</w:t>
      </w:r>
    </w:p>
    <w:p w:rsidR="00C733FE" w:rsidRPr="00C733FE" w:rsidRDefault="00C733FE">
      <w:pPr>
        <w:pStyle w:val="ConsPlusNormal"/>
        <w:jc w:val="right"/>
        <w:rPr>
          <w:rFonts w:ascii="Times New Roman" w:hAnsi="Times New Roman" w:cs="Times New Roman"/>
          <w:sz w:val="28"/>
          <w:szCs w:val="28"/>
        </w:rPr>
      </w:pPr>
      <w:r w:rsidRPr="00C733FE">
        <w:rPr>
          <w:rFonts w:ascii="Times New Roman" w:hAnsi="Times New Roman" w:cs="Times New Roman"/>
          <w:sz w:val="28"/>
          <w:szCs w:val="28"/>
        </w:rPr>
        <w:t>Верхнекамского муниципального округа</w:t>
      </w: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Title"/>
        <w:jc w:val="center"/>
        <w:rPr>
          <w:rFonts w:ascii="Times New Roman" w:hAnsi="Times New Roman" w:cs="Times New Roman"/>
          <w:sz w:val="28"/>
          <w:szCs w:val="28"/>
        </w:rPr>
      </w:pPr>
      <w:bookmarkStart w:id="7" w:name="P262"/>
      <w:bookmarkEnd w:id="7"/>
      <w:r w:rsidRPr="00C733FE">
        <w:rPr>
          <w:rFonts w:ascii="Times New Roman" w:hAnsi="Times New Roman" w:cs="Times New Roman"/>
          <w:sz w:val="28"/>
          <w:szCs w:val="28"/>
        </w:rPr>
        <w:t>ИНДИКАТОРЫ</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РИСКА НАРУШЕНИЯ ОБЯЗАТЕЛЬНЫХ ТРЕБОВАНИЙ, ИСПОЛЬЗУЕМЫЕ</w:t>
      </w:r>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 xml:space="preserve">ДЛЯ ОПРЕДЕЛЕНИЯ НЕОБХОДИМОСТИ ПРОВЕДЕНИЯ </w:t>
      </w:r>
      <w:proofErr w:type="gramStart"/>
      <w:r w:rsidRPr="00C733FE">
        <w:rPr>
          <w:rFonts w:ascii="Times New Roman" w:hAnsi="Times New Roman" w:cs="Times New Roman"/>
          <w:sz w:val="28"/>
          <w:szCs w:val="28"/>
        </w:rPr>
        <w:t>ВНЕПЛАНОВЫХ</w:t>
      </w:r>
      <w:proofErr w:type="gramEnd"/>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 xml:space="preserve">ПРОВЕРОК ПРИ ОСУЩЕСТВЛЕНИИ АДМИНИСТРАЦИЕЙ </w:t>
      </w:r>
      <w:proofErr w:type="gramStart"/>
      <w:r w:rsidRPr="00C733FE">
        <w:rPr>
          <w:rFonts w:ascii="Times New Roman" w:hAnsi="Times New Roman" w:cs="Times New Roman"/>
          <w:sz w:val="28"/>
          <w:szCs w:val="28"/>
        </w:rPr>
        <w:t>ВЕРХНЕКАМСКОГО</w:t>
      </w:r>
      <w:proofErr w:type="gramEnd"/>
    </w:p>
    <w:p w:rsidR="00C733FE" w:rsidRPr="00C733FE" w:rsidRDefault="00C733FE">
      <w:pPr>
        <w:pStyle w:val="ConsPlusTitle"/>
        <w:jc w:val="center"/>
        <w:rPr>
          <w:rFonts w:ascii="Times New Roman" w:hAnsi="Times New Roman" w:cs="Times New Roman"/>
          <w:sz w:val="28"/>
          <w:szCs w:val="28"/>
        </w:rPr>
      </w:pPr>
      <w:r w:rsidRPr="00C733FE">
        <w:rPr>
          <w:rFonts w:ascii="Times New Roman" w:hAnsi="Times New Roman" w:cs="Times New Roman"/>
          <w:sz w:val="28"/>
          <w:szCs w:val="28"/>
        </w:rPr>
        <w:t>МУНИЦИПАЛЬНОГО ОКРУГА КОНТРОЛЯ В СФЕРЕ БЛАГОУСТРОЙСТВА</w:t>
      </w:r>
    </w:p>
    <w:p w:rsidR="00C733FE" w:rsidRPr="00C733FE" w:rsidRDefault="00C733F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33FE" w:rsidRPr="00C733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Список изменяющих документов</w:t>
            </w:r>
          </w:p>
          <w:p w:rsidR="00C733FE" w:rsidRPr="00C733FE" w:rsidRDefault="00C733FE">
            <w:pPr>
              <w:pStyle w:val="ConsPlusNormal"/>
              <w:jc w:val="center"/>
              <w:rPr>
                <w:rFonts w:ascii="Times New Roman" w:hAnsi="Times New Roman" w:cs="Times New Roman"/>
                <w:sz w:val="28"/>
                <w:szCs w:val="28"/>
              </w:rPr>
            </w:pPr>
            <w:proofErr w:type="gramStart"/>
            <w:r w:rsidRPr="00C733FE">
              <w:rPr>
                <w:rFonts w:ascii="Times New Roman" w:hAnsi="Times New Roman" w:cs="Times New Roman"/>
                <w:color w:val="392C69"/>
                <w:sz w:val="28"/>
                <w:szCs w:val="28"/>
              </w:rPr>
              <w:t xml:space="preserve">(в ред. </w:t>
            </w:r>
            <w:hyperlink r:id="rId44">
              <w:r w:rsidRPr="00C733FE">
                <w:rPr>
                  <w:rFonts w:ascii="Times New Roman" w:hAnsi="Times New Roman" w:cs="Times New Roman"/>
                  <w:color w:val="0000FF"/>
                  <w:sz w:val="28"/>
                  <w:szCs w:val="28"/>
                </w:rPr>
                <w:t>решения</w:t>
              </w:r>
            </w:hyperlink>
            <w:r w:rsidRPr="00C733FE">
              <w:rPr>
                <w:rFonts w:ascii="Times New Roman" w:hAnsi="Times New Roman" w:cs="Times New Roman"/>
                <w:color w:val="392C69"/>
                <w:sz w:val="28"/>
                <w:szCs w:val="28"/>
              </w:rPr>
              <w:t xml:space="preserve"> Думы Верхнекамского муниципального округа Кировской области</w:t>
            </w:r>
            <w:proofErr w:type="gramEnd"/>
          </w:p>
          <w:p w:rsidR="00C733FE" w:rsidRPr="00C733FE" w:rsidRDefault="00C733FE">
            <w:pPr>
              <w:pStyle w:val="ConsPlusNormal"/>
              <w:jc w:val="center"/>
              <w:rPr>
                <w:rFonts w:ascii="Times New Roman" w:hAnsi="Times New Roman" w:cs="Times New Roman"/>
                <w:sz w:val="28"/>
                <w:szCs w:val="28"/>
              </w:rPr>
            </w:pPr>
            <w:r w:rsidRPr="00C733FE">
              <w:rPr>
                <w:rFonts w:ascii="Times New Roman" w:hAnsi="Times New Roman" w:cs="Times New Roman"/>
                <w:color w:val="392C69"/>
                <w:sz w:val="28"/>
                <w:szCs w:val="28"/>
              </w:rPr>
              <w:t>от 27.03.2023 N 4/15)</w:t>
            </w:r>
          </w:p>
        </w:tc>
        <w:tc>
          <w:tcPr>
            <w:tcW w:w="113" w:type="dxa"/>
            <w:tcBorders>
              <w:top w:val="nil"/>
              <w:left w:val="nil"/>
              <w:bottom w:val="nil"/>
              <w:right w:val="nil"/>
            </w:tcBorders>
            <w:shd w:val="clear" w:color="auto" w:fill="F4F3F8"/>
            <w:tcMar>
              <w:top w:w="0" w:type="dxa"/>
              <w:left w:w="0" w:type="dxa"/>
              <w:bottom w:w="0" w:type="dxa"/>
              <w:right w:w="0" w:type="dxa"/>
            </w:tcMar>
          </w:tcPr>
          <w:p w:rsidR="00C733FE" w:rsidRPr="00C733FE" w:rsidRDefault="00C733FE">
            <w:pPr>
              <w:pStyle w:val="ConsPlusNormal"/>
              <w:rPr>
                <w:rFonts w:ascii="Times New Roman" w:hAnsi="Times New Roman" w:cs="Times New Roman"/>
                <w:sz w:val="28"/>
                <w:szCs w:val="28"/>
              </w:rPr>
            </w:pPr>
          </w:p>
        </w:tc>
      </w:tr>
    </w:tbl>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ind w:firstLine="540"/>
        <w:jc w:val="both"/>
        <w:rPr>
          <w:rFonts w:ascii="Times New Roman" w:hAnsi="Times New Roman" w:cs="Times New Roman"/>
          <w:sz w:val="28"/>
          <w:szCs w:val="28"/>
        </w:rPr>
      </w:pPr>
      <w:r w:rsidRPr="00C733FE">
        <w:rPr>
          <w:rFonts w:ascii="Times New Roman" w:hAnsi="Times New Roman" w:cs="Times New Roman"/>
          <w:sz w:val="28"/>
          <w:szCs w:val="28"/>
        </w:rPr>
        <w:t>1. Наличие информации (сведений) о субъектах контрольной деятельности, ранее (неоднократно) привлеченных к административной ответственности в сфере благоустройства.</w:t>
      </w:r>
    </w:p>
    <w:p w:rsidR="00C733FE" w:rsidRPr="00C733FE" w:rsidRDefault="00C733FE">
      <w:pPr>
        <w:pStyle w:val="ConsPlusNormal"/>
        <w:spacing w:before="220"/>
        <w:ind w:firstLine="540"/>
        <w:jc w:val="both"/>
        <w:rPr>
          <w:rFonts w:ascii="Times New Roman" w:hAnsi="Times New Roman" w:cs="Times New Roman"/>
          <w:sz w:val="28"/>
          <w:szCs w:val="28"/>
        </w:rPr>
      </w:pPr>
      <w:r w:rsidRPr="00C733FE">
        <w:rPr>
          <w:rFonts w:ascii="Times New Roman" w:hAnsi="Times New Roman" w:cs="Times New Roman"/>
          <w:sz w:val="28"/>
          <w:szCs w:val="28"/>
        </w:rPr>
        <w:t xml:space="preserve">2. </w:t>
      </w:r>
      <w:proofErr w:type="gramStart"/>
      <w:r w:rsidRPr="00C733FE">
        <w:rPr>
          <w:rFonts w:ascii="Times New Roman" w:hAnsi="Times New Roman" w:cs="Times New Roman"/>
          <w:sz w:val="28"/>
          <w:szCs w:val="28"/>
        </w:rPr>
        <w:t>Наличие информации, размещенной в средствах массовой (информационно-телекоммуникационной сети "Интернет"), в обращениях граждан, общественных организаций, органов государственной власти и органов местного самоуправления сведений о нарушении на подконтрольных объектов обязательных требований, установленных правилами благоустройства, - при наличии двух и более фактов, зафиксированных в течение года, предшествующего дню получения вышеуказанных сведений.</w:t>
      </w:r>
      <w:proofErr w:type="gramEnd"/>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jc w:val="both"/>
        <w:rPr>
          <w:rFonts w:ascii="Times New Roman" w:hAnsi="Times New Roman" w:cs="Times New Roman"/>
          <w:sz w:val="28"/>
          <w:szCs w:val="28"/>
        </w:rPr>
      </w:pPr>
    </w:p>
    <w:p w:rsidR="00C733FE" w:rsidRPr="00C733FE" w:rsidRDefault="00C733FE">
      <w:pPr>
        <w:pStyle w:val="ConsPlusNormal"/>
        <w:pBdr>
          <w:bottom w:val="single" w:sz="6" w:space="0" w:color="auto"/>
        </w:pBdr>
        <w:spacing w:before="100" w:after="100"/>
        <w:jc w:val="both"/>
        <w:rPr>
          <w:rFonts w:ascii="Times New Roman" w:hAnsi="Times New Roman" w:cs="Times New Roman"/>
          <w:sz w:val="28"/>
          <w:szCs w:val="28"/>
        </w:rPr>
      </w:pPr>
    </w:p>
    <w:p w:rsidR="001426BB" w:rsidRPr="00C733FE" w:rsidRDefault="001426BB">
      <w:pPr>
        <w:rPr>
          <w:rFonts w:ascii="Times New Roman" w:hAnsi="Times New Roman" w:cs="Times New Roman"/>
          <w:sz w:val="28"/>
          <w:szCs w:val="28"/>
        </w:rPr>
      </w:pPr>
    </w:p>
    <w:sectPr w:rsidR="001426BB" w:rsidRPr="00C733FE" w:rsidSect="00E42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FE"/>
    <w:rsid w:val="001426BB"/>
    <w:rsid w:val="00C7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3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33F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33F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3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33F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33F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19706&amp;dst=100005" TargetMode="External"/><Relationship Id="rId13" Type="http://schemas.openxmlformats.org/officeDocument/2006/relationships/hyperlink" Target="https://login.consultant.ru/link/?req=doc&amp;base=RLAW240&amp;n=204112&amp;dst=100005" TargetMode="External"/><Relationship Id="rId18" Type="http://schemas.openxmlformats.org/officeDocument/2006/relationships/hyperlink" Target="https://login.consultant.ru/link/?req=doc&amp;base=RLAW240&amp;n=226413&amp;dst=100006" TargetMode="External"/><Relationship Id="rId26" Type="http://schemas.openxmlformats.org/officeDocument/2006/relationships/hyperlink" Target="https://login.consultant.ru/link/?req=doc&amp;base=LAW&amp;n=480240&amp;dst=100639" TargetMode="External"/><Relationship Id="rId39" Type="http://schemas.openxmlformats.org/officeDocument/2006/relationships/hyperlink" Target="https://login.consultant.ru/link/?req=doc&amp;base=LAW&amp;n=480240&amp;dst=100423" TargetMode="External"/><Relationship Id="rId3" Type="http://schemas.openxmlformats.org/officeDocument/2006/relationships/settings" Target="settings.xml"/><Relationship Id="rId21" Type="http://schemas.openxmlformats.org/officeDocument/2006/relationships/hyperlink" Target="https://login.consultant.ru/link/?req=doc&amp;base=RLAW240&amp;n=190627&amp;dst=100010" TargetMode="External"/><Relationship Id="rId34" Type="http://schemas.openxmlformats.org/officeDocument/2006/relationships/hyperlink" Target="https://login.consultant.ru/link/?req=doc&amp;base=LAW&amp;n=480240" TargetMode="External"/><Relationship Id="rId42" Type="http://schemas.openxmlformats.org/officeDocument/2006/relationships/hyperlink" Target="https://login.consultant.ru/link/?req=doc&amp;base=LAW&amp;n=480240&amp;dst=100338" TargetMode="External"/><Relationship Id="rId7" Type="http://schemas.openxmlformats.org/officeDocument/2006/relationships/hyperlink" Target="https://login.consultant.ru/link/?req=doc&amp;base=RLAW240&amp;n=209094&amp;dst=100005" TargetMode="External"/><Relationship Id="rId12" Type="http://schemas.openxmlformats.org/officeDocument/2006/relationships/hyperlink" Target="https://login.consultant.ru/link/?req=doc&amp;base=RLAW240&amp;n=190627&amp;dst=100007" TargetMode="External"/><Relationship Id="rId17" Type="http://schemas.openxmlformats.org/officeDocument/2006/relationships/hyperlink" Target="https://login.consultant.ru/link/?req=doc&amp;base=LAW&amp;n=480240" TargetMode="External"/><Relationship Id="rId25" Type="http://schemas.openxmlformats.org/officeDocument/2006/relationships/hyperlink" Target="https://login.consultant.ru/link/?req=doc&amp;base=LAW&amp;n=480240&amp;dst=100636" TargetMode="External"/><Relationship Id="rId33" Type="http://schemas.openxmlformats.org/officeDocument/2006/relationships/hyperlink" Target="https://login.consultant.ru/link/?req=doc&amp;base=LAW&amp;n=480240" TargetMode="External"/><Relationship Id="rId38" Type="http://schemas.openxmlformats.org/officeDocument/2006/relationships/hyperlink" Target="https://login.consultant.ru/link/?req=doc&amp;base=LAW&amp;n=480240&amp;dst=100998"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240&amp;n=226413&amp;dst=100005" TargetMode="External"/><Relationship Id="rId20" Type="http://schemas.openxmlformats.org/officeDocument/2006/relationships/hyperlink" Target="https://login.consultant.ru/link/?req=doc&amp;base=LAW&amp;n=471024" TargetMode="External"/><Relationship Id="rId29" Type="http://schemas.openxmlformats.org/officeDocument/2006/relationships/hyperlink" Target="https://login.consultant.ru/link/?req=doc&amp;base=RLAW240&amp;n=190627&amp;dst=100014" TargetMode="External"/><Relationship Id="rId41" Type="http://schemas.openxmlformats.org/officeDocument/2006/relationships/hyperlink" Target="https://login.consultant.ru/link/?req=doc&amp;base=RLAW240&amp;n=204112&amp;dst=100006" TargetMode="External"/><Relationship Id="rId1" Type="http://schemas.openxmlformats.org/officeDocument/2006/relationships/styles" Target="styles.xml"/><Relationship Id="rId6" Type="http://schemas.openxmlformats.org/officeDocument/2006/relationships/hyperlink" Target="https://login.consultant.ru/link/?req=doc&amp;base=RLAW240&amp;n=204112&amp;dst=100005" TargetMode="External"/><Relationship Id="rId11" Type="http://schemas.openxmlformats.org/officeDocument/2006/relationships/hyperlink" Target="https://login.consultant.ru/link/?req=doc&amp;base=LAW&amp;n=480240" TargetMode="External"/><Relationship Id="rId24" Type="http://schemas.openxmlformats.org/officeDocument/2006/relationships/hyperlink" Target="https://login.consultant.ru/link/?req=doc&amp;base=LAW&amp;n=480240&amp;dst=100634" TargetMode="External"/><Relationship Id="rId32" Type="http://schemas.openxmlformats.org/officeDocument/2006/relationships/hyperlink" Target="https://login.consultant.ru/link/?req=doc&amp;base=RLAW240&amp;n=219706&amp;dst=100006" TargetMode="External"/><Relationship Id="rId37" Type="http://schemas.openxmlformats.org/officeDocument/2006/relationships/hyperlink" Target="https://login.consultant.ru/link/?req=doc&amp;base=LAW&amp;n=477169&amp;dst=100011" TargetMode="External"/><Relationship Id="rId40" Type="http://schemas.openxmlformats.org/officeDocument/2006/relationships/hyperlink" Target="https://login.consultant.ru/link/?req=doc&amp;base=LAW&amp;n=480240&amp;dst=100428" TargetMode="External"/><Relationship Id="rId45" Type="http://schemas.openxmlformats.org/officeDocument/2006/relationships/fontTable" Target="fontTable.xml"/><Relationship Id="rId5" Type="http://schemas.openxmlformats.org/officeDocument/2006/relationships/hyperlink" Target="https://login.consultant.ru/link/?req=doc&amp;base=RLAW240&amp;n=190627&amp;dst=100005" TargetMode="External"/><Relationship Id="rId15" Type="http://schemas.openxmlformats.org/officeDocument/2006/relationships/hyperlink" Target="https://login.consultant.ru/link/?req=doc&amp;base=RLAW240&amp;n=219706&amp;dst=100005" TargetMode="External"/><Relationship Id="rId23" Type="http://schemas.openxmlformats.org/officeDocument/2006/relationships/hyperlink" Target="https://login.consultant.ru/link/?req=doc&amp;base=LAW&amp;n=480240&amp;dst=100728" TargetMode="External"/><Relationship Id="rId28" Type="http://schemas.openxmlformats.org/officeDocument/2006/relationships/hyperlink" Target="https://login.consultant.ru/link/?req=doc&amp;base=LAW&amp;n=480240&amp;dst=100512" TargetMode="External"/><Relationship Id="rId36" Type="http://schemas.openxmlformats.org/officeDocument/2006/relationships/hyperlink" Target="https://login.consultant.ru/link/?req=doc&amp;base=LAW&amp;n=436710&amp;dst=100014" TargetMode="External"/><Relationship Id="rId10" Type="http://schemas.openxmlformats.org/officeDocument/2006/relationships/hyperlink" Target="https://login.consultant.ru/link/?req=doc&amp;base=LAW&amp;n=471024&amp;dst=996" TargetMode="External"/><Relationship Id="rId19" Type="http://schemas.openxmlformats.org/officeDocument/2006/relationships/hyperlink" Target="https://login.consultant.ru/link/?req=doc&amp;base=LAW&amp;n=480240" TargetMode="External"/><Relationship Id="rId31" Type="http://schemas.openxmlformats.org/officeDocument/2006/relationships/hyperlink" Target="https://login.consultant.ru/link/?req=doc&amp;base=RLAW240&amp;n=190627&amp;dst=100017" TargetMode="External"/><Relationship Id="rId44" Type="http://schemas.openxmlformats.org/officeDocument/2006/relationships/hyperlink" Target="https://login.consultant.ru/link/?req=doc&amp;base=RLAW240&amp;n=209094&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RLAW240&amp;n=226413&amp;dst=100005" TargetMode="External"/><Relationship Id="rId14" Type="http://schemas.openxmlformats.org/officeDocument/2006/relationships/hyperlink" Target="https://login.consultant.ru/link/?req=doc&amp;base=RLAW240&amp;n=209094&amp;dst=100005" TargetMode="External"/><Relationship Id="rId22" Type="http://schemas.openxmlformats.org/officeDocument/2006/relationships/hyperlink" Target="https://login.consultant.ru/link/?req=doc&amp;base=RLAW240&amp;n=190627&amp;dst=100011" TargetMode="External"/><Relationship Id="rId27" Type="http://schemas.openxmlformats.org/officeDocument/2006/relationships/hyperlink" Target="https://login.consultant.ru/link/?req=doc&amp;base=LAW&amp;n=480240&amp;dst=101187" TargetMode="External"/><Relationship Id="rId30" Type="http://schemas.openxmlformats.org/officeDocument/2006/relationships/hyperlink" Target="https://login.consultant.ru/link/?req=doc&amp;base=LAW&amp;n=403777&amp;dst=100762" TargetMode="External"/><Relationship Id="rId35" Type="http://schemas.openxmlformats.org/officeDocument/2006/relationships/hyperlink" Target="https://login.consultant.ru/link/?req=doc&amp;base=LAW&amp;n=467950&amp;dst=100007" TargetMode="External"/><Relationship Id="rId43" Type="http://schemas.openxmlformats.org/officeDocument/2006/relationships/hyperlink" Target="https://login.consultant.ru/link/?req=doc&amp;base=RLAW240&amp;n=190627&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6786</Words>
  <Characters>38685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Архитектура2</dc:creator>
  <cp:lastModifiedBy>Архитектура2</cp:lastModifiedBy>
  <cp:revision>1</cp:revision>
  <dcterms:created xsi:type="dcterms:W3CDTF">2024-11-29T07:36:00Z</dcterms:created>
  <dcterms:modified xsi:type="dcterms:W3CDTF">2024-11-29T07:45:00Z</dcterms:modified>
</cp:coreProperties>
</file>