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20C" w:rsidRDefault="0030103C" w:rsidP="00E811DF">
      <w:pPr>
        <w:jc w:val="center"/>
      </w:pPr>
      <w:r>
        <w:rPr>
          <w:noProof/>
        </w:rPr>
        <w:drawing>
          <wp:inline distT="0" distB="0" distL="0" distR="0">
            <wp:extent cx="5715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48000" contrast="66000"/>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bl>
      <w:tblPr>
        <w:tblW w:w="9360" w:type="dxa"/>
        <w:tblLayout w:type="fixed"/>
        <w:tblCellMar>
          <w:left w:w="0" w:type="dxa"/>
          <w:right w:w="0" w:type="dxa"/>
        </w:tblCellMar>
        <w:tblLook w:val="0000" w:firstRow="0" w:lastRow="0" w:firstColumn="0" w:lastColumn="0" w:noHBand="0" w:noVBand="0"/>
      </w:tblPr>
      <w:tblGrid>
        <w:gridCol w:w="1985"/>
        <w:gridCol w:w="2731"/>
        <w:gridCol w:w="2372"/>
        <w:gridCol w:w="2272"/>
      </w:tblGrid>
      <w:tr w:rsidR="0059320C" w:rsidTr="006A5D16">
        <w:trPr>
          <w:trHeight w:hRule="exact" w:val="2452"/>
        </w:trPr>
        <w:tc>
          <w:tcPr>
            <w:tcW w:w="9360" w:type="dxa"/>
            <w:gridSpan w:val="4"/>
          </w:tcPr>
          <w:p w:rsidR="000D3822" w:rsidRDefault="007A6EBF" w:rsidP="006A5D16">
            <w:pPr>
              <w:spacing w:before="360"/>
              <w:jc w:val="center"/>
              <w:rPr>
                <w:b/>
                <w:bCs/>
                <w:sz w:val="28"/>
                <w:szCs w:val="28"/>
              </w:rPr>
            </w:pPr>
            <w:r>
              <w:rPr>
                <w:b/>
                <w:bCs/>
                <w:sz w:val="28"/>
                <w:szCs w:val="28"/>
              </w:rPr>
              <w:t>АДМИНИСТРАЦИЯ</w:t>
            </w:r>
          </w:p>
          <w:p w:rsidR="0059320C" w:rsidRPr="00085B09" w:rsidRDefault="007A6EBF" w:rsidP="000D3822">
            <w:pPr>
              <w:jc w:val="center"/>
              <w:rPr>
                <w:b/>
                <w:bCs/>
                <w:sz w:val="28"/>
                <w:szCs w:val="28"/>
              </w:rPr>
            </w:pPr>
            <w:r>
              <w:rPr>
                <w:b/>
                <w:bCs/>
                <w:sz w:val="28"/>
                <w:szCs w:val="28"/>
              </w:rPr>
              <w:t>ВЕРХНЕКАМСКОГО</w:t>
            </w:r>
            <w:r w:rsidR="000D3822">
              <w:rPr>
                <w:b/>
                <w:bCs/>
                <w:sz w:val="28"/>
                <w:szCs w:val="28"/>
              </w:rPr>
              <w:t xml:space="preserve"> </w:t>
            </w:r>
            <w:r>
              <w:rPr>
                <w:b/>
                <w:bCs/>
                <w:sz w:val="28"/>
                <w:szCs w:val="28"/>
              </w:rPr>
              <w:t>МУНИЦИПАЛЬНОГО ОКРУГА</w:t>
            </w:r>
          </w:p>
          <w:p w:rsidR="0059320C" w:rsidRPr="00085B09" w:rsidRDefault="0059320C" w:rsidP="001850AB">
            <w:pPr>
              <w:spacing w:after="360"/>
              <w:jc w:val="center"/>
              <w:rPr>
                <w:b/>
                <w:bCs/>
                <w:sz w:val="28"/>
                <w:szCs w:val="28"/>
              </w:rPr>
            </w:pPr>
            <w:r w:rsidRPr="00085B09">
              <w:rPr>
                <w:b/>
                <w:bCs/>
                <w:sz w:val="28"/>
                <w:szCs w:val="28"/>
              </w:rPr>
              <w:t>КИРОВСКОЙ ОБЛАСТИ</w:t>
            </w:r>
          </w:p>
          <w:p w:rsidR="0059320C" w:rsidRPr="00736E11" w:rsidRDefault="00B61956" w:rsidP="00B61956">
            <w:pPr>
              <w:pStyle w:val="a3"/>
              <w:keepLines w:val="0"/>
              <w:spacing w:before="0" w:after="360"/>
            </w:pPr>
            <w:r>
              <w:t>ПОСТАНОВЛЕНИЕ</w:t>
            </w:r>
          </w:p>
        </w:tc>
      </w:tr>
      <w:tr w:rsidR="0059320C">
        <w:tblPrEx>
          <w:tblCellMar>
            <w:left w:w="70" w:type="dxa"/>
            <w:right w:w="70" w:type="dxa"/>
          </w:tblCellMar>
        </w:tblPrEx>
        <w:tc>
          <w:tcPr>
            <w:tcW w:w="1985" w:type="dxa"/>
            <w:tcBorders>
              <w:bottom w:val="single" w:sz="4" w:space="0" w:color="auto"/>
            </w:tcBorders>
          </w:tcPr>
          <w:p w:rsidR="0059320C" w:rsidRPr="00B65FDA" w:rsidRDefault="0059320C" w:rsidP="00B65FDA">
            <w:pPr>
              <w:tabs>
                <w:tab w:val="left" w:pos="2765"/>
              </w:tabs>
              <w:rPr>
                <w:sz w:val="28"/>
                <w:szCs w:val="28"/>
              </w:rPr>
            </w:pPr>
          </w:p>
        </w:tc>
        <w:tc>
          <w:tcPr>
            <w:tcW w:w="2731" w:type="dxa"/>
          </w:tcPr>
          <w:p w:rsidR="0059320C" w:rsidRPr="001850AB" w:rsidRDefault="0059320C" w:rsidP="00E43598">
            <w:pPr>
              <w:jc w:val="center"/>
              <w:rPr>
                <w:position w:val="-6"/>
                <w:sz w:val="28"/>
                <w:szCs w:val="28"/>
              </w:rPr>
            </w:pPr>
          </w:p>
        </w:tc>
        <w:tc>
          <w:tcPr>
            <w:tcW w:w="2372" w:type="dxa"/>
          </w:tcPr>
          <w:p w:rsidR="0059320C" w:rsidRPr="001850AB" w:rsidRDefault="0059320C" w:rsidP="00E43598">
            <w:pPr>
              <w:jc w:val="right"/>
              <w:rPr>
                <w:sz w:val="28"/>
                <w:szCs w:val="28"/>
              </w:rPr>
            </w:pPr>
            <w:r w:rsidRPr="001850AB">
              <w:rPr>
                <w:position w:val="-6"/>
                <w:sz w:val="28"/>
                <w:szCs w:val="28"/>
              </w:rPr>
              <w:t>№</w:t>
            </w:r>
          </w:p>
        </w:tc>
        <w:tc>
          <w:tcPr>
            <w:tcW w:w="2272" w:type="dxa"/>
            <w:tcBorders>
              <w:bottom w:val="single" w:sz="6" w:space="0" w:color="auto"/>
            </w:tcBorders>
          </w:tcPr>
          <w:p w:rsidR="0059320C" w:rsidRPr="001850AB" w:rsidRDefault="0059320C" w:rsidP="00A850F8">
            <w:pPr>
              <w:rPr>
                <w:sz w:val="28"/>
                <w:szCs w:val="28"/>
              </w:rPr>
            </w:pPr>
          </w:p>
        </w:tc>
      </w:tr>
      <w:tr w:rsidR="0059320C">
        <w:tblPrEx>
          <w:tblCellMar>
            <w:left w:w="70" w:type="dxa"/>
            <w:right w:w="70" w:type="dxa"/>
          </w:tblCellMar>
        </w:tblPrEx>
        <w:tc>
          <w:tcPr>
            <w:tcW w:w="9360" w:type="dxa"/>
            <w:gridSpan w:val="4"/>
          </w:tcPr>
          <w:p w:rsidR="00803773" w:rsidRPr="00DB64A1" w:rsidRDefault="0059320C" w:rsidP="00834D1C">
            <w:pPr>
              <w:tabs>
                <w:tab w:val="left" w:pos="2765"/>
              </w:tabs>
              <w:jc w:val="center"/>
              <w:rPr>
                <w:sz w:val="28"/>
                <w:szCs w:val="28"/>
              </w:rPr>
            </w:pPr>
            <w:r w:rsidRPr="00DB64A1">
              <w:rPr>
                <w:sz w:val="28"/>
                <w:szCs w:val="28"/>
              </w:rPr>
              <w:t xml:space="preserve">г. Кирс </w:t>
            </w:r>
          </w:p>
        </w:tc>
      </w:tr>
    </w:tbl>
    <w:p w:rsidR="00803773" w:rsidRDefault="00965BDF" w:rsidP="00834D1C">
      <w:pPr>
        <w:widowControl w:val="0"/>
        <w:autoSpaceDE w:val="0"/>
        <w:autoSpaceDN w:val="0"/>
        <w:adjustRightInd w:val="0"/>
        <w:spacing w:before="480" w:after="480"/>
        <w:jc w:val="center"/>
        <w:rPr>
          <w:b/>
          <w:bCs/>
          <w:sz w:val="28"/>
          <w:szCs w:val="28"/>
        </w:rPr>
      </w:pPr>
      <w:r w:rsidRPr="00585EAB">
        <w:rPr>
          <w:b/>
          <w:bCs/>
          <w:sz w:val="28"/>
          <w:szCs w:val="28"/>
        </w:rPr>
        <w:t xml:space="preserve">Об утверждении </w:t>
      </w:r>
      <w:r w:rsidR="00FC07A1">
        <w:rPr>
          <w:b/>
          <w:bCs/>
          <w:sz w:val="28"/>
          <w:szCs w:val="28"/>
        </w:rPr>
        <w:t>а</w:t>
      </w:r>
      <w:r w:rsidRPr="00585EAB">
        <w:rPr>
          <w:b/>
          <w:bCs/>
          <w:sz w:val="28"/>
          <w:szCs w:val="28"/>
        </w:rPr>
        <w:t>дминистративного регламента предоставления муниципальной услуги «</w:t>
      </w:r>
      <w:r w:rsidR="00D52359">
        <w:rPr>
          <w:b/>
          <w:bCs/>
          <w:sz w:val="28"/>
          <w:szCs w:val="28"/>
        </w:rPr>
        <w:t>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w:t>
      </w:r>
      <w:r w:rsidRPr="00585EAB">
        <w:rPr>
          <w:b/>
          <w:bCs/>
          <w:sz w:val="28"/>
          <w:szCs w:val="28"/>
        </w:rPr>
        <w:t>»</w:t>
      </w:r>
    </w:p>
    <w:p w:rsidR="001503D5" w:rsidRPr="004C02A1" w:rsidRDefault="00D52359" w:rsidP="00D52359">
      <w:pPr>
        <w:spacing w:line="360" w:lineRule="auto"/>
        <w:ind w:firstLine="709"/>
        <w:jc w:val="both"/>
        <w:rPr>
          <w:sz w:val="28"/>
          <w:szCs w:val="28"/>
        </w:rPr>
      </w:pPr>
      <w:r w:rsidRPr="00D52359">
        <w:rPr>
          <w:sz w:val="28"/>
          <w:szCs w:val="28"/>
        </w:rPr>
        <w:t>В соответствии с Федеральными законами от 27.07.2010 № 210-ФЗ «Об организации предоставления государственных и муниципальных услуг»</w:t>
      </w:r>
      <w:r w:rsidR="001503D5" w:rsidRPr="004C02A1">
        <w:rPr>
          <w:sz w:val="28"/>
          <w:szCs w:val="28"/>
        </w:rPr>
        <w:t>, администрация Верхнекамского муниципального округа ПОСТАНОВЛЯЕТ:</w:t>
      </w:r>
    </w:p>
    <w:p w:rsidR="001503D5" w:rsidRDefault="001503D5" w:rsidP="00D619A0">
      <w:pPr>
        <w:spacing w:line="360" w:lineRule="auto"/>
        <w:ind w:firstLine="709"/>
        <w:jc w:val="both"/>
        <w:rPr>
          <w:sz w:val="28"/>
          <w:szCs w:val="28"/>
        </w:rPr>
      </w:pPr>
      <w:r w:rsidRPr="004C02A1">
        <w:rPr>
          <w:sz w:val="28"/>
          <w:szCs w:val="28"/>
        </w:rPr>
        <w:t xml:space="preserve">1. Утвердить административный регламент предоставления муниципальной услуги </w:t>
      </w:r>
      <w:r w:rsidR="00D52359" w:rsidRPr="00D52359">
        <w:rPr>
          <w:sz w:val="28"/>
          <w:szCs w:val="28"/>
        </w:rPr>
        <w:t>«Предоставление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w:t>
      </w:r>
      <w:r w:rsidR="00D52359">
        <w:rPr>
          <w:sz w:val="28"/>
          <w:szCs w:val="28"/>
        </w:rPr>
        <w:t xml:space="preserve"> </w:t>
      </w:r>
      <w:r w:rsidRPr="004C02A1">
        <w:rPr>
          <w:sz w:val="28"/>
          <w:szCs w:val="28"/>
        </w:rPr>
        <w:t>согласно приложению.</w:t>
      </w:r>
    </w:p>
    <w:p w:rsidR="00D619A0" w:rsidRPr="00D619A0" w:rsidRDefault="00D619A0" w:rsidP="00D619A0">
      <w:pPr>
        <w:spacing w:line="360" w:lineRule="auto"/>
        <w:ind w:firstLine="709"/>
        <w:jc w:val="both"/>
        <w:rPr>
          <w:sz w:val="28"/>
          <w:szCs w:val="28"/>
        </w:rPr>
      </w:pPr>
      <w:r w:rsidRPr="00D619A0">
        <w:rPr>
          <w:sz w:val="28"/>
          <w:szCs w:val="28"/>
        </w:rPr>
        <w:t>2. Признать</w:t>
      </w:r>
      <w:r>
        <w:rPr>
          <w:sz w:val="28"/>
          <w:szCs w:val="28"/>
        </w:rPr>
        <w:t xml:space="preserve"> утратившими силу постановлени</w:t>
      </w:r>
      <w:r w:rsidRPr="00D619A0">
        <w:rPr>
          <w:sz w:val="28"/>
          <w:szCs w:val="28"/>
        </w:rPr>
        <w:t>е</w:t>
      </w:r>
      <w:r>
        <w:rPr>
          <w:sz w:val="28"/>
          <w:szCs w:val="28"/>
        </w:rPr>
        <w:t xml:space="preserve"> администрации Верхнекамского муниципального округа</w:t>
      </w:r>
      <w:r w:rsidRPr="00D619A0">
        <w:rPr>
          <w:sz w:val="28"/>
          <w:szCs w:val="28"/>
        </w:rPr>
        <w:t xml:space="preserve"> о</w:t>
      </w:r>
      <w:r>
        <w:rPr>
          <w:sz w:val="28"/>
          <w:szCs w:val="28"/>
        </w:rPr>
        <w:t xml:space="preserve">т </w:t>
      </w:r>
      <w:r w:rsidRPr="00D619A0">
        <w:rPr>
          <w:sz w:val="28"/>
          <w:szCs w:val="28"/>
        </w:rPr>
        <w:t>28</w:t>
      </w:r>
      <w:r w:rsidRPr="00E46223">
        <w:rPr>
          <w:sz w:val="28"/>
          <w:szCs w:val="28"/>
        </w:rPr>
        <w:t>.0</w:t>
      </w:r>
      <w:r w:rsidRPr="00D619A0">
        <w:rPr>
          <w:sz w:val="28"/>
          <w:szCs w:val="28"/>
        </w:rPr>
        <w:t>6</w:t>
      </w:r>
      <w:r w:rsidRPr="00E46223">
        <w:rPr>
          <w:sz w:val="28"/>
          <w:szCs w:val="28"/>
        </w:rPr>
        <w:t>.202</w:t>
      </w:r>
      <w:r w:rsidRPr="00D619A0">
        <w:rPr>
          <w:sz w:val="28"/>
          <w:szCs w:val="28"/>
        </w:rPr>
        <w:t>4</w:t>
      </w:r>
      <w:r>
        <w:rPr>
          <w:sz w:val="28"/>
          <w:szCs w:val="28"/>
        </w:rPr>
        <w:t xml:space="preserve"> № </w:t>
      </w:r>
      <w:r w:rsidRPr="00D619A0">
        <w:rPr>
          <w:sz w:val="28"/>
          <w:szCs w:val="28"/>
        </w:rPr>
        <w:t>789</w:t>
      </w:r>
      <w:r>
        <w:rPr>
          <w:sz w:val="28"/>
          <w:szCs w:val="28"/>
        </w:rPr>
        <w:t xml:space="preserve"> «</w:t>
      </w:r>
      <w:r w:rsidRPr="00D619A0">
        <w:rPr>
          <w:sz w:val="28"/>
          <w:szCs w:val="28"/>
        </w:rPr>
        <w:t>Об утверждении административного регламента предоставления муниципальной услуги «Предоставление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w:t>
      </w:r>
    </w:p>
    <w:p w:rsidR="002A125D" w:rsidRDefault="00D619A0" w:rsidP="00D619A0">
      <w:pPr>
        <w:pStyle w:val="ConsTitle"/>
        <w:widowControl/>
        <w:suppressAutoHyphens/>
        <w:spacing w:after="720" w:line="360" w:lineRule="auto"/>
        <w:ind w:firstLine="709"/>
        <w:jc w:val="both"/>
        <w:rPr>
          <w:sz w:val="28"/>
          <w:szCs w:val="28"/>
        </w:rPr>
      </w:pPr>
      <w:r w:rsidRPr="00D619A0">
        <w:rPr>
          <w:rFonts w:ascii="Times New Roman" w:hAnsi="Times New Roman" w:cs="Times New Roman"/>
          <w:b w:val="0"/>
          <w:bCs w:val="0"/>
          <w:sz w:val="28"/>
          <w:szCs w:val="28"/>
        </w:rPr>
        <w:t>3</w:t>
      </w:r>
      <w:r w:rsidR="005740F8" w:rsidRPr="00D619A0">
        <w:rPr>
          <w:rFonts w:ascii="Times New Roman" w:hAnsi="Times New Roman" w:cs="Times New Roman"/>
          <w:b w:val="0"/>
          <w:bCs w:val="0"/>
          <w:sz w:val="28"/>
          <w:szCs w:val="28"/>
        </w:rPr>
        <w:t xml:space="preserve">. </w:t>
      </w:r>
      <w:r w:rsidRPr="00D619A0">
        <w:rPr>
          <w:rFonts w:ascii="Times New Roman" w:hAnsi="Times New Roman" w:cs="Times New Roman"/>
          <w:b w:val="0"/>
          <w:bCs w:val="0"/>
          <w:sz w:val="28"/>
          <w:szCs w:val="28"/>
        </w:rPr>
        <w:t>Настоящее постановление вступает в силу с момента его</w:t>
      </w:r>
      <w:r w:rsidRPr="00817362">
        <w:rPr>
          <w:rFonts w:ascii="Times New Roman" w:hAnsi="Times New Roman" w:cs="Times New Roman"/>
          <w:b w:val="0"/>
          <w:sz w:val="28"/>
          <w:szCs w:val="28"/>
        </w:rPr>
        <w:t xml:space="preserve">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w:t>
      </w:r>
    </w:p>
    <w:p w:rsidR="00145622" w:rsidRPr="00145622" w:rsidRDefault="00D52359" w:rsidP="00413B40">
      <w:pPr>
        <w:pStyle w:val="af1"/>
        <w:keepNext/>
        <w:rPr>
          <w:sz w:val="28"/>
        </w:rPr>
      </w:pPr>
      <w:r>
        <w:rPr>
          <w:sz w:val="28"/>
        </w:rPr>
        <w:lastRenderedPageBreak/>
        <w:t>Глава Верхнекамского</w:t>
      </w:r>
    </w:p>
    <w:p w:rsidR="00887FC3" w:rsidRPr="003D021F" w:rsidRDefault="00145622" w:rsidP="00145622">
      <w:pPr>
        <w:pStyle w:val="af1"/>
        <w:rPr>
          <w:sz w:val="28"/>
          <w:szCs w:val="28"/>
        </w:rPr>
      </w:pPr>
      <w:r w:rsidRPr="00145622">
        <w:rPr>
          <w:sz w:val="28"/>
        </w:rPr>
        <w:t>муниципального округа</w:t>
      </w:r>
      <w:r w:rsidRPr="00145622">
        <w:rPr>
          <w:sz w:val="28"/>
        </w:rPr>
        <w:tab/>
      </w:r>
      <w:r w:rsidRPr="00145622">
        <w:rPr>
          <w:sz w:val="28"/>
        </w:rPr>
        <w:tab/>
      </w:r>
      <w:r w:rsidRPr="00145622">
        <w:rPr>
          <w:sz w:val="28"/>
        </w:rPr>
        <w:tab/>
      </w:r>
      <w:r w:rsidRPr="00145622">
        <w:rPr>
          <w:sz w:val="28"/>
        </w:rPr>
        <w:tab/>
      </w:r>
      <w:r>
        <w:rPr>
          <w:sz w:val="28"/>
        </w:rPr>
        <w:t xml:space="preserve">       </w:t>
      </w:r>
      <w:r w:rsidRPr="00145622">
        <w:rPr>
          <w:sz w:val="28"/>
        </w:rPr>
        <w:t xml:space="preserve"> </w:t>
      </w:r>
      <w:r w:rsidR="00D52359">
        <w:rPr>
          <w:sz w:val="28"/>
        </w:rPr>
        <w:tab/>
      </w:r>
      <w:r w:rsidR="00D52359">
        <w:rPr>
          <w:sz w:val="28"/>
        </w:rPr>
        <w:tab/>
      </w:r>
      <w:r w:rsidR="00D619A0">
        <w:rPr>
          <w:sz w:val="28"/>
        </w:rPr>
        <w:t>Е.Ю. Аммосова</w:t>
      </w:r>
    </w:p>
    <w:p w:rsidR="003D021F" w:rsidRPr="003D021F" w:rsidRDefault="003D021F" w:rsidP="003D021F">
      <w:pPr>
        <w:pStyle w:val="af1"/>
        <w:rPr>
          <w:sz w:val="28"/>
        </w:rPr>
      </w:pPr>
      <w:r w:rsidRPr="003D021F">
        <w:rPr>
          <w:sz w:val="28"/>
        </w:rPr>
        <w:t>____________________________________________________________________</w:t>
      </w:r>
    </w:p>
    <w:p w:rsidR="003D021F" w:rsidRDefault="003D021F" w:rsidP="002A125D">
      <w:pPr>
        <w:pStyle w:val="af1"/>
        <w:spacing w:after="240"/>
      </w:pPr>
    </w:p>
    <w:p w:rsidR="00905792" w:rsidRPr="00EF2E6E" w:rsidRDefault="00D93E04" w:rsidP="00EF2E6E">
      <w:pPr>
        <w:spacing w:after="480"/>
        <w:outlineLvl w:val="0"/>
        <w:rPr>
          <w:caps/>
          <w:sz w:val="28"/>
          <w:szCs w:val="28"/>
        </w:rPr>
      </w:pPr>
      <w:r w:rsidRPr="00770BC8">
        <w:rPr>
          <w:sz w:val="28"/>
        </w:rPr>
        <w:t>ПО</w:t>
      </w:r>
      <w:r w:rsidR="00770BC8" w:rsidRPr="00770BC8">
        <w:rPr>
          <w:sz w:val="28"/>
        </w:rPr>
        <w:t>ДГОТОВЛЕНО</w:t>
      </w:r>
    </w:p>
    <w:p w:rsidR="00D52359" w:rsidRDefault="00D52359" w:rsidP="00D52359">
      <w:pPr>
        <w:pStyle w:val="af1"/>
        <w:rPr>
          <w:sz w:val="28"/>
        </w:rPr>
      </w:pPr>
      <w:r>
        <w:rPr>
          <w:sz w:val="28"/>
        </w:rPr>
        <w:t xml:space="preserve">Заведующий сектором </w:t>
      </w:r>
    </w:p>
    <w:p w:rsidR="00D52359" w:rsidRDefault="00D52359" w:rsidP="00D52359">
      <w:pPr>
        <w:pStyle w:val="af1"/>
        <w:rPr>
          <w:sz w:val="28"/>
        </w:rPr>
      </w:pPr>
      <w:r>
        <w:rPr>
          <w:sz w:val="28"/>
        </w:rPr>
        <w:t xml:space="preserve">муниципальных услуг управления </w:t>
      </w:r>
    </w:p>
    <w:p w:rsidR="00D52359" w:rsidRDefault="00D52359" w:rsidP="00D52359">
      <w:pPr>
        <w:pStyle w:val="af1"/>
        <w:spacing w:after="720"/>
        <w:rPr>
          <w:sz w:val="28"/>
        </w:rPr>
      </w:pPr>
      <w:r>
        <w:rPr>
          <w:sz w:val="28"/>
        </w:rPr>
        <w:t>экономического развития</w:t>
      </w:r>
      <w:r>
        <w:rPr>
          <w:sz w:val="28"/>
        </w:rPr>
        <w:tab/>
      </w:r>
      <w:r>
        <w:rPr>
          <w:sz w:val="28"/>
        </w:rPr>
        <w:tab/>
      </w:r>
      <w:r>
        <w:rPr>
          <w:sz w:val="28"/>
        </w:rPr>
        <w:tab/>
      </w:r>
      <w:r>
        <w:rPr>
          <w:sz w:val="28"/>
        </w:rPr>
        <w:tab/>
      </w:r>
      <w:r>
        <w:rPr>
          <w:sz w:val="28"/>
        </w:rPr>
        <w:tab/>
      </w:r>
      <w:r>
        <w:rPr>
          <w:sz w:val="28"/>
        </w:rPr>
        <w:tab/>
        <w:t xml:space="preserve"> С.А. Кричфалуший</w:t>
      </w:r>
    </w:p>
    <w:p w:rsidR="00E32694" w:rsidRPr="00EF2E6E" w:rsidRDefault="00770BC8" w:rsidP="00EF2E6E">
      <w:pPr>
        <w:spacing w:before="480" w:after="480"/>
        <w:outlineLvl w:val="0"/>
        <w:rPr>
          <w:caps/>
          <w:sz w:val="28"/>
          <w:szCs w:val="28"/>
        </w:rPr>
      </w:pPr>
      <w:r>
        <w:rPr>
          <w:sz w:val="28"/>
        </w:rPr>
        <w:t>СОГЛАСОВАНО</w:t>
      </w:r>
    </w:p>
    <w:p w:rsidR="00671B02" w:rsidRDefault="00D619A0" w:rsidP="00671B02">
      <w:pPr>
        <w:pStyle w:val="af1"/>
        <w:rPr>
          <w:sz w:val="28"/>
        </w:rPr>
      </w:pPr>
      <w:r>
        <w:rPr>
          <w:sz w:val="28"/>
        </w:rPr>
        <w:t>Заместитель главы администрации</w:t>
      </w:r>
    </w:p>
    <w:p w:rsidR="00671B02" w:rsidRDefault="00671B02" w:rsidP="00671B02">
      <w:pPr>
        <w:pStyle w:val="af1"/>
        <w:rPr>
          <w:sz w:val="28"/>
        </w:rPr>
      </w:pPr>
      <w:r>
        <w:rPr>
          <w:sz w:val="28"/>
        </w:rPr>
        <w:t xml:space="preserve">муниципального округа по вопросам </w:t>
      </w:r>
    </w:p>
    <w:p w:rsidR="00671B02" w:rsidRDefault="00671B02" w:rsidP="00671B02">
      <w:pPr>
        <w:pStyle w:val="af1"/>
        <w:rPr>
          <w:sz w:val="28"/>
        </w:rPr>
      </w:pPr>
      <w:r>
        <w:rPr>
          <w:sz w:val="28"/>
        </w:rPr>
        <w:t>жизнеобеспечения, начальник</w:t>
      </w:r>
    </w:p>
    <w:p w:rsidR="00D619A0" w:rsidRDefault="00671B02" w:rsidP="00671B02">
      <w:pPr>
        <w:pStyle w:val="af1"/>
        <w:rPr>
          <w:sz w:val="28"/>
        </w:rPr>
      </w:pPr>
      <w:r>
        <w:rPr>
          <w:sz w:val="28"/>
        </w:rPr>
        <w:t>МКУ «Благоустройство»</w:t>
      </w:r>
      <w:r>
        <w:rPr>
          <w:sz w:val="28"/>
        </w:rPr>
        <w:tab/>
      </w:r>
      <w:r>
        <w:rPr>
          <w:sz w:val="28"/>
        </w:rPr>
        <w:tab/>
      </w:r>
      <w:r>
        <w:rPr>
          <w:sz w:val="28"/>
        </w:rPr>
        <w:tab/>
      </w:r>
      <w:r>
        <w:rPr>
          <w:sz w:val="28"/>
        </w:rPr>
        <w:tab/>
      </w:r>
      <w:r>
        <w:rPr>
          <w:sz w:val="28"/>
        </w:rPr>
        <w:tab/>
      </w:r>
      <w:r>
        <w:rPr>
          <w:sz w:val="28"/>
        </w:rPr>
        <w:tab/>
        <w:t>В.С. Леонтьев</w:t>
      </w:r>
    </w:p>
    <w:p w:rsidR="00D619A0" w:rsidRDefault="00D619A0" w:rsidP="00EF2E6E">
      <w:pPr>
        <w:spacing w:after="480"/>
        <w:rPr>
          <w:sz w:val="28"/>
        </w:rPr>
      </w:pPr>
    </w:p>
    <w:p w:rsidR="002C598A" w:rsidRPr="00EF2E6E" w:rsidRDefault="00671B02" w:rsidP="00EF2E6E">
      <w:pPr>
        <w:spacing w:after="480"/>
        <w:rPr>
          <w:sz w:val="28"/>
          <w:szCs w:val="28"/>
        </w:rPr>
      </w:pPr>
      <w:r>
        <w:rPr>
          <w:sz w:val="28"/>
        </w:rPr>
        <w:t xml:space="preserve">Заведующий </w:t>
      </w:r>
      <w:r w:rsidR="006438F4" w:rsidRPr="00770BC8">
        <w:rPr>
          <w:sz w:val="28"/>
        </w:rPr>
        <w:t>правов</w:t>
      </w:r>
      <w:r>
        <w:rPr>
          <w:sz w:val="28"/>
        </w:rPr>
        <w:t>ым</w:t>
      </w:r>
      <w:r w:rsidR="005A4EFB" w:rsidRPr="00770BC8">
        <w:rPr>
          <w:sz w:val="28"/>
        </w:rPr>
        <w:t xml:space="preserve"> отдел</w:t>
      </w:r>
      <w:r>
        <w:rPr>
          <w:sz w:val="28"/>
        </w:rPr>
        <w:t>ом</w:t>
      </w:r>
      <w:r w:rsidR="002B5471" w:rsidRPr="00770BC8">
        <w:rPr>
          <w:sz w:val="28"/>
        </w:rPr>
        <w:tab/>
      </w:r>
      <w:r w:rsidR="002B5471" w:rsidRPr="00770BC8">
        <w:rPr>
          <w:sz w:val="28"/>
        </w:rPr>
        <w:tab/>
      </w:r>
      <w:r w:rsidR="002B5471" w:rsidRPr="00770BC8">
        <w:rPr>
          <w:sz w:val="28"/>
        </w:rPr>
        <w:tab/>
      </w:r>
      <w:r w:rsidR="002B5471" w:rsidRPr="00770BC8">
        <w:rPr>
          <w:sz w:val="28"/>
        </w:rPr>
        <w:tab/>
      </w:r>
      <w:r w:rsidR="002B5471" w:rsidRPr="00770BC8">
        <w:rPr>
          <w:sz w:val="28"/>
        </w:rPr>
        <w:tab/>
      </w:r>
      <w:r>
        <w:rPr>
          <w:sz w:val="28"/>
        </w:rPr>
        <w:t>Н.А. Шмигальская</w:t>
      </w:r>
    </w:p>
    <w:p w:rsidR="005C7EE7" w:rsidRDefault="005C7EE7" w:rsidP="00F90CA4">
      <w:pPr>
        <w:pStyle w:val="af1"/>
        <w:rPr>
          <w:sz w:val="28"/>
        </w:rPr>
      </w:pPr>
    </w:p>
    <w:p w:rsidR="005C7EE7" w:rsidRDefault="005C7EE7" w:rsidP="00F90CA4">
      <w:pPr>
        <w:pStyle w:val="af1"/>
        <w:rPr>
          <w:sz w:val="28"/>
        </w:rPr>
      </w:pPr>
    </w:p>
    <w:p w:rsidR="005C7EE7" w:rsidRDefault="005C7EE7" w:rsidP="00F90CA4">
      <w:pPr>
        <w:pStyle w:val="af1"/>
        <w:rPr>
          <w:sz w:val="28"/>
        </w:rPr>
      </w:pPr>
    </w:p>
    <w:p w:rsidR="00145622" w:rsidRDefault="00454EEA" w:rsidP="00F90CA4">
      <w:pPr>
        <w:pStyle w:val="af1"/>
        <w:rPr>
          <w:sz w:val="28"/>
        </w:rPr>
        <w:sectPr w:rsidR="00145622" w:rsidSect="002A125D">
          <w:headerReference w:type="default" r:id="rId10"/>
          <w:pgSz w:w="11906" w:h="16838" w:code="9"/>
          <w:pgMar w:top="1134" w:right="567" w:bottom="851" w:left="1701" w:header="709" w:footer="709" w:gutter="0"/>
          <w:pgNumType w:start="1"/>
          <w:cols w:space="708"/>
          <w:titlePg/>
          <w:docGrid w:linePitch="360"/>
        </w:sectPr>
      </w:pPr>
      <w:r w:rsidRPr="00770BC8">
        <w:rPr>
          <w:sz w:val="28"/>
        </w:rPr>
        <w:t xml:space="preserve">Разослать: </w:t>
      </w:r>
      <w:r>
        <w:rPr>
          <w:sz w:val="28"/>
        </w:rPr>
        <w:t xml:space="preserve"> Кричфалу</w:t>
      </w:r>
      <w:r w:rsidR="00600321">
        <w:rPr>
          <w:sz w:val="28"/>
        </w:rPr>
        <w:t>ш</w:t>
      </w:r>
      <w:r>
        <w:rPr>
          <w:sz w:val="28"/>
        </w:rPr>
        <w:t>ий С.А.</w:t>
      </w:r>
      <w:r w:rsidR="00F90CA4">
        <w:rPr>
          <w:sz w:val="28"/>
        </w:rPr>
        <w:t xml:space="preserve">, </w:t>
      </w:r>
      <w:r w:rsidR="00671B02">
        <w:rPr>
          <w:sz w:val="28"/>
        </w:rPr>
        <w:t>Леонтьев В.С.</w:t>
      </w:r>
    </w:p>
    <w:p w:rsidR="00021387" w:rsidRPr="00021387" w:rsidRDefault="00021387" w:rsidP="00021387">
      <w:pPr>
        <w:ind w:left="4254" w:firstLine="709"/>
        <w:jc w:val="both"/>
        <w:rPr>
          <w:sz w:val="28"/>
          <w:szCs w:val="28"/>
          <w:lang w:eastAsia="en-US"/>
        </w:rPr>
      </w:pPr>
      <w:bookmarkStart w:id="0" w:name="Par37"/>
      <w:bookmarkEnd w:id="0"/>
      <w:r w:rsidRPr="00021387">
        <w:rPr>
          <w:sz w:val="28"/>
          <w:szCs w:val="28"/>
          <w:lang w:eastAsia="en-US"/>
        </w:rPr>
        <w:lastRenderedPageBreak/>
        <w:t xml:space="preserve">Приложение </w:t>
      </w:r>
    </w:p>
    <w:p w:rsidR="00021387" w:rsidRPr="00021387" w:rsidRDefault="00021387" w:rsidP="00021387">
      <w:pPr>
        <w:ind w:firstLine="709"/>
        <w:jc w:val="both"/>
        <w:rPr>
          <w:sz w:val="28"/>
          <w:szCs w:val="28"/>
          <w:lang w:eastAsia="en-US"/>
        </w:rPr>
      </w:pPr>
    </w:p>
    <w:p w:rsidR="00021387" w:rsidRPr="00021387" w:rsidRDefault="00021387" w:rsidP="00021387">
      <w:pPr>
        <w:ind w:left="4254" w:firstLine="709"/>
        <w:jc w:val="both"/>
        <w:rPr>
          <w:sz w:val="28"/>
          <w:szCs w:val="28"/>
          <w:lang w:eastAsia="en-US"/>
        </w:rPr>
      </w:pPr>
      <w:r w:rsidRPr="00021387">
        <w:rPr>
          <w:sz w:val="28"/>
          <w:szCs w:val="28"/>
          <w:lang w:eastAsia="en-US"/>
        </w:rPr>
        <w:t>УТВЕРЖДЕН</w:t>
      </w:r>
    </w:p>
    <w:p w:rsidR="00021387" w:rsidRPr="00021387" w:rsidRDefault="00021387" w:rsidP="00021387">
      <w:pPr>
        <w:ind w:left="4254" w:firstLine="709"/>
        <w:jc w:val="both"/>
        <w:rPr>
          <w:sz w:val="28"/>
          <w:szCs w:val="28"/>
          <w:lang w:eastAsia="en-US"/>
        </w:rPr>
      </w:pPr>
      <w:r w:rsidRPr="00021387">
        <w:rPr>
          <w:sz w:val="28"/>
          <w:szCs w:val="28"/>
          <w:lang w:eastAsia="en-US"/>
        </w:rPr>
        <w:t xml:space="preserve">постановлением администрации </w:t>
      </w:r>
    </w:p>
    <w:p w:rsidR="00021387" w:rsidRPr="00021387" w:rsidRDefault="00021387" w:rsidP="00021387">
      <w:pPr>
        <w:ind w:left="4963"/>
        <w:jc w:val="both"/>
        <w:rPr>
          <w:sz w:val="28"/>
          <w:szCs w:val="28"/>
          <w:lang w:eastAsia="en-US"/>
        </w:rPr>
      </w:pPr>
      <w:r w:rsidRPr="00021387">
        <w:rPr>
          <w:sz w:val="28"/>
          <w:szCs w:val="28"/>
          <w:lang w:eastAsia="en-US"/>
        </w:rPr>
        <w:t xml:space="preserve">Верхнекамского муниципального </w:t>
      </w:r>
    </w:p>
    <w:p w:rsidR="00021387" w:rsidRPr="00021387" w:rsidRDefault="00021387" w:rsidP="00021387">
      <w:pPr>
        <w:ind w:left="4254" w:firstLine="709"/>
        <w:jc w:val="both"/>
        <w:rPr>
          <w:sz w:val="28"/>
          <w:szCs w:val="28"/>
          <w:lang w:eastAsia="en-US"/>
        </w:rPr>
      </w:pPr>
      <w:r w:rsidRPr="00021387">
        <w:rPr>
          <w:sz w:val="28"/>
          <w:szCs w:val="28"/>
          <w:lang w:eastAsia="en-US"/>
        </w:rPr>
        <w:t xml:space="preserve">округа от                    № </w:t>
      </w:r>
    </w:p>
    <w:p w:rsidR="00021387" w:rsidRPr="00021387" w:rsidRDefault="00021387" w:rsidP="00021387">
      <w:pPr>
        <w:widowControl w:val="0"/>
        <w:autoSpaceDE w:val="0"/>
        <w:autoSpaceDN w:val="0"/>
        <w:adjustRightInd w:val="0"/>
        <w:spacing w:before="480"/>
        <w:ind w:firstLine="709"/>
        <w:jc w:val="center"/>
        <w:rPr>
          <w:b/>
          <w:bCs/>
          <w:sz w:val="28"/>
          <w:szCs w:val="28"/>
          <w:lang w:eastAsia="en-US"/>
        </w:rPr>
      </w:pPr>
      <w:r w:rsidRPr="00021387">
        <w:rPr>
          <w:b/>
          <w:bCs/>
          <w:sz w:val="28"/>
          <w:szCs w:val="28"/>
          <w:lang w:eastAsia="en-US"/>
        </w:rPr>
        <w:t>Административный регламент</w:t>
      </w:r>
    </w:p>
    <w:p w:rsidR="00021387" w:rsidRPr="00021387" w:rsidRDefault="00021387" w:rsidP="00021387">
      <w:pPr>
        <w:widowControl w:val="0"/>
        <w:autoSpaceDE w:val="0"/>
        <w:autoSpaceDN w:val="0"/>
        <w:adjustRightInd w:val="0"/>
        <w:ind w:firstLine="709"/>
        <w:jc w:val="center"/>
        <w:rPr>
          <w:b/>
          <w:bCs/>
          <w:sz w:val="28"/>
          <w:szCs w:val="28"/>
          <w:lang w:eastAsia="en-US"/>
        </w:rPr>
      </w:pPr>
      <w:r w:rsidRPr="00021387">
        <w:rPr>
          <w:b/>
          <w:bCs/>
          <w:sz w:val="28"/>
          <w:szCs w:val="28"/>
          <w:lang w:eastAsia="en-US"/>
        </w:rPr>
        <w:t>предоставления муниципальной услуги</w:t>
      </w:r>
    </w:p>
    <w:p w:rsidR="00D52359" w:rsidRDefault="00D52359" w:rsidP="00021387">
      <w:pPr>
        <w:keepNext/>
        <w:keepLines/>
        <w:spacing w:after="160"/>
        <w:ind w:firstLine="709"/>
        <w:jc w:val="center"/>
        <w:outlineLvl w:val="0"/>
        <w:rPr>
          <w:b/>
          <w:bCs/>
          <w:sz w:val="28"/>
          <w:szCs w:val="28"/>
        </w:rPr>
      </w:pPr>
      <w:bookmarkStart w:id="1" w:name="Par49"/>
      <w:bookmarkEnd w:id="1"/>
      <w:r w:rsidRPr="00585EAB">
        <w:rPr>
          <w:b/>
          <w:bCs/>
          <w:sz w:val="28"/>
          <w:szCs w:val="28"/>
        </w:rPr>
        <w:t>«</w:t>
      </w:r>
      <w:r>
        <w:rPr>
          <w:b/>
          <w:bCs/>
          <w:sz w:val="28"/>
          <w:szCs w:val="28"/>
        </w:rPr>
        <w:t>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w:t>
      </w:r>
      <w:r w:rsidRPr="00585EAB">
        <w:rPr>
          <w:b/>
          <w:bCs/>
          <w:sz w:val="28"/>
          <w:szCs w:val="28"/>
        </w:rPr>
        <w:t>»</w:t>
      </w:r>
    </w:p>
    <w:p w:rsidR="00021387" w:rsidRPr="00021387" w:rsidRDefault="00021387" w:rsidP="00021387">
      <w:pPr>
        <w:keepNext/>
        <w:keepLines/>
        <w:spacing w:after="160"/>
        <w:ind w:firstLine="709"/>
        <w:jc w:val="center"/>
        <w:outlineLvl w:val="0"/>
        <w:rPr>
          <w:b/>
          <w:sz w:val="28"/>
          <w:szCs w:val="28"/>
          <w:lang w:eastAsia="en-US"/>
        </w:rPr>
      </w:pPr>
      <w:r w:rsidRPr="00021387">
        <w:rPr>
          <w:b/>
          <w:sz w:val="28"/>
          <w:szCs w:val="28"/>
          <w:lang w:eastAsia="en-US"/>
        </w:rPr>
        <w:t>1. Общие положения</w:t>
      </w:r>
    </w:p>
    <w:p w:rsidR="00021387" w:rsidRPr="00021387" w:rsidRDefault="00021387" w:rsidP="00021387">
      <w:pPr>
        <w:keepNext/>
        <w:keepLines/>
        <w:spacing w:after="160"/>
        <w:ind w:firstLine="709"/>
        <w:jc w:val="both"/>
        <w:outlineLvl w:val="1"/>
        <w:rPr>
          <w:b/>
          <w:sz w:val="28"/>
          <w:szCs w:val="28"/>
          <w:lang w:eastAsia="en-US"/>
        </w:rPr>
      </w:pPr>
      <w:r w:rsidRPr="00021387">
        <w:rPr>
          <w:b/>
          <w:sz w:val="28"/>
          <w:szCs w:val="28"/>
          <w:lang w:eastAsia="en-US"/>
        </w:rPr>
        <w:t>1.1. Предмет регулирования регламента</w:t>
      </w:r>
    </w:p>
    <w:p w:rsidR="00021387" w:rsidRPr="00021387" w:rsidRDefault="00021387" w:rsidP="00EC70B1">
      <w:pPr>
        <w:widowControl w:val="0"/>
        <w:suppressAutoHyphens/>
        <w:autoSpaceDE w:val="0"/>
        <w:autoSpaceDN w:val="0"/>
        <w:adjustRightInd w:val="0"/>
        <w:spacing w:line="360" w:lineRule="auto"/>
        <w:ind w:firstLine="709"/>
        <w:jc w:val="both"/>
        <w:rPr>
          <w:b/>
          <w:bCs/>
          <w:sz w:val="28"/>
          <w:szCs w:val="28"/>
          <w:lang w:eastAsia="en-US"/>
        </w:rPr>
      </w:pPr>
      <w:r w:rsidRPr="00021387">
        <w:rPr>
          <w:sz w:val="28"/>
          <w:szCs w:val="28"/>
          <w:lang w:eastAsia="en-US"/>
        </w:rPr>
        <w:t xml:space="preserve">Административный регламент предоставления муниципальной услуги </w:t>
      </w:r>
      <w:r w:rsidR="00D52359" w:rsidRPr="00D52359">
        <w:rPr>
          <w:sz w:val="28"/>
          <w:szCs w:val="28"/>
        </w:rPr>
        <w:t>«Предоставление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w:t>
      </w:r>
      <w:r w:rsidR="00D52359" w:rsidRPr="00021387">
        <w:rPr>
          <w:sz w:val="28"/>
          <w:szCs w:val="28"/>
          <w:lang w:eastAsia="en-US"/>
        </w:rPr>
        <w:t xml:space="preserve"> </w:t>
      </w:r>
      <w:r w:rsidRPr="00021387">
        <w:rPr>
          <w:sz w:val="28"/>
          <w:szCs w:val="28"/>
          <w:lang w:eastAsia="en-US"/>
        </w:rPr>
        <w:t>(да</w:t>
      </w:r>
      <w:r w:rsidR="00FB3666">
        <w:rPr>
          <w:sz w:val="28"/>
          <w:szCs w:val="28"/>
          <w:lang w:eastAsia="en-US"/>
        </w:rPr>
        <w:t>лее – а</w:t>
      </w:r>
      <w:r w:rsidRPr="00021387">
        <w:rPr>
          <w:sz w:val="28"/>
          <w:szCs w:val="28"/>
          <w:lang w:eastAsia="en-US"/>
        </w:rPr>
        <w:t xml:space="preserve">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021387">
        <w:rPr>
          <w:sz w:val="28"/>
          <w:szCs w:val="28"/>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w:t>
      </w:r>
      <w:r w:rsidR="00FB3666">
        <w:rPr>
          <w:sz w:val="28"/>
          <w:szCs w:val="28"/>
        </w:rPr>
        <w:t>ур в многофункциональном центре</w:t>
      </w:r>
      <w:r w:rsidRPr="00021387">
        <w:rPr>
          <w:bCs/>
          <w:sz w:val="28"/>
          <w:szCs w:val="28"/>
          <w:lang w:eastAsia="en-US"/>
        </w:rPr>
        <w:t xml:space="preserve">. </w:t>
      </w:r>
    </w:p>
    <w:p w:rsidR="00021387" w:rsidRPr="00021387" w:rsidRDefault="00021387" w:rsidP="00EC70B1">
      <w:pPr>
        <w:suppressAutoHyphens/>
        <w:autoSpaceDE w:val="0"/>
        <w:autoSpaceDN w:val="0"/>
        <w:adjustRightInd w:val="0"/>
        <w:spacing w:line="360" w:lineRule="auto"/>
        <w:ind w:firstLine="709"/>
        <w:jc w:val="both"/>
        <w:rPr>
          <w:bCs/>
          <w:iCs/>
          <w:sz w:val="28"/>
          <w:szCs w:val="28"/>
        </w:rPr>
      </w:pPr>
      <w:r w:rsidRPr="00021387">
        <w:rPr>
          <w:sz w:val="28"/>
          <w:szCs w:val="28"/>
        </w:rPr>
        <w:t xml:space="preserve">Основные понятия в настоящем регламенте используются в том же значении, в котором они приведены в Федеральном </w:t>
      </w:r>
      <w:hyperlink r:id="rId11" w:history="1">
        <w:r w:rsidRPr="00021387">
          <w:rPr>
            <w:sz w:val="28"/>
            <w:szCs w:val="28"/>
          </w:rPr>
          <w:t>законе</w:t>
        </w:r>
      </w:hyperlink>
      <w:r w:rsidRPr="00021387">
        <w:rPr>
          <w:sz w:val="28"/>
          <w:szCs w:val="28"/>
        </w:rPr>
        <w:t xml:space="preserve"> от 27.07.2010 № 210-ФЗ «Об организации предоставления государственных и муниципальных услуг» </w:t>
      </w:r>
      <w:r w:rsidRPr="00021387">
        <w:rPr>
          <w:bCs/>
          <w:iCs/>
          <w:sz w:val="28"/>
          <w:szCs w:val="28"/>
        </w:rPr>
        <w:t>и иных нормативных правовых актах Российской Федерации и Кировской области.</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1.2. Круг заявителей</w:t>
      </w:r>
    </w:p>
    <w:p w:rsidR="00B26192" w:rsidRDefault="00D52359" w:rsidP="00EC70B1">
      <w:pPr>
        <w:suppressAutoHyphens/>
        <w:autoSpaceDE w:val="0"/>
        <w:autoSpaceDN w:val="0"/>
        <w:adjustRightInd w:val="0"/>
        <w:spacing w:line="360" w:lineRule="auto"/>
        <w:ind w:firstLine="709"/>
        <w:jc w:val="both"/>
        <w:rPr>
          <w:sz w:val="28"/>
          <w:szCs w:val="28"/>
        </w:rPr>
      </w:pPr>
      <w:r w:rsidRPr="00D52359">
        <w:rPr>
          <w:sz w:val="28"/>
          <w:szCs w:val="28"/>
          <w:lang w:eastAsia="en-US"/>
        </w:rPr>
        <w:t xml:space="preserve">Заявителями при предоставлении муниципальной услуги являются физические, юридические лица или индивидуальные предприниматели либо их уполномоченные представители (далее - заявитель) </w:t>
      </w:r>
      <w:r w:rsidR="00B26192" w:rsidRPr="00B26192">
        <w:rPr>
          <w:sz w:val="28"/>
          <w:szCs w:val="26"/>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26192" w:rsidRPr="00B26192">
        <w:rPr>
          <w:sz w:val="26"/>
          <w:szCs w:val="26"/>
        </w:rPr>
        <w:t xml:space="preserve"> </w:t>
      </w:r>
      <w:r w:rsidR="00B26192" w:rsidRPr="00B26192">
        <w:rPr>
          <w:sz w:val="28"/>
          <w:szCs w:val="28"/>
          <w:lang w:eastAsia="en-US"/>
        </w:rPr>
        <w:t>их уполномоченные предста</w:t>
      </w:r>
      <w:r w:rsidR="00B26192" w:rsidRPr="00021387">
        <w:rPr>
          <w:sz w:val="28"/>
          <w:szCs w:val="28"/>
          <w:lang w:eastAsia="en-US"/>
        </w:rPr>
        <w:t xml:space="preserve">вители, </w:t>
      </w:r>
      <w:r w:rsidR="00B26192" w:rsidRPr="00021387">
        <w:rPr>
          <w:sz w:val="28"/>
          <w:szCs w:val="28"/>
          <w:lang w:eastAsia="en-US"/>
        </w:rPr>
        <w:lastRenderedPageBreak/>
        <w:t>обратившиеся с запросом о предоставлении муниципальной услуги, в том числе в порядке, установленном статьей 15.1 Федерального закона № 210</w:t>
      </w:r>
      <w:r w:rsidR="00B26192" w:rsidRPr="00021387">
        <w:rPr>
          <w:sz w:val="28"/>
          <w:szCs w:val="28"/>
          <w:lang w:eastAsia="en-US"/>
        </w:rPr>
        <w:noBreakHyphen/>
        <w:t>ФЗ, выраженным в письменной или электронной форме</w:t>
      </w:r>
      <w:r w:rsidR="00B26192" w:rsidRPr="00021387">
        <w:rPr>
          <w:sz w:val="28"/>
          <w:szCs w:val="28"/>
        </w:rPr>
        <w:t xml:space="preserve"> (далее – заявление). </w:t>
      </w:r>
    </w:p>
    <w:p w:rsidR="00021387" w:rsidRPr="00021387" w:rsidRDefault="00021387" w:rsidP="00EC70B1">
      <w:pPr>
        <w:widowControl w:val="0"/>
        <w:suppressAutoHyphens/>
        <w:autoSpaceDE w:val="0"/>
        <w:autoSpaceDN w:val="0"/>
        <w:adjustRightInd w:val="0"/>
        <w:spacing w:line="360" w:lineRule="auto"/>
        <w:ind w:firstLine="709"/>
        <w:jc w:val="both"/>
        <w:rPr>
          <w:b/>
          <w:sz w:val="28"/>
          <w:szCs w:val="28"/>
          <w:lang w:eastAsia="en-US"/>
        </w:rPr>
      </w:pPr>
      <w:r w:rsidRPr="00021387">
        <w:rPr>
          <w:b/>
          <w:sz w:val="28"/>
          <w:szCs w:val="28"/>
          <w:lang w:eastAsia="en-US"/>
        </w:rPr>
        <w:t>1.3.</w:t>
      </w:r>
      <w:r w:rsidRPr="00021387">
        <w:rPr>
          <w:b/>
          <w:sz w:val="28"/>
          <w:szCs w:val="28"/>
          <w:lang w:eastAsia="en-US"/>
        </w:rPr>
        <w:tab/>
        <w:t>Требования к порядку информирования о предоставлении муниципальной услуги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1.3.1. Порядок получения информации по вопросам предоставления муниципальной услуги. </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Информацию по вопросам предоставления муниципальной услуги и</w:t>
      </w:r>
      <w:r w:rsidRPr="00021387">
        <w:rPr>
          <w:sz w:val="28"/>
          <w:szCs w:val="28"/>
          <w:lang w:val="en-US" w:eastAsia="en-US"/>
        </w:rPr>
        <w:t> </w:t>
      </w:r>
      <w:r w:rsidRPr="00021387">
        <w:rPr>
          <w:sz w:val="28"/>
          <w:szCs w:val="28"/>
          <w:lang w:eastAsia="en-US"/>
        </w:rPr>
        <w:t>услуг, которые являются необходимыми и обязательными для</w:t>
      </w:r>
      <w:r w:rsidRPr="00021387">
        <w:rPr>
          <w:sz w:val="28"/>
          <w:szCs w:val="28"/>
          <w:lang w:val="en-US" w:eastAsia="en-US"/>
        </w:rPr>
        <w:t> </w:t>
      </w:r>
      <w:r w:rsidRPr="00021387">
        <w:rPr>
          <w:sz w:val="28"/>
          <w:szCs w:val="28"/>
          <w:lang w:eastAsia="en-US"/>
        </w:rPr>
        <w:t>предоставления муниципальной услуги, сведений о ходе предоставления указанных услуг можно получить:</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на официальном сайте </w:t>
      </w:r>
      <w:r w:rsidRPr="00021387">
        <w:rPr>
          <w:sz w:val="28"/>
          <w:szCs w:val="28"/>
        </w:rPr>
        <w:t>органа, предоставляющего муниципальную услугу в информационно-телекоммуникационной сети «Интернет» (далее – сеть «Интернет»)</w:t>
      </w:r>
      <w:r w:rsidRPr="00021387">
        <w:rPr>
          <w:sz w:val="28"/>
          <w:szCs w:val="28"/>
          <w:lang w:eastAsia="en-US"/>
        </w:rPr>
        <w:t>;</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на информационных стендах в местах предоставления муниципальной услуги;</w:t>
      </w:r>
    </w:p>
    <w:p w:rsidR="00021387" w:rsidRPr="00021387" w:rsidRDefault="00021387" w:rsidP="00EC70B1">
      <w:pPr>
        <w:tabs>
          <w:tab w:val="left" w:pos="9354"/>
        </w:tabs>
        <w:suppressAutoHyphens/>
        <w:spacing w:line="360" w:lineRule="auto"/>
        <w:ind w:firstLine="709"/>
        <w:jc w:val="both"/>
        <w:rPr>
          <w:sz w:val="28"/>
          <w:szCs w:val="28"/>
          <w:lang w:eastAsia="en-US"/>
        </w:rPr>
      </w:pPr>
      <w:r w:rsidRPr="00021387">
        <w:rPr>
          <w:sz w:val="28"/>
          <w:szCs w:val="28"/>
          <w:lang w:eastAsia="en-US"/>
        </w:rPr>
        <w:t xml:space="preserve">при личном обращении заявителя в администрацию </w:t>
      </w:r>
      <w:r w:rsidRPr="00021387">
        <w:rPr>
          <w:bCs/>
          <w:sz w:val="28"/>
          <w:szCs w:val="28"/>
          <w:lang w:eastAsia="en-US"/>
        </w:rPr>
        <w:t>Верхнекамского муниципального округа</w:t>
      </w:r>
      <w:r w:rsidRPr="00021387">
        <w:rPr>
          <w:sz w:val="28"/>
          <w:szCs w:val="28"/>
          <w:lang w:eastAsia="en-US"/>
        </w:rPr>
        <w:t xml:space="preserve"> или многофункциональный центр </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t>при обращении в письменной форме, в форме электронного документа;</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t>по телефону.</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lastRenderedPageBreak/>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w:t>
      </w:r>
      <w:r w:rsidR="00C347B0">
        <w:rPr>
          <w:sz w:val="28"/>
          <w:szCs w:val="28"/>
        </w:rPr>
        <w:t xml:space="preserve"> с режимом работы а</w:t>
      </w:r>
      <w:r w:rsidRPr="00021387">
        <w:rPr>
          <w:sz w:val="28"/>
          <w:szCs w:val="28"/>
        </w:rPr>
        <w:t>дминистрации с момента приема документов в дни и часы работы органа, предоставляющего муниципальную услугу.</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rPr>
        <w:t xml:space="preserve">1.3.5. </w:t>
      </w:r>
      <w:r w:rsidRPr="00021387">
        <w:rPr>
          <w:sz w:val="28"/>
          <w:szCs w:val="28"/>
          <w:lang w:eastAsia="en-US"/>
        </w:rPr>
        <w:t>Информация о порядке предоставления муниципальной услуги предоставляется бесплатно.</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t>1.3.6. Порядок, форма, место размещения и способы получения справочной информации:</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t>К справочной информации относится:</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t>место нахождения и графики работы администрации Верхнекамского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t>справочные телефоны структурных подразделений администрации Верхнекамского муниципального округу, организаций, участвующих в предоставлении муниципальной услуги, в том числе номер телефона - автоинформатора;</w:t>
      </w:r>
    </w:p>
    <w:p w:rsidR="00021387" w:rsidRPr="00021387" w:rsidRDefault="00021387" w:rsidP="00EC70B1">
      <w:pPr>
        <w:suppressAutoHyphens/>
        <w:autoSpaceDE w:val="0"/>
        <w:autoSpaceDN w:val="0"/>
        <w:adjustRightInd w:val="0"/>
        <w:spacing w:line="360" w:lineRule="auto"/>
        <w:ind w:firstLine="709"/>
        <w:jc w:val="both"/>
        <w:rPr>
          <w:sz w:val="28"/>
          <w:szCs w:val="28"/>
        </w:rPr>
      </w:pPr>
      <w:r w:rsidRPr="00021387">
        <w:rPr>
          <w:sz w:val="28"/>
          <w:szCs w:val="28"/>
        </w:rPr>
        <w:lastRenderedPageBreak/>
        <w:t>адреса официального сайта, а также электронной почты и (или) формы обратной связи администрации Верхнекамского муниципального округа, в сети «Интернет».</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Справочная информация размещена:</w:t>
      </w:r>
    </w:p>
    <w:p w:rsidR="00021387" w:rsidRPr="00021387" w:rsidRDefault="00021387" w:rsidP="00EC70B1">
      <w:pPr>
        <w:tabs>
          <w:tab w:val="left" w:pos="9072"/>
        </w:tabs>
        <w:suppressAutoHyphens/>
        <w:spacing w:line="360" w:lineRule="auto"/>
        <w:ind w:firstLine="709"/>
        <w:jc w:val="both"/>
        <w:rPr>
          <w:bCs/>
          <w:sz w:val="28"/>
          <w:szCs w:val="28"/>
          <w:lang w:eastAsia="en-US"/>
        </w:rPr>
      </w:pPr>
      <w:r w:rsidRPr="00021387">
        <w:rPr>
          <w:bCs/>
          <w:sz w:val="28"/>
          <w:szCs w:val="28"/>
          <w:lang w:eastAsia="en-US"/>
        </w:rPr>
        <w:t xml:space="preserve">на информационном стенде, находящемся в здании администрации </w:t>
      </w:r>
      <w:r w:rsidRPr="00021387">
        <w:rPr>
          <w:sz w:val="28"/>
          <w:szCs w:val="28"/>
        </w:rPr>
        <w:t>Верхнекамского муниципального округа</w:t>
      </w:r>
      <w:r w:rsidRPr="00021387">
        <w:rPr>
          <w:bCs/>
          <w:sz w:val="28"/>
          <w:szCs w:val="28"/>
          <w:lang w:eastAsia="en-US"/>
        </w:rPr>
        <w:t>;</w:t>
      </w:r>
    </w:p>
    <w:p w:rsidR="00021387" w:rsidRPr="00021387" w:rsidRDefault="00021387" w:rsidP="00EC70B1">
      <w:pPr>
        <w:tabs>
          <w:tab w:val="left" w:pos="9072"/>
        </w:tabs>
        <w:suppressAutoHyphens/>
        <w:spacing w:line="360" w:lineRule="auto"/>
        <w:ind w:firstLine="709"/>
        <w:jc w:val="both"/>
        <w:rPr>
          <w:bCs/>
          <w:sz w:val="28"/>
          <w:szCs w:val="28"/>
          <w:lang w:eastAsia="en-US"/>
        </w:rPr>
      </w:pPr>
      <w:r w:rsidRPr="00021387">
        <w:rPr>
          <w:bCs/>
          <w:sz w:val="28"/>
          <w:szCs w:val="28"/>
          <w:lang w:eastAsia="en-US"/>
        </w:rPr>
        <w:t xml:space="preserve">на официальном сайте администрации </w:t>
      </w:r>
      <w:r w:rsidRPr="00021387">
        <w:rPr>
          <w:sz w:val="28"/>
          <w:szCs w:val="28"/>
        </w:rPr>
        <w:t>Верхнекамского муниципального округа</w:t>
      </w:r>
      <w:r w:rsidRPr="00021387">
        <w:rPr>
          <w:sz w:val="28"/>
          <w:szCs w:val="28"/>
          <w:lang w:eastAsia="en-US"/>
        </w:rPr>
        <w:t xml:space="preserve">  </w:t>
      </w:r>
      <w:hyperlink r:id="rId12" w:history="1">
        <w:r w:rsidRPr="00021387">
          <w:rPr>
            <w:color w:val="0000FF"/>
            <w:sz w:val="28"/>
            <w:szCs w:val="28"/>
            <w:u w:val="single"/>
            <w:lang w:eastAsia="en-US"/>
          </w:rPr>
          <w:t>https://admverx.gosuslugi.ru/</w:t>
        </w:r>
      </w:hyperlink>
      <w:r w:rsidRPr="00021387">
        <w:rPr>
          <w:color w:val="0000FF"/>
          <w:sz w:val="28"/>
          <w:szCs w:val="28"/>
          <w:u w:val="single"/>
          <w:lang w:eastAsia="en-US"/>
        </w:rPr>
        <w:t>;</w:t>
      </w:r>
    </w:p>
    <w:p w:rsidR="00021387" w:rsidRPr="00021387" w:rsidRDefault="00021387" w:rsidP="00EC70B1">
      <w:pPr>
        <w:tabs>
          <w:tab w:val="left" w:pos="9072"/>
        </w:tabs>
        <w:suppressAutoHyphens/>
        <w:spacing w:line="360" w:lineRule="auto"/>
        <w:ind w:firstLine="709"/>
        <w:jc w:val="both"/>
        <w:rPr>
          <w:bCs/>
          <w:sz w:val="28"/>
          <w:szCs w:val="28"/>
          <w:lang w:eastAsia="en-US"/>
        </w:rPr>
      </w:pPr>
      <w:r w:rsidRPr="00021387">
        <w:rPr>
          <w:bCs/>
          <w:sz w:val="28"/>
          <w:szCs w:val="28"/>
          <w:lang w:eastAsia="en-US"/>
        </w:rPr>
        <w:t>в федеральной государственной информационной системе «Федеральный реестр государственных услуг (функций)» (далее – федеральный реестр);</w:t>
      </w:r>
    </w:p>
    <w:p w:rsidR="00021387" w:rsidRPr="00021387" w:rsidRDefault="00021387" w:rsidP="00EC70B1">
      <w:pPr>
        <w:tabs>
          <w:tab w:val="left" w:pos="9072"/>
        </w:tabs>
        <w:suppressAutoHyphens/>
        <w:spacing w:line="360" w:lineRule="auto"/>
        <w:ind w:firstLine="709"/>
        <w:jc w:val="both"/>
        <w:rPr>
          <w:bCs/>
          <w:sz w:val="28"/>
          <w:szCs w:val="28"/>
          <w:lang w:eastAsia="en-US"/>
        </w:rPr>
      </w:pPr>
      <w:r w:rsidRPr="00021387">
        <w:rPr>
          <w:bCs/>
          <w:sz w:val="28"/>
          <w:szCs w:val="28"/>
          <w:lang w:eastAsia="en-US"/>
        </w:rPr>
        <w:t xml:space="preserve">на Едином портале </w:t>
      </w:r>
      <w:r w:rsidRPr="00021387">
        <w:rPr>
          <w:sz w:val="28"/>
          <w:szCs w:val="28"/>
          <w:lang w:eastAsia="en-US"/>
        </w:rPr>
        <w:t>государственных и муниципальных услуг (функций)</w:t>
      </w:r>
      <w:r w:rsidRPr="00021387">
        <w:rPr>
          <w:bCs/>
          <w:sz w:val="28"/>
          <w:szCs w:val="28"/>
          <w:lang w:eastAsia="en-US"/>
        </w:rPr>
        <w:t>;</w:t>
      </w:r>
    </w:p>
    <w:p w:rsidR="00021387" w:rsidRPr="00021387" w:rsidRDefault="00021387" w:rsidP="00EC70B1">
      <w:pPr>
        <w:tabs>
          <w:tab w:val="left" w:pos="9072"/>
        </w:tabs>
        <w:suppressAutoHyphens/>
        <w:spacing w:line="360" w:lineRule="auto"/>
        <w:ind w:firstLine="709"/>
        <w:jc w:val="both"/>
        <w:rPr>
          <w:bCs/>
          <w:sz w:val="28"/>
          <w:szCs w:val="28"/>
          <w:lang w:eastAsia="en-US"/>
        </w:rPr>
      </w:pPr>
      <w:r w:rsidRPr="00021387">
        <w:rPr>
          <w:bCs/>
          <w:sz w:val="28"/>
          <w:szCs w:val="28"/>
          <w:lang w:eastAsia="en-US"/>
        </w:rPr>
        <w:t xml:space="preserve">на </w:t>
      </w:r>
      <w:r w:rsidRPr="00021387">
        <w:rPr>
          <w:sz w:val="28"/>
          <w:szCs w:val="28"/>
          <w:lang w:eastAsia="en-US"/>
        </w:rPr>
        <w:t>Портале Кировской области</w:t>
      </w:r>
      <w:r w:rsidRPr="00021387">
        <w:rPr>
          <w:bCs/>
          <w:sz w:val="28"/>
          <w:szCs w:val="28"/>
          <w:lang w:eastAsia="en-US"/>
        </w:rPr>
        <w:t>.</w:t>
      </w:r>
    </w:p>
    <w:p w:rsidR="00021387" w:rsidRPr="00021387" w:rsidRDefault="00021387" w:rsidP="00EC70B1">
      <w:pPr>
        <w:tabs>
          <w:tab w:val="left" w:pos="9072"/>
        </w:tabs>
        <w:suppressAutoHyphens/>
        <w:spacing w:line="360" w:lineRule="auto"/>
        <w:ind w:firstLine="709"/>
        <w:jc w:val="both"/>
        <w:rPr>
          <w:bCs/>
          <w:sz w:val="28"/>
          <w:szCs w:val="28"/>
          <w:lang w:eastAsia="en-US"/>
        </w:rPr>
      </w:pPr>
      <w:r w:rsidRPr="00021387">
        <w:rPr>
          <w:bCs/>
          <w:sz w:val="28"/>
          <w:szCs w:val="28"/>
          <w:lang w:eastAsia="en-US"/>
        </w:rPr>
        <w:t>Также справочную информацию можно получить:</w:t>
      </w:r>
    </w:p>
    <w:p w:rsidR="00021387" w:rsidRPr="00021387" w:rsidRDefault="00021387" w:rsidP="00EC70B1">
      <w:pPr>
        <w:tabs>
          <w:tab w:val="left" w:pos="9072"/>
        </w:tabs>
        <w:suppressAutoHyphens/>
        <w:spacing w:line="360" w:lineRule="auto"/>
        <w:ind w:firstLine="709"/>
        <w:jc w:val="both"/>
        <w:rPr>
          <w:sz w:val="28"/>
          <w:szCs w:val="28"/>
          <w:lang w:eastAsia="en-US"/>
        </w:rPr>
      </w:pPr>
      <w:r w:rsidRPr="00021387">
        <w:rPr>
          <w:sz w:val="28"/>
          <w:szCs w:val="28"/>
          <w:lang w:eastAsia="en-US"/>
        </w:rPr>
        <w:t>при обращении в письменной форме, в форме электронного документа;</w:t>
      </w:r>
    </w:p>
    <w:p w:rsidR="00021387" w:rsidRPr="00021387" w:rsidRDefault="00021387" w:rsidP="00EC70B1">
      <w:pPr>
        <w:tabs>
          <w:tab w:val="left" w:pos="9072"/>
        </w:tabs>
        <w:suppressAutoHyphens/>
        <w:spacing w:line="360" w:lineRule="auto"/>
        <w:ind w:firstLine="709"/>
        <w:jc w:val="both"/>
        <w:rPr>
          <w:bCs/>
          <w:sz w:val="28"/>
          <w:szCs w:val="28"/>
          <w:lang w:eastAsia="en-US"/>
        </w:rPr>
      </w:pPr>
      <w:r w:rsidRPr="00021387">
        <w:rPr>
          <w:bCs/>
          <w:sz w:val="28"/>
          <w:szCs w:val="28"/>
          <w:lang w:eastAsia="en-US"/>
        </w:rPr>
        <w:t>по телефону.</w:t>
      </w:r>
    </w:p>
    <w:p w:rsidR="00021387" w:rsidRPr="00021387" w:rsidRDefault="00021387" w:rsidP="00EC70B1">
      <w:pPr>
        <w:keepNext/>
        <w:keepLines/>
        <w:suppressAutoHyphens/>
        <w:spacing w:line="360" w:lineRule="auto"/>
        <w:ind w:firstLine="709"/>
        <w:jc w:val="both"/>
        <w:rPr>
          <w:b/>
          <w:sz w:val="28"/>
          <w:szCs w:val="28"/>
          <w:lang w:eastAsia="en-US"/>
        </w:rPr>
      </w:pPr>
      <w:bookmarkStart w:id="2" w:name="Par56"/>
      <w:bookmarkEnd w:id="2"/>
      <w:r w:rsidRPr="00021387">
        <w:rPr>
          <w:b/>
          <w:sz w:val="28"/>
          <w:szCs w:val="28"/>
          <w:lang w:eastAsia="en-US"/>
        </w:rPr>
        <w:t>2. Стандарт предоставления муниципальной услуги</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2.1. Наименование муниципальной услуги</w:t>
      </w:r>
    </w:p>
    <w:p w:rsidR="00021387" w:rsidRPr="00021387" w:rsidRDefault="00021387" w:rsidP="00EC70B1">
      <w:pPr>
        <w:widowControl w:val="0"/>
        <w:suppressAutoHyphens/>
        <w:autoSpaceDE w:val="0"/>
        <w:autoSpaceDN w:val="0"/>
        <w:adjustRightInd w:val="0"/>
        <w:spacing w:line="360" w:lineRule="auto"/>
        <w:ind w:firstLine="709"/>
        <w:jc w:val="both"/>
        <w:rPr>
          <w:bCs/>
          <w:sz w:val="28"/>
          <w:szCs w:val="28"/>
          <w:lang w:eastAsia="en-US"/>
        </w:rPr>
      </w:pPr>
      <w:r w:rsidRPr="00021387">
        <w:rPr>
          <w:sz w:val="28"/>
          <w:szCs w:val="28"/>
          <w:lang w:eastAsia="en-US"/>
        </w:rPr>
        <w:t xml:space="preserve">Наименование муниципальной услуги: </w:t>
      </w:r>
      <w:r w:rsidR="00D52359" w:rsidRPr="00D52359">
        <w:rPr>
          <w:sz w:val="28"/>
          <w:szCs w:val="28"/>
        </w:rPr>
        <w:t>«Предоставление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w:t>
      </w:r>
      <w:r w:rsidRPr="00021387">
        <w:rPr>
          <w:bCs/>
          <w:sz w:val="28"/>
          <w:szCs w:val="28"/>
          <w:lang w:eastAsia="en-US"/>
        </w:rPr>
        <w:t>.</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2.2.</w:t>
      </w:r>
      <w:r w:rsidRPr="00021387">
        <w:rPr>
          <w:b/>
          <w:sz w:val="28"/>
          <w:szCs w:val="28"/>
          <w:lang w:eastAsia="en-US"/>
        </w:rPr>
        <w:tab/>
        <w:t>Наименование органа, предоставляющего муниципальную услугу</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Муниципальная услуга предоставляется администрацией Верхнекамского </w:t>
      </w:r>
      <w:r w:rsidR="00FB3666">
        <w:rPr>
          <w:sz w:val="28"/>
          <w:szCs w:val="28"/>
          <w:lang w:eastAsia="en-US"/>
        </w:rPr>
        <w:t>муниципального округа (далее – а</w:t>
      </w:r>
      <w:r w:rsidRPr="00021387">
        <w:rPr>
          <w:sz w:val="28"/>
          <w:szCs w:val="28"/>
          <w:lang w:eastAsia="en-US"/>
        </w:rPr>
        <w:t>дминистрация).</w:t>
      </w:r>
    </w:p>
    <w:p w:rsidR="00021387" w:rsidRPr="00021387" w:rsidRDefault="00021387" w:rsidP="00EC70B1">
      <w:pPr>
        <w:shd w:val="clear" w:color="auto" w:fill="FFFFFF"/>
        <w:suppressAutoHyphens/>
        <w:spacing w:line="360" w:lineRule="auto"/>
        <w:ind w:firstLine="709"/>
        <w:jc w:val="both"/>
        <w:textAlignment w:val="baseline"/>
        <w:rPr>
          <w:color w:val="000000"/>
          <w:spacing w:val="2"/>
          <w:sz w:val="28"/>
          <w:szCs w:val="28"/>
        </w:rPr>
      </w:pPr>
      <w:r w:rsidRPr="00021387">
        <w:rPr>
          <w:b/>
          <w:color w:val="000000"/>
          <w:spacing w:val="2"/>
          <w:sz w:val="28"/>
          <w:szCs w:val="28"/>
        </w:rPr>
        <w:t>2.3. Результат предоставления муниципальной услуги</w:t>
      </w:r>
    </w:p>
    <w:p w:rsidR="00021387" w:rsidRPr="00D52359" w:rsidRDefault="00021387" w:rsidP="00EC70B1">
      <w:pPr>
        <w:suppressAutoHyphens/>
        <w:spacing w:line="360" w:lineRule="auto"/>
        <w:ind w:firstLine="709"/>
        <w:jc w:val="both"/>
        <w:rPr>
          <w:sz w:val="28"/>
          <w:szCs w:val="28"/>
        </w:rPr>
      </w:pPr>
      <w:r w:rsidRPr="00D52359">
        <w:rPr>
          <w:sz w:val="28"/>
          <w:szCs w:val="28"/>
        </w:rPr>
        <w:t>Результатом предоставления муниципальной услуги является:</w:t>
      </w:r>
    </w:p>
    <w:p w:rsidR="00D52359" w:rsidRPr="00D52359" w:rsidRDefault="00D52359" w:rsidP="00EC70B1">
      <w:pPr>
        <w:suppressAutoHyphens/>
        <w:spacing w:line="360" w:lineRule="auto"/>
        <w:ind w:firstLine="709"/>
        <w:jc w:val="both"/>
        <w:rPr>
          <w:sz w:val="28"/>
          <w:szCs w:val="28"/>
        </w:rPr>
      </w:pPr>
      <w:r w:rsidRPr="00D52359">
        <w:rPr>
          <w:sz w:val="28"/>
          <w:szCs w:val="28"/>
        </w:rPr>
        <w:t xml:space="preserve">принятие решения о предоставлении заявителю водного объекта в пользование; </w:t>
      </w:r>
    </w:p>
    <w:p w:rsidR="00D52359" w:rsidRPr="00D52359" w:rsidRDefault="00D52359" w:rsidP="00EC70B1">
      <w:pPr>
        <w:suppressAutoHyphens/>
        <w:spacing w:line="360" w:lineRule="auto"/>
        <w:ind w:firstLine="709"/>
        <w:jc w:val="both"/>
        <w:rPr>
          <w:sz w:val="28"/>
          <w:szCs w:val="28"/>
        </w:rPr>
      </w:pPr>
      <w:r w:rsidRPr="00D52359">
        <w:rPr>
          <w:sz w:val="28"/>
          <w:szCs w:val="28"/>
        </w:rPr>
        <w:t xml:space="preserve">отказ в предоставлении муниципальной услуги. </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lastRenderedPageBreak/>
        <w:t>2.4. Срок предоставления муниципальной услуги</w:t>
      </w:r>
    </w:p>
    <w:p w:rsidR="001C7426" w:rsidRDefault="001C7426" w:rsidP="00EC70B1">
      <w:pPr>
        <w:suppressAutoHyphens/>
        <w:spacing w:line="360" w:lineRule="auto"/>
        <w:ind w:firstLine="709"/>
        <w:jc w:val="both"/>
        <w:rPr>
          <w:sz w:val="28"/>
          <w:szCs w:val="28"/>
          <w:lang w:eastAsia="en-US"/>
        </w:rPr>
      </w:pPr>
      <w:r w:rsidRPr="001C7426">
        <w:rPr>
          <w:sz w:val="28"/>
          <w:szCs w:val="28"/>
          <w:lang w:eastAsia="en-US"/>
        </w:rPr>
        <w:t xml:space="preserve">Срок предоставления муниципальной услуги составляет 30 календарных дней со дня получения заявления о предоставлении водного объекта или его части в пользование на основании решения о предоставлении водного объекта в пользование (далее - заявление о предоставлении водного объекта или его части в пользование). </w:t>
      </w:r>
    </w:p>
    <w:p w:rsidR="00021387" w:rsidRPr="00021387" w:rsidRDefault="001C7426" w:rsidP="00EC70B1">
      <w:pPr>
        <w:suppressAutoHyphens/>
        <w:spacing w:line="360" w:lineRule="auto"/>
        <w:ind w:firstLine="709"/>
        <w:jc w:val="both"/>
        <w:rPr>
          <w:sz w:val="28"/>
          <w:szCs w:val="28"/>
          <w:lang w:eastAsia="en-US"/>
        </w:rPr>
      </w:pPr>
      <w:r w:rsidRPr="001C7426">
        <w:rPr>
          <w:sz w:val="28"/>
          <w:szCs w:val="28"/>
          <w:lang w:eastAsia="en-US"/>
        </w:rPr>
        <w:t xml:space="preserve">В срок предоставления муниципальной услуги не включается время, необходимое для направления принятого решения о предоставлении заявителю водного объекта в пользование для государственной регистрации в государственном водном реестре, регистрации решения в государственном водном реестре, направления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w:t>
      </w:r>
    </w:p>
    <w:p w:rsidR="00021387" w:rsidRPr="00021387" w:rsidRDefault="00FB3666" w:rsidP="00EC70B1">
      <w:pPr>
        <w:suppressAutoHyphens/>
        <w:autoSpaceDN w:val="0"/>
        <w:adjustRightInd w:val="0"/>
        <w:spacing w:line="360" w:lineRule="auto"/>
        <w:ind w:firstLine="709"/>
        <w:jc w:val="both"/>
        <w:rPr>
          <w:color w:val="000000"/>
          <w:spacing w:val="2"/>
          <w:sz w:val="28"/>
          <w:szCs w:val="28"/>
        </w:rPr>
      </w:pPr>
      <w:bookmarkStart w:id="3" w:name="Par77"/>
      <w:bookmarkEnd w:id="3"/>
      <w:r>
        <w:rPr>
          <w:b/>
          <w:color w:val="000000"/>
          <w:spacing w:val="2"/>
          <w:sz w:val="28"/>
          <w:szCs w:val="28"/>
        </w:rPr>
        <w:t>2.5</w:t>
      </w:r>
      <w:r w:rsidR="00021387" w:rsidRPr="00021387">
        <w:rPr>
          <w:b/>
          <w:color w:val="000000"/>
          <w:spacing w:val="2"/>
          <w:sz w:val="28"/>
          <w:szCs w:val="28"/>
        </w:rPr>
        <w:t>. Исчерпывающий перечень документов, необходимых для предоставления муниципальной услуги</w:t>
      </w:r>
    </w:p>
    <w:p w:rsidR="00021387" w:rsidRPr="00021387" w:rsidRDefault="00FB3666" w:rsidP="00EC70B1">
      <w:pPr>
        <w:suppressAutoHyphens/>
        <w:autoSpaceDN w:val="0"/>
        <w:adjustRightInd w:val="0"/>
        <w:spacing w:line="360" w:lineRule="auto"/>
        <w:ind w:firstLine="709"/>
        <w:jc w:val="both"/>
        <w:rPr>
          <w:color w:val="000000"/>
          <w:spacing w:val="2"/>
          <w:sz w:val="28"/>
          <w:szCs w:val="28"/>
        </w:rPr>
      </w:pPr>
      <w:r>
        <w:rPr>
          <w:color w:val="000000"/>
          <w:spacing w:val="2"/>
          <w:sz w:val="28"/>
          <w:szCs w:val="28"/>
        </w:rPr>
        <w:t>2.5</w:t>
      </w:r>
      <w:r w:rsidR="00021387" w:rsidRPr="00021387">
        <w:rPr>
          <w:color w:val="000000"/>
          <w:spacing w:val="2"/>
          <w:sz w:val="28"/>
          <w:szCs w:val="28"/>
        </w:rPr>
        <w:t>.1. Для предоставления муниципальной услуги необходимы следующие документы:</w:t>
      </w:r>
    </w:p>
    <w:p w:rsidR="001C7426" w:rsidRPr="001C7426" w:rsidRDefault="00FB3666" w:rsidP="00EC70B1">
      <w:pPr>
        <w:suppressAutoHyphens/>
        <w:spacing w:line="360" w:lineRule="auto"/>
        <w:ind w:firstLine="709"/>
        <w:jc w:val="both"/>
        <w:rPr>
          <w:sz w:val="28"/>
          <w:szCs w:val="28"/>
          <w:lang w:eastAsia="en-US"/>
        </w:rPr>
      </w:pPr>
      <w:r>
        <w:rPr>
          <w:color w:val="000000"/>
          <w:spacing w:val="2"/>
          <w:sz w:val="28"/>
          <w:szCs w:val="28"/>
        </w:rPr>
        <w:t>2.5</w:t>
      </w:r>
      <w:r w:rsidR="001C7426" w:rsidRPr="001C7426">
        <w:rPr>
          <w:color w:val="000000"/>
          <w:spacing w:val="2"/>
          <w:sz w:val="28"/>
          <w:szCs w:val="28"/>
        </w:rPr>
        <w:t>.1.1. Заявление о предоставлении водного объекта или его части в</w:t>
      </w:r>
      <w:r w:rsidR="001C7426">
        <w:rPr>
          <w:color w:val="000000"/>
          <w:spacing w:val="2"/>
          <w:sz w:val="28"/>
          <w:szCs w:val="28"/>
        </w:rPr>
        <w:t xml:space="preserve"> </w:t>
      </w:r>
      <w:r w:rsidR="001C7426" w:rsidRPr="001C7426">
        <w:rPr>
          <w:color w:val="000000"/>
          <w:spacing w:val="2"/>
          <w:sz w:val="28"/>
          <w:szCs w:val="28"/>
        </w:rPr>
        <w:t>пользование</w:t>
      </w:r>
      <w:r w:rsidR="001C7426">
        <w:rPr>
          <w:color w:val="000000"/>
          <w:spacing w:val="2"/>
          <w:sz w:val="28"/>
          <w:szCs w:val="28"/>
        </w:rPr>
        <w:t xml:space="preserve"> (</w:t>
      </w:r>
      <w:r w:rsidR="001C7426" w:rsidRPr="001C7426">
        <w:rPr>
          <w:sz w:val="28"/>
          <w:szCs w:val="28"/>
          <w:lang w:eastAsia="en-US"/>
        </w:rPr>
        <w:t>приложение № 1);</w:t>
      </w:r>
    </w:p>
    <w:p w:rsidR="001C7426" w:rsidRDefault="00FB3666" w:rsidP="00EC70B1">
      <w:pPr>
        <w:suppressAutoHyphens/>
        <w:spacing w:line="360" w:lineRule="auto"/>
        <w:ind w:firstLine="709"/>
        <w:jc w:val="both"/>
        <w:rPr>
          <w:sz w:val="28"/>
          <w:szCs w:val="28"/>
          <w:lang w:eastAsia="en-US"/>
        </w:rPr>
      </w:pPr>
      <w:r>
        <w:rPr>
          <w:sz w:val="28"/>
          <w:szCs w:val="28"/>
          <w:lang w:eastAsia="en-US"/>
        </w:rPr>
        <w:t>2.5</w:t>
      </w:r>
      <w:r w:rsidR="001C7426" w:rsidRPr="001C7426">
        <w:rPr>
          <w:sz w:val="28"/>
          <w:szCs w:val="28"/>
          <w:lang w:eastAsia="en-US"/>
        </w:rPr>
        <w:t>.1.2</w:t>
      </w:r>
      <w:r w:rsidR="005B0EF0">
        <w:rPr>
          <w:sz w:val="28"/>
          <w:szCs w:val="28"/>
          <w:lang w:eastAsia="en-US"/>
        </w:rPr>
        <w:t xml:space="preserve">. </w:t>
      </w:r>
      <w:r w:rsidR="001C7426" w:rsidRPr="001C7426">
        <w:rPr>
          <w:sz w:val="28"/>
          <w:szCs w:val="28"/>
          <w:lang w:eastAsia="en-US"/>
        </w:rPr>
        <w:t xml:space="preserve">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 </w:t>
      </w:r>
    </w:p>
    <w:p w:rsidR="001C7426"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.1.3</w:t>
      </w:r>
      <w:r w:rsidR="001C7426" w:rsidRPr="001C7426">
        <w:rPr>
          <w:sz w:val="28"/>
          <w:szCs w:val="28"/>
          <w:lang w:eastAsia="en-US"/>
        </w:rPr>
        <w:t xml:space="preserve">. Обоснование вида, цели и срока предполагаемого водопользования. </w:t>
      </w:r>
    </w:p>
    <w:p w:rsidR="001C7426"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.1.4</w:t>
      </w:r>
      <w:r w:rsidR="001C7426" w:rsidRPr="001C7426">
        <w:rPr>
          <w:sz w:val="28"/>
          <w:szCs w:val="28"/>
          <w:lang w:eastAsia="en-US"/>
        </w:rPr>
        <w:t>. Согласие на обработку персональных данных (для физических лиц).</w:t>
      </w:r>
    </w:p>
    <w:p w:rsidR="005B0EF0" w:rsidRDefault="005B0EF0" w:rsidP="00EC70B1">
      <w:pPr>
        <w:suppressAutoHyphens/>
        <w:autoSpaceDE w:val="0"/>
        <w:autoSpaceDN w:val="0"/>
        <w:adjustRightInd w:val="0"/>
        <w:spacing w:line="360" w:lineRule="auto"/>
        <w:ind w:firstLine="709"/>
        <w:jc w:val="both"/>
        <w:rPr>
          <w:sz w:val="28"/>
          <w:szCs w:val="28"/>
        </w:rPr>
      </w:pPr>
      <w:r>
        <w:rPr>
          <w:sz w:val="28"/>
          <w:szCs w:val="28"/>
          <w:lang w:eastAsia="en-US"/>
        </w:rPr>
        <w:t xml:space="preserve">2.5.2. </w:t>
      </w:r>
      <w:r>
        <w:rPr>
          <w:sz w:val="28"/>
          <w:szCs w:val="28"/>
        </w:rPr>
        <w:t>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rsidR="005B0EF0" w:rsidRDefault="005B0EF0" w:rsidP="00EC70B1">
      <w:pPr>
        <w:suppressAutoHyphens/>
        <w:autoSpaceDE w:val="0"/>
        <w:autoSpaceDN w:val="0"/>
        <w:adjustRightInd w:val="0"/>
        <w:spacing w:line="360" w:lineRule="auto"/>
        <w:ind w:firstLine="709"/>
        <w:jc w:val="both"/>
        <w:rPr>
          <w:color w:val="000000"/>
          <w:sz w:val="30"/>
          <w:szCs w:val="30"/>
          <w:shd w:val="clear" w:color="auto" w:fill="FFFFFF"/>
        </w:rPr>
      </w:pPr>
      <w:r>
        <w:rPr>
          <w:sz w:val="28"/>
          <w:szCs w:val="28"/>
        </w:rPr>
        <w:lastRenderedPageBreak/>
        <w:t xml:space="preserve">Установление личности заявителя или его представителя (законного представителя) </w:t>
      </w:r>
      <w:r>
        <w:rPr>
          <w:color w:val="000000"/>
          <w:sz w:val="30"/>
          <w:szCs w:val="30"/>
          <w:shd w:val="clear" w:color="auto" w:fill="FFFFFF"/>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463946">
        <w:rPr>
          <w:sz w:val="30"/>
          <w:szCs w:val="30"/>
          <w:shd w:val="clear" w:color="auto" w:fill="FFFFFF"/>
        </w:rPr>
        <w:t>законодательством</w:t>
      </w:r>
      <w:r>
        <w:rPr>
          <w:color w:val="000000"/>
          <w:sz w:val="30"/>
          <w:szCs w:val="30"/>
          <w:shd w:val="clear" w:color="auto" w:fill="FFFFFF"/>
        </w:rPr>
        <w:t>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B0EF0" w:rsidRDefault="005B0EF0" w:rsidP="00EC70B1">
      <w:pPr>
        <w:suppressAutoHyphens/>
        <w:autoSpaceDE w:val="0"/>
        <w:autoSpaceDN w:val="0"/>
        <w:adjustRightInd w:val="0"/>
        <w:spacing w:line="360" w:lineRule="auto"/>
        <w:ind w:firstLine="709"/>
        <w:jc w:val="both"/>
        <w:rPr>
          <w:color w:val="000000"/>
          <w:sz w:val="30"/>
          <w:szCs w:val="30"/>
          <w:shd w:val="clear" w:color="auto" w:fill="FFFFFF"/>
        </w:rPr>
      </w:pPr>
      <w:r>
        <w:rPr>
          <w:color w:val="000000"/>
          <w:sz w:val="30"/>
          <w:szCs w:val="30"/>
          <w:shd w:val="clear" w:color="auto" w:fill="FFFFFF"/>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представляются одновременно с документами, указанными в подпункте 2.5.1 подраздела 2.5 </w:t>
      </w:r>
      <w:r>
        <w:rPr>
          <w:color w:val="000000"/>
          <w:sz w:val="30"/>
          <w:szCs w:val="30"/>
          <w:shd w:val="clear" w:color="auto" w:fill="FFFFFF"/>
        </w:rPr>
        <w:t>настоящего а</w:t>
      </w:r>
      <w:r>
        <w:rPr>
          <w:color w:val="000000"/>
          <w:sz w:val="30"/>
          <w:szCs w:val="30"/>
          <w:shd w:val="clear" w:color="auto" w:fill="FFFFFF"/>
        </w:rPr>
        <w:t>дминистративного регламента.</w:t>
      </w:r>
    </w:p>
    <w:p w:rsidR="005B0EF0" w:rsidRDefault="005B0EF0" w:rsidP="00EC70B1">
      <w:pPr>
        <w:suppressAutoHyphens/>
        <w:autoSpaceDE w:val="0"/>
        <w:autoSpaceDN w:val="0"/>
        <w:adjustRightInd w:val="0"/>
        <w:spacing w:line="360" w:lineRule="auto"/>
        <w:ind w:firstLine="709"/>
        <w:jc w:val="both"/>
        <w:rPr>
          <w:color w:val="000000"/>
          <w:sz w:val="30"/>
          <w:szCs w:val="30"/>
          <w:shd w:val="clear" w:color="auto" w:fill="FFFFFF"/>
        </w:rPr>
      </w:pPr>
      <w:r>
        <w:rPr>
          <w:color w:val="000000"/>
          <w:sz w:val="30"/>
          <w:szCs w:val="30"/>
          <w:shd w:val="clear" w:color="auto" w:fill="FFFFFF"/>
        </w:rPr>
        <w:t xml:space="preserve">При предоставлении </w:t>
      </w:r>
      <w:r>
        <w:rPr>
          <w:sz w:val="28"/>
          <w:szCs w:val="28"/>
        </w:rPr>
        <w:t xml:space="preserve">заявления и документов для предоставления муниципальной услуги заявителем лично или его </w:t>
      </w:r>
      <w:r>
        <w:rPr>
          <w:color w:val="000000"/>
          <w:sz w:val="30"/>
          <w:szCs w:val="30"/>
          <w:shd w:val="clear" w:color="auto" w:fill="FFFFFF"/>
        </w:rPr>
        <w:t>представителем (законным представителем) предъявляются оригиналы таких документов для обозрения.</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.3</w:t>
      </w:r>
      <w:r w:rsidR="001C7426" w:rsidRPr="001C7426">
        <w:rPr>
          <w:sz w:val="28"/>
          <w:szCs w:val="28"/>
          <w:lang w:eastAsia="en-US"/>
        </w:rPr>
        <w:t xml:space="preserve">. К заявлению могут быть приложены: </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.3</w:t>
      </w:r>
      <w:r w:rsidR="001C7426" w:rsidRPr="001C7426">
        <w:rPr>
          <w:sz w:val="28"/>
          <w:szCs w:val="28"/>
          <w:lang w:eastAsia="en-US"/>
        </w:rPr>
        <w:t xml:space="preserve">.1. Сведения из Единого государственного реестра юридических лиц - для юридических лиц. </w:t>
      </w:r>
    </w:p>
    <w:p w:rsidR="005777BA" w:rsidRDefault="00FB3666" w:rsidP="00EC70B1">
      <w:pPr>
        <w:suppressAutoHyphens/>
        <w:spacing w:line="360" w:lineRule="auto"/>
        <w:ind w:firstLine="709"/>
        <w:jc w:val="both"/>
        <w:rPr>
          <w:sz w:val="28"/>
          <w:szCs w:val="28"/>
          <w:lang w:eastAsia="en-US"/>
        </w:rPr>
      </w:pPr>
      <w:r>
        <w:rPr>
          <w:sz w:val="28"/>
          <w:szCs w:val="28"/>
          <w:lang w:eastAsia="en-US"/>
        </w:rPr>
        <w:lastRenderedPageBreak/>
        <w:t>2.5</w:t>
      </w:r>
      <w:r w:rsidR="005B0EF0">
        <w:rPr>
          <w:sz w:val="28"/>
          <w:szCs w:val="28"/>
          <w:lang w:eastAsia="en-US"/>
        </w:rPr>
        <w:t>.3</w:t>
      </w:r>
      <w:r w:rsidR="001C7426" w:rsidRPr="001C7426">
        <w:rPr>
          <w:sz w:val="28"/>
          <w:szCs w:val="28"/>
          <w:lang w:eastAsia="en-US"/>
        </w:rPr>
        <w:t>.2. Сведения из Единого государственного реестра индивидуальных предпринимателей - для и</w:t>
      </w:r>
      <w:r w:rsidR="005777BA">
        <w:rPr>
          <w:sz w:val="28"/>
          <w:szCs w:val="28"/>
          <w:lang w:eastAsia="en-US"/>
        </w:rPr>
        <w:t>ндивидуальных предпринимателей.</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.3</w:t>
      </w:r>
      <w:r w:rsidR="001C7426" w:rsidRPr="001C7426">
        <w:rPr>
          <w:sz w:val="28"/>
          <w:szCs w:val="28"/>
          <w:lang w:eastAsia="en-US"/>
        </w:rPr>
        <w:t>.3.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w:t>
      </w:r>
      <w:r w:rsidR="005777BA">
        <w:rPr>
          <w:sz w:val="28"/>
          <w:szCs w:val="28"/>
          <w:lang w:eastAsia="en-US"/>
        </w:rPr>
        <w:t>а рыбохозяйственного значения).</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.3</w:t>
      </w:r>
      <w:r w:rsidR="001C7426" w:rsidRPr="001C7426">
        <w:rPr>
          <w:sz w:val="28"/>
          <w:szCs w:val="28"/>
          <w:lang w:eastAsia="en-US"/>
        </w:rPr>
        <w:t>.4. Сведения из Единого государственного реестра недвижимости о правах на земельный участок (в случае использования водного объек</w:t>
      </w:r>
      <w:r w:rsidR="005777BA">
        <w:rPr>
          <w:sz w:val="28"/>
          <w:szCs w:val="28"/>
          <w:lang w:eastAsia="en-US"/>
        </w:rPr>
        <w:t>та для строительства причалов).</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.3</w:t>
      </w:r>
      <w:r w:rsidR="001C7426" w:rsidRPr="001C7426">
        <w:rPr>
          <w:sz w:val="28"/>
          <w:szCs w:val="28"/>
          <w:lang w:eastAsia="en-US"/>
        </w:rPr>
        <w:t>.5. Сведения о выданной лицензии на пользование недрами в отношении участков недр, за исключением участков недр местного значения, в границах заявленной к испол</w:t>
      </w:r>
      <w:r w:rsidR="005777BA">
        <w:rPr>
          <w:sz w:val="28"/>
          <w:szCs w:val="28"/>
          <w:lang w:eastAsia="en-US"/>
        </w:rPr>
        <w:t>ьзованию части водного объекта.</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.3</w:t>
      </w:r>
      <w:r w:rsidR="001C7426" w:rsidRPr="001C7426">
        <w:rPr>
          <w:sz w:val="28"/>
          <w:szCs w:val="28"/>
          <w:lang w:eastAsia="en-US"/>
        </w:rPr>
        <w:t>.6. Сведения о выданной лицензии на пользование недрами в отношении участков недр местного значения в границах заявленной к испол</w:t>
      </w:r>
      <w:r w:rsidR="005777BA">
        <w:rPr>
          <w:sz w:val="28"/>
          <w:szCs w:val="28"/>
          <w:lang w:eastAsia="en-US"/>
        </w:rPr>
        <w:t>ьзованию части водного объекта.</w:t>
      </w:r>
    </w:p>
    <w:p w:rsidR="001C7426" w:rsidRPr="001C7426"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.4</w:t>
      </w:r>
      <w:r w:rsidR="001C7426" w:rsidRPr="001C7426">
        <w:rPr>
          <w:sz w:val="28"/>
          <w:szCs w:val="28"/>
          <w:lang w:eastAsia="en-US"/>
        </w:rPr>
        <w:t>. Документы (их копии или сведения, содержащиеся в них), указанные в пункте 2.</w:t>
      </w:r>
      <w:r>
        <w:rPr>
          <w:sz w:val="28"/>
          <w:szCs w:val="28"/>
          <w:lang w:eastAsia="en-US"/>
        </w:rPr>
        <w:t>5</w:t>
      </w:r>
      <w:r w:rsidR="001C7426" w:rsidRPr="001C7426">
        <w:rPr>
          <w:sz w:val="28"/>
          <w:szCs w:val="28"/>
          <w:lang w:eastAsia="en-US"/>
        </w:rPr>
        <w:t>.</w:t>
      </w:r>
      <w:r w:rsidR="005B0EF0">
        <w:rPr>
          <w:sz w:val="28"/>
          <w:szCs w:val="28"/>
          <w:lang w:eastAsia="en-US"/>
        </w:rPr>
        <w:t>3</w:t>
      </w:r>
      <w:r w:rsidR="001C7426" w:rsidRPr="001C7426">
        <w:rPr>
          <w:sz w:val="28"/>
          <w:szCs w:val="28"/>
          <w:lang w:eastAsia="en-US"/>
        </w:rPr>
        <w:t xml:space="preserve"> настоящего подраздела, заявитель вправе представить самостоятельно по собственной инициативе.</w:t>
      </w:r>
    </w:p>
    <w:p w:rsidR="001C7426" w:rsidRPr="005777BA" w:rsidRDefault="005777BA" w:rsidP="00EC70B1">
      <w:pPr>
        <w:suppressAutoHyphens/>
        <w:spacing w:line="360" w:lineRule="auto"/>
        <w:ind w:firstLine="709"/>
        <w:jc w:val="both"/>
        <w:rPr>
          <w:sz w:val="28"/>
          <w:szCs w:val="28"/>
          <w:lang w:eastAsia="en-US"/>
        </w:rPr>
      </w:pPr>
      <w:r w:rsidRPr="005777BA">
        <w:rPr>
          <w:sz w:val="28"/>
          <w:szCs w:val="28"/>
          <w:lang w:eastAsia="en-US"/>
        </w:rPr>
        <w:t>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и организациях, уполномоченных на проведение государственной экспертизы, уполномоченных органах власти, в распоряжении которых находятся указанные документы</w:t>
      </w:r>
    </w:p>
    <w:p w:rsidR="005777BA" w:rsidRP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.5</w:t>
      </w:r>
      <w:r w:rsidR="005777BA" w:rsidRPr="005777BA">
        <w:rPr>
          <w:sz w:val="28"/>
          <w:szCs w:val="28"/>
          <w:lang w:eastAsia="en-US"/>
        </w:rPr>
        <w:t>. К заявлению о предоставлении водного объекта в пользование для сброса сточных вод кроме докуме</w:t>
      </w:r>
      <w:r>
        <w:rPr>
          <w:sz w:val="28"/>
          <w:szCs w:val="28"/>
          <w:lang w:eastAsia="en-US"/>
        </w:rPr>
        <w:t>нтов, указанных в пункте 2.5</w:t>
      </w:r>
      <w:r w:rsidR="005777BA" w:rsidRPr="005777BA">
        <w:rPr>
          <w:sz w:val="28"/>
          <w:szCs w:val="28"/>
          <w:lang w:eastAsia="en-US"/>
        </w:rPr>
        <w:t xml:space="preserve">.1 настоящего подраздела, прилагаются: </w:t>
      </w:r>
    </w:p>
    <w:p w:rsidR="001C7426" w:rsidRPr="005777BA" w:rsidRDefault="005777BA" w:rsidP="00EC70B1">
      <w:pPr>
        <w:suppressAutoHyphens/>
        <w:spacing w:line="360" w:lineRule="auto"/>
        <w:ind w:firstLine="709"/>
        <w:jc w:val="both"/>
        <w:rPr>
          <w:sz w:val="28"/>
          <w:szCs w:val="28"/>
          <w:lang w:eastAsia="en-US"/>
        </w:rPr>
      </w:pPr>
      <w:r w:rsidRPr="005777BA">
        <w:rPr>
          <w:sz w:val="28"/>
          <w:szCs w:val="28"/>
          <w:lang w:eastAsia="en-US"/>
        </w:rPr>
        <w:t>сведения о заявляемом объеме сброса сточных вод;</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поквартал</w:t>
      </w:r>
      <w:r>
        <w:rPr>
          <w:sz w:val="28"/>
          <w:szCs w:val="28"/>
          <w:lang w:eastAsia="en-US"/>
        </w:rPr>
        <w:t>ьный график сброса сточных вод.</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.6</w:t>
      </w:r>
      <w:r w:rsidR="005777BA" w:rsidRPr="005777BA">
        <w:rPr>
          <w:sz w:val="28"/>
          <w:szCs w:val="28"/>
          <w:lang w:eastAsia="en-US"/>
        </w:rPr>
        <w:t xml:space="preserve">. К заявлению о предоставлении водного объекта в пользование для забора (изъятия) водных ресурсов из водных объектов для гидромелиорации </w:t>
      </w:r>
      <w:r w:rsidR="005777BA" w:rsidRPr="005777BA">
        <w:rPr>
          <w:sz w:val="28"/>
          <w:szCs w:val="28"/>
          <w:lang w:eastAsia="en-US"/>
        </w:rPr>
        <w:lastRenderedPageBreak/>
        <w:t>земель кроме до</w:t>
      </w:r>
      <w:r>
        <w:rPr>
          <w:sz w:val="28"/>
          <w:szCs w:val="28"/>
          <w:lang w:eastAsia="en-US"/>
        </w:rPr>
        <w:t>кументов, указанных в пункте 2.5</w:t>
      </w:r>
      <w:r w:rsidR="005777BA" w:rsidRPr="005777BA">
        <w:rPr>
          <w:sz w:val="28"/>
          <w:szCs w:val="28"/>
          <w:lang w:eastAsia="en-US"/>
        </w:rPr>
        <w:t>.1 настоящего подраздела, прилагаются сведения о заявляемом объеме забора (изъятия) водн</w:t>
      </w:r>
      <w:r w:rsidR="005777BA">
        <w:rPr>
          <w:sz w:val="28"/>
          <w:szCs w:val="28"/>
          <w:lang w:eastAsia="en-US"/>
        </w:rPr>
        <w:t>ых ресурсов из водного объекта.</w:t>
      </w:r>
    </w:p>
    <w:p w:rsidR="00B26192" w:rsidRPr="00B26192"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.7</w:t>
      </w:r>
      <w:r w:rsidR="005777BA" w:rsidRPr="005777BA">
        <w:rPr>
          <w:sz w:val="28"/>
          <w:szCs w:val="28"/>
          <w:lang w:eastAsia="en-US"/>
        </w:rPr>
        <w:t>. К заявлению о предоставлении водного объекта в пользование для забора (изъятия) водных ресурсов из водных объектов и сброса сточных вод для осуществления аквакультуры (рыбоводства) кроме документов, указанных в пункте 2.</w:t>
      </w:r>
      <w:r>
        <w:rPr>
          <w:sz w:val="28"/>
          <w:szCs w:val="28"/>
          <w:lang w:eastAsia="en-US"/>
        </w:rPr>
        <w:t>5</w:t>
      </w:r>
      <w:r w:rsidR="005777BA" w:rsidRPr="005777BA">
        <w:rPr>
          <w:sz w:val="28"/>
          <w:szCs w:val="28"/>
          <w:lang w:eastAsia="en-US"/>
        </w:rPr>
        <w:t>.1 настоящего подраздела, прилагаются документы и сведения, ука</w:t>
      </w:r>
      <w:r w:rsidR="00B26192">
        <w:rPr>
          <w:sz w:val="28"/>
          <w:szCs w:val="28"/>
          <w:lang w:eastAsia="en-US"/>
        </w:rPr>
        <w:t xml:space="preserve">занные в пунктах 14, 15, утвержденных </w:t>
      </w:r>
      <w:r w:rsidR="00B26192" w:rsidRPr="00B26192">
        <w:rPr>
          <w:sz w:val="28"/>
          <w:szCs w:val="28"/>
          <w:lang w:eastAsia="en-US"/>
        </w:rPr>
        <w:t>Постановлением Правительства Российской Федерации от 19 января 2022 года № 18 «О подготовке и принятии решения о предоставлении водного объекта в пользование» (далее - Правила)</w:t>
      </w:r>
      <w:r w:rsidR="00B26192">
        <w:rPr>
          <w:sz w:val="28"/>
          <w:szCs w:val="28"/>
          <w:lang w:eastAsia="en-US"/>
        </w:rPr>
        <w:t>.</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2.</w:t>
      </w:r>
      <w:r w:rsidR="00FB3666">
        <w:rPr>
          <w:sz w:val="28"/>
          <w:szCs w:val="28"/>
          <w:lang w:eastAsia="en-US"/>
        </w:rPr>
        <w:t>5</w:t>
      </w:r>
      <w:r w:rsidRPr="005777BA">
        <w:rPr>
          <w:sz w:val="28"/>
          <w:szCs w:val="28"/>
          <w:lang w:eastAsia="en-US"/>
        </w:rPr>
        <w:t>.</w:t>
      </w:r>
      <w:r w:rsidR="005B0EF0">
        <w:rPr>
          <w:sz w:val="28"/>
          <w:szCs w:val="28"/>
          <w:lang w:eastAsia="en-US"/>
        </w:rPr>
        <w:t>8</w:t>
      </w:r>
      <w:r w:rsidRPr="005777BA">
        <w:rPr>
          <w:sz w:val="28"/>
          <w:szCs w:val="28"/>
          <w:lang w:eastAsia="en-US"/>
        </w:rPr>
        <w:t>.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подпунктами «в» - «е», «з», «м» и «н» пункта 2 Правил,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случаев, предусмотренных частью 2 статьи 47 Водного кодекса Российской Федерации, кроме до</w:t>
      </w:r>
      <w:r w:rsidR="00FB3666">
        <w:rPr>
          <w:sz w:val="28"/>
          <w:szCs w:val="28"/>
          <w:lang w:eastAsia="en-US"/>
        </w:rPr>
        <w:t>кументов, указанных в пункте 2.5</w:t>
      </w:r>
      <w:r w:rsidRPr="005777BA">
        <w:rPr>
          <w:sz w:val="28"/>
          <w:szCs w:val="28"/>
          <w:lang w:eastAsia="en-US"/>
        </w:rPr>
        <w:t>.1 настоящего подраздела,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w:t>
      </w:r>
      <w:r>
        <w:rPr>
          <w:sz w:val="28"/>
          <w:szCs w:val="28"/>
          <w:lang w:eastAsia="en-US"/>
        </w:rPr>
        <w:t>е гидроэнергетического объекта.</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2.</w:t>
      </w:r>
      <w:r w:rsidR="00FB3666">
        <w:rPr>
          <w:sz w:val="28"/>
          <w:szCs w:val="28"/>
          <w:lang w:eastAsia="en-US"/>
        </w:rPr>
        <w:t>5</w:t>
      </w:r>
      <w:r w:rsidR="005B0EF0">
        <w:rPr>
          <w:sz w:val="28"/>
          <w:szCs w:val="28"/>
          <w:lang w:eastAsia="en-US"/>
        </w:rPr>
        <w:t>.9</w:t>
      </w:r>
      <w:r w:rsidRPr="005777BA">
        <w:rPr>
          <w:sz w:val="28"/>
          <w:szCs w:val="28"/>
          <w:lang w:eastAsia="en-US"/>
        </w:rPr>
        <w:t xml:space="preserve">. Заявление о предоставлении водного объекта в пользование и прилагаемые к нему документы (далее - документы) представляются заявителем в администрацию непосредственно или через многофункциональный центр предоставления государственных и муниципальных услуг (при его наличии) или направляются по почте ценным письмом с уведомлением о вручении и с описью вложения. Копии документов </w:t>
      </w:r>
      <w:r w:rsidRPr="005777BA">
        <w:rPr>
          <w:sz w:val="28"/>
          <w:szCs w:val="28"/>
          <w:lang w:eastAsia="en-US"/>
        </w:rPr>
        <w:lastRenderedPageBreak/>
        <w:t>заверяются работником администрации, осуществляющим их прием, путем внесения записи об их соответствии оригиналам с указанием даты, должности, фамилии, ини</w:t>
      </w:r>
      <w:r>
        <w:rPr>
          <w:sz w:val="28"/>
          <w:szCs w:val="28"/>
          <w:lang w:eastAsia="en-US"/>
        </w:rPr>
        <w:t>циалов лица, сделавшего запись.</w:t>
      </w:r>
    </w:p>
    <w:p w:rsidR="005777BA" w:rsidRDefault="00FB3666" w:rsidP="00EC70B1">
      <w:pPr>
        <w:suppressAutoHyphens/>
        <w:spacing w:line="360" w:lineRule="auto"/>
        <w:ind w:firstLine="709"/>
        <w:jc w:val="both"/>
        <w:rPr>
          <w:sz w:val="28"/>
          <w:szCs w:val="28"/>
          <w:lang w:eastAsia="en-US"/>
        </w:rPr>
      </w:pPr>
      <w:r>
        <w:rPr>
          <w:sz w:val="28"/>
          <w:szCs w:val="28"/>
          <w:lang w:eastAsia="en-US"/>
        </w:rPr>
        <w:t>2.5</w:t>
      </w:r>
      <w:r w:rsidR="005B0EF0">
        <w:rPr>
          <w:sz w:val="28"/>
          <w:szCs w:val="28"/>
          <w:lang w:eastAsia="en-US"/>
        </w:rPr>
        <w:t>.10</w:t>
      </w:r>
      <w:r w:rsidR="005777BA" w:rsidRPr="005777BA">
        <w:rPr>
          <w:sz w:val="28"/>
          <w:szCs w:val="28"/>
          <w:lang w:eastAsia="en-US"/>
        </w:rPr>
        <w:t>. Документы могут быть направлены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законодательством Российской Федерации.</w:t>
      </w:r>
    </w:p>
    <w:p w:rsidR="00021387" w:rsidRPr="00021387" w:rsidRDefault="00021387" w:rsidP="00EC70B1">
      <w:pPr>
        <w:suppressAutoHyphens/>
        <w:autoSpaceDE w:val="0"/>
        <w:autoSpaceDN w:val="0"/>
        <w:adjustRightInd w:val="0"/>
        <w:spacing w:line="360" w:lineRule="auto"/>
        <w:ind w:firstLine="709"/>
        <w:jc w:val="both"/>
        <w:rPr>
          <w:rFonts w:eastAsia="Calibri"/>
          <w:color w:val="000000"/>
          <w:sz w:val="28"/>
          <w:szCs w:val="28"/>
          <w:lang w:eastAsia="en-US"/>
        </w:rPr>
      </w:pPr>
      <w:r w:rsidRPr="00021387">
        <w:rPr>
          <w:rFonts w:eastAsia="Calibri"/>
          <w:sz w:val="28"/>
          <w:szCs w:val="28"/>
          <w:lang w:eastAsia="en-US"/>
        </w:rPr>
        <w:t>2.</w:t>
      </w:r>
      <w:r w:rsidR="00FB3666">
        <w:rPr>
          <w:rFonts w:eastAsia="Calibri"/>
          <w:sz w:val="28"/>
          <w:szCs w:val="28"/>
          <w:lang w:eastAsia="en-US"/>
        </w:rPr>
        <w:t>5</w:t>
      </w:r>
      <w:r w:rsidRPr="00021387">
        <w:rPr>
          <w:rFonts w:eastAsia="Calibri"/>
          <w:sz w:val="28"/>
          <w:szCs w:val="28"/>
          <w:lang w:eastAsia="en-US"/>
        </w:rPr>
        <w:t>.</w:t>
      </w:r>
      <w:r w:rsidR="005777BA">
        <w:rPr>
          <w:rFonts w:eastAsia="Calibri"/>
          <w:sz w:val="28"/>
          <w:szCs w:val="28"/>
          <w:lang w:eastAsia="en-US"/>
        </w:rPr>
        <w:t>1</w:t>
      </w:r>
      <w:r w:rsidR="005B0EF0">
        <w:rPr>
          <w:rFonts w:eastAsia="Calibri"/>
          <w:sz w:val="28"/>
          <w:szCs w:val="28"/>
          <w:lang w:eastAsia="en-US"/>
        </w:rPr>
        <w:t>1</w:t>
      </w:r>
      <w:r w:rsidRPr="00021387">
        <w:rPr>
          <w:rFonts w:eastAsia="Calibri"/>
          <w:sz w:val="28"/>
          <w:szCs w:val="28"/>
          <w:lang w:eastAsia="en-US"/>
        </w:rPr>
        <w:t xml:space="preserve">. </w:t>
      </w:r>
      <w:r w:rsidRPr="00021387">
        <w:rPr>
          <w:rFonts w:eastAsia="Calibri"/>
          <w:color w:val="000000"/>
          <w:sz w:val="28"/>
          <w:szCs w:val="28"/>
          <w:lang w:eastAsia="en-US"/>
        </w:rPr>
        <w:t>При предоставлении муниципальной услуги администрация не вправе требовать от заявителя:</w:t>
      </w:r>
    </w:p>
    <w:p w:rsidR="00FB3666" w:rsidRPr="009D6C35" w:rsidRDefault="00FB3666" w:rsidP="00EC70B1">
      <w:pPr>
        <w:suppressAutoHyphens/>
        <w:autoSpaceDE w:val="0"/>
        <w:autoSpaceDN w:val="0"/>
        <w:adjustRightInd w:val="0"/>
        <w:spacing w:line="360" w:lineRule="auto"/>
        <w:ind w:firstLine="709"/>
        <w:jc w:val="both"/>
        <w:rPr>
          <w:sz w:val="28"/>
          <w:szCs w:val="28"/>
        </w:rPr>
      </w:pPr>
      <w:r w:rsidRPr="009D6C3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B3666" w:rsidRPr="009D6C35" w:rsidRDefault="00FB3666" w:rsidP="00EC70B1">
      <w:pPr>
        <w:suppressAutoHyphens/>
        <w:autoSpaceDE w:val="0"/>
        <w:autoSpaceDN w:val="0"/>
        <w:adjustRightInd w:val="0"/>
        <w:spacing w:line="360" w:lineRule="auto"/>
        <w:ind w:firstLine="709"/>
        <w:jc w:val="both"/>
        <w:rPr>
          <w:sz w:val="28"/>
          <w:szCs w:val="28"/>
        </w:rPr>
      </w:pPr>
      <w:r w:rsidRPr="009D6C35">
        <w:rPr>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w:t>
      </w:r>
      <w:r>
        <w:rPr>
          <w:sz w:val="28"/>
          <w:szCs w:val="28"/>
        </w:rPr>
        <w:t>,</w:t>
      </w:r>
      <w:r w:rsidRPr="009D6C35">
        <w:rPr>
          <w:sz w:val="28"/>
          <w:szCs w:val="28"/>
        </w:rPr>
        <w:t xml:space="preserve"> либо подведомственных государственным органам или органам местного самоуправления организаци</w:t>
      </w:r>
      <w:r>
        <w:rPr>
          <w:sz w:val="28"/>
          <w:szCs w:val="28"/>
        </w:rPr>
        <w:t>й, участвующих в пред</w:t>
      </w:r>
      <w:r w:rsidRPr="009D6C35">
        <w:rPr>
          <w:sz w:val="28"/>
          <w:szCs w:val="28"/>
        </w:rPr>
        <w:t>ставлении</w:t>
      </w:r>
      <w:r>
        <w:rPr>
          <w:sz w:val="28"/>
          <w:szCs w:val="28"/>
        </w:rPr>
        <w:t xml:space="preserve">, </w:t>
      </w:r>
      <w:r w:rsidRPr="009D6C35">
        <w:rPr>
          <w:sz w:val="28"/>
          <w:szCs w:val="28"/>
        </w:rPr>
        <w:t xml:space="preserve">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B3666" w:rsidRPr="009D6C35" w:rsidRDefault="00FB3666" w:rsidP="00EC70B1">
      <w:pPr>
        <w:suppressAutoHyphens/>
        <w:autoSpaceDE w:val="0"/>
        <w:autoSpaceDN w:val="0"/>
        <w:adjustRightInd w:val="0"/>
        <w:spacing w:line="360" w:lineRule="auto"/>
        <w:ind w:firstLine="709"/>
        <w:jc w:val="both"/>
        <w:rPr>
          <w:sz w:val="28"/>
          <w:szCs w:val="28"/>
        </w:rPr>
      </w:pPr>
      <w:r w:rsidRPr="009D6C35">
        <w:rPr>
          <w:sz w:val="28"/>
          <w:szCs w:val="28"/>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9D6C35">
          <w:rPr>
            <w:sz w:val="28"/>
            <w:szCs w:val="28"/>
          </w:rPr>
          <w:t>части 1 статьи 9</w:t>
        </w:r>
      </w:hyperlink>
      <w:r w:rsidRPr="009D6C35">
        <w:rPr>
          <w:sz w:val="28"/>
          <w:szCs w:val="28"/>
        </w:rPr>
        <w:t xml:space="preserve"> Федерального закона № 210-ФЗ;</w:t>
      </w:r>
    </w:p>
    <w:p w:rsidR="00FB3666" w:rsidRPr="009D6C35" w:rsidRDefault="00FB3666" w:rsidP="00EC70B1">
      <w:pPr>
        <w:suppressAutoHyphens/>
        <w:autoSpaceDE w:val="0"/>
        <w:autoSpaceDN w:val="0"/>
        <w:adjustRightInd w:val="0"/>
        <w:spacing w:line="360" w:lineRule="auto"/>
        <w:ind w:firstLine="709"/>
        <w:jc w:val="both"/>
        <w:rPr>
          <w:sz w:val="28"/>
          <w:szCs w:val="28"/>
        </w:rPr>
      </w:pPr>
      <w:r w:rsidRPr="009D6C3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3666" w:rsidRPr="009D6C35" w:rsidRDefault="00FB3666" w:rsidP="00EC70B1">
      <w:pPr>
        <w:suppressAutoHyphens/>
        <w:autoSpaceDE w:val="0"/>
        <w:autoSpaceDN w:val="0"/>
        <w:adjustRightInd w:val="0"/>
        <w:spacing w:line="360" w:lineRule="auto"/>
        <w:ind w:firstLine="709"/>
        <w:jc w:val="both"/>
        <w:rPr>
          <w:sz w:val="28"/>
          <w:szCs w:val="28"/>
        </w:rPr>
      </w:pPr>
      <w:r w:rsidRPr="009D6C3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3666" w:rsidRPr="009D6C35" w:rsidRDefault="00FB3666" w:rsidP="00EC70B1">
      <w:pPr>
        <w:suppressAutoHyphens/>
        <w:autoSpaceDE w:val="0"/>
        <w:autoSpaceDN w:val="0"/>
        <w:adjustRightInd w:val="0"/>
        <w:spacing w:line="360" w:lineRule="auto"/>
        <w:ind w:firstLine="709"/>
        <w:jc w:val="both"/>
        <w:rPr>
          <w:sz w:val="28"/>
          <w:szCs w:val="28"/>
        </w:rPr>
      </w:pPr>
      <w:r w:rsidRPr="009D6C3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3666" w:rsidRPr="009D6C35" w:rsidRDefault="00FB3666" w:rsidP="00EC70B1">
      <w:pPr>
        <w:suppressAutoHyphens/>
        <w:autoSpaceDE w:val="0"/>
        <w:autoSpaceDN w:val="0"/>
        <w:adjustRightInd w:val="0"/>
        <w:spacing w:line="360" w:lineRule="auto"/>
        <w:ind w:firstLine="709"/>
        <w:jc w:val="both"/>
        <w:rPr>
          <w:sz w:val="28"/>
          <w:szCs w:val="28"/>
        </w:rPr>
      </w:pPr>
      <w:r w:rsidRPr="009D6C3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3666" w:rsidRDefault="00FB3666" w:rsidP="00EC70B1">
      <w:pPr>
        <w:suppressAutoHyphens/>
        <w:autoSpaceDE w:val="0"/>
        <w:autoSpaceDN w:val="0"/>
        <w:adjustRightInd w:val="0"/>
        <w:spacing w:line="360" w:lineRule="auto"/>
        <w:ind w:firstLine="709"/>
        <w:jc w:val="both"/>
        <w:rPr>
          <w:color w:val="464C55"/>
          <w:sz w:val="17"/>
          <w:szCs w:val="17"/>
          <w:shd w:val="clear" w:color="auto" w:fill="FFFFFF"/>
        </w:rPr>
      </w:pPr>
      <w:r w:rsidRPr="009D6C3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9D6C35">
          <w:rPr>
            <w:sz w:val="28"/>
            <w:szCs w:val="28"/>
          </w:rPr>
          <w:t>частью 1.1 статьи 16</w:t>
        </w:r>
      </w:hyperlink>
      <w:r w:rsidRPr="009D6C35">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w:t>
      </w:r>
      <w:r w:rsidRPr="009D6C35">
        <w:rPr>
          <w:sz w:val="28"/>
          <w:szCs w:val="28"/>
        </w:rPr>
        <w:lastRenderedPageBreak/>
        <w:t xml:space="preserve">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9D6C35">
          <w:rPr>
            <w:sz w:val="28"/>
            <w:szCs w:val="28"/>
          </w:rPr>
          <w:t>частью 1.1 статьи 16</w:t>
        </w:r>
      </w:hyperlink>
      <w:r w:rsidRPr="009D6C35">
        <w:rPr>
          <w:sz w:val="28"/>
          <w:szCs w:val="28"/>
        </w:rPr>
        <w:t xml:space="preserve"> Федерального закона № 210-ФЗ, уведомляется заявитель, а также приносятся извин</w:t>
      </w:r>
      <w:r w:rsidR="0065207C">
        <w:rPr>
          <w:sz w:val="28"/>
          <w:szCs w:val="28"/>
        </w:rPr>
        <w:t>ения за доставленные неудобства;</w:t>
      </w:r>
    </w:p>
    <w:p w:rsidR="00FB3666" w:rsidRPr="00FA2B8F" w:rsidRDefault="00FB3666" w:rsidP="00EC70B1">
      <w:pPr>
        <w:suppressAutoHyphens/>
        <w:autoSpaceDE w:val="0"/>
        <w:autoSpaceDN w:val="0"/>
        <w:adjustRightInd w:val="0"/>
        <w:spacing w:line="360" w:lineRule="auto"/>
        <w:ind w:firstLine="709"/>
        <w:jc w:val="both"/>
        <w:rPr>
          <w:sz w:val="28"/>
          <w:szCs w:val="28"/>
        </w:rPr>
      </w:pPr>
      <w:r w:rsidRPr="00FA2B8F">
        <w:rPr>
          <w:sz w:val="28"/>
          <w:szCs w:val="28"/>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r w:rsidRPr="0065207C">
        <w:rPr>
          <w:sz w:val="28"/>
          <w:szCs w:val="28"/>
          <w:shd w:val="clear" w:color="auto" w:fill="FFFFFF"/>
        </w:rPr>
        <w:t>пунктом 7.2 части 1 статьи 16</w:t>
      </w:r>
      <w:r w:rsidRPr="00FA2B8F">
        <w:rPr>
          <w:sz w:val="28"/>
          <w:szCs w:val="28"/>
          <w:shd w:val="clear" w:color="auto" w:fill="FFFFFF"/>
        </w:rPr>
        <w:t> настоящего Федерального закона, за исключением случаев, если нанесение отметок на такие документы</w:t>
      </w:r>
      <w:r>
        <w:rPr>
          <w:sz w:val="28"/>
          <w:szCs w:val="28"/>
          <w:shd w:val="clear" w:color="auto" w:fill="FFFFFF"/>
        </w:rPr>
        <w:t>,</w:t>
      </w:r>
      <w:r w:rsidRPr="00FA2B8F">
        <w:rPr>
          <w:sz w:val="28"/>
          <w:szCs w:val="28"/>
          <w:shd w:val="clear" w:color="auto" w:fill="FFFFFF"/>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21387" w:rsidRPr="00021387" w:rsidRDefault="00FB3666" w:rsidP="00EC70B1">
      <w:pPr>
        <w:keepNext/>
        <w:keepLines/>
        <w:suppressAutoHyphens/>
        <w:spacing w:line="360" w:lineRule="auto"/>
        <w:ind w:firstLine="709"/>
        <w:jc w:val="both"/>
        <w:rPr>
          <w:b/>
          <w:sz w:val="28"/>
          <w:szCs w:val="28"/>
          <w:lang w:eastAsia="en-US"/>
        </w:rPr>
      </w:pPr>
      <w:r>
        <w:rPr>
          <w:b/>
          <w:sz w:val="28"/>
          <w:szCs w:val="28"/>
          <w:lang w:eastAsia="en-US"/>
        </w:rPr>
        <w:t>2.6</w:t>
      </w:r>
      <w:r w:rsidR="00021387" w:rsidRPr="00021387">
        <w:rPr>
          <w:b/>
          <w:sz w:val="28"/>
          <w:szCs w:val="28"/>
          <w:lang w:eastAsia="en-US"/>
        </w:rPr>
        <w:t>.</w:t>
      </w:r>
      <w:r w:rsidR="00021387" w:rsidRPr="00021387">
        <w:rPr>
          <w:b/>
          <w:sz w:val="28"/>
          <w:szCs w:val="28"/>
          <w:lang w:eastAsia="en-US"/>
        </w:rPr>
        <w:tab/>
        <w:t>Исчерпывающий перечень оснований для отказа в приеме документов</w:t>
      </w:r>
    </w:p>
    <w:p w:rsidR="005777BA" w:rsidRPr="005777BA" w:rsidRDefault="00FB3666" w:rsidP="00EC70B1">
      <w:pPr>
        <w:suppressAutoHyphens/>
        <w:autoSpaceDE w:val="0"/>
        <w:autoSpaceDN w:val="0"/>
        <w:adjustRightInd w:val="0"/>
        <w:spacing w:line="360" w:lineRule="auto"/>
        <w:ind w:firstLine="709"/>
        <w:jc w:val="both"/>
        <w:rPr>
          <w:rFonts w:eastAsia="Calibri"/>
          <w:sz w:val="28"/>
          <w:szCs w:val="28"/>
          <w:lang w:eastAsia="en-US"/>
        </w:rPr>
      </w:pPr>
      <w:bookmarkStart w:id="4" w:name="Par108"/>
      <w:bookmarkEnd w:id="4"/>
      <w:r>
        <w:rPr>
          <w:color w:val="000000"/>
          <w:sz w:val="28"/>
          <w:szCs w:val="28"/>
          <w:lang w:eastAsia="en-US"/>
        </w:rPr>
        <w:t>2.6</w:t>
      </w:r>
      <w:r w:rsidR="005777BA">
        <w:rPr>
          <w:color w:val="000000"/>
          <w:sz w:val="28"/>
          <w:szCs w:val="28"/>
          <w:lang w:eastAsia="en-US"/>
        </w:rPr>
        <w:t>.1. Н</w:t>
      </w:r>
      <w:r w:rsidR="005777BA" w:rsidRPr="005777BA">
        <w:rPr>
          <w:color w:val="000000"/>
          <w:sz w:val="28"/>
          <w:szCs w:val="28"/>
          <w:lang w:eastAsia="en-US"/>
        </w:rPr>
        <w:t xml:space="preserve">е установление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w:t>
      </w:r>
      <w:r w:rsidR="005777BA">
        <w:rPr>
          <w:rFonts w:eastAsia="Calibri"/>
          <w:sz w:val="28"/>
          <w:szCs w:val="28"/>
          <w:lang w:eastAsia="en-US"/>
        </w:rPr>
        <w:t>действия).</w:t>
      </w:r>
    </w:p>
    <w:p w:rsidR="005777BA" w:rsidRDefault="00FB3666" w:rsidP="00EC70B1">
      <w:pPr>
        <w:suppressAutoHyphens/>
        <w:autoSpaceDE w:val="0"/>
        <w:autoSpaceDN w:val="0"/>
        <w:adjustRightInd w:val="0"/>
        <w:spacing w:line="360" w:lineRule="auto"/>
        <w:ind w:firstLine="709"/>
        <w:jc w:val="both"/>
        <w:rPr>
          <w:color w:val="000000"/>
          <w:sz w:val="28"/>
          <w:szCs w:val="28"/>
          <w:lang w:eastAsia="en-US"/>
        </w:rPr>
      </w:pPr>
      <w:r>
        <w:rPr>
          <w:rFonts w:eastAsia="Calibri"/>
          <w:sz w:val="28"/>
          <w:szCs w:val="28"/>
          <w:lang w:eastAsia="en-US"/>
        </w:rPr>
        <w:t>2.6</w:t>
      </w:r>
      <w:r w:rsidR="005777BA">
        <w:rPr>
          <w:rFonts w:eastAsia="Calibri"/>
          <w:sz w:val="28"/>
          <w:szCs w:val="28"/>
          <w:lang w:eastAsia="en-US"/>
        </w:rPr>
        <w:t>.</w:t>
      </w:r>
      <w:r w:rsidR="005777BA" w:rsidRPr="005777BA">
        <w:rPr>
          <w:rFonts w:eastAsia="Calibri"/>
          <w:sz w:val="28"/>
          <w:szCs w:val="28"/>
          <w:lang w:eastAsia="en-US"/>
        </w:rPr>
        <w:t>2</w:t>
      </w:r>
      <w:r w:rsidR="005777BA">
        <w:rPr>
          <w:rFonts w:eastAsia="Calibri"/>
          <w:sz w:val="28"/>
          <w:szCs w:val="28"/>
          <w:lang w:eastAsia="en-US"/>
        </w:rPr>
        <w:t>. Н</w:t>
      </w:r>
      <w:r w:rsidR="005777BA" w:rsidRPr="005777BA">
        <w:rPr>
          <w:rFonts w:eastAsia="Calibri"/>
          <w:sz w:val="28"/>
          <w:szCs w:val="28"/>
          <w:lang w:eastAsia="en-US"/>
        </w:rPr>
        <w:t>е</w:t>
      </w:r>
      <w:r w:rsidR="005777BA">
        <w:rPr>
          <w:rFonts w:eastAsia="Calibri"/>
          <w:sz w:val="28"/>
          <w:szCs w:val="28"/>
          <w:lang w:eastAsia="en-US"/>
        </w:rPr>
        <w:t xml:space="preserve"> </w:t>
      </w:r>
      <w:r w:rsidR="005777BA" w:rsidRPr="005777BA">
        <w:rPr>
          <w:rFonts w:eastAsia="Calibri"/>
          <w:sz w:val="28"/>
          <w:szCs w:val="28"/>
          <w:lang w:eastAsia="en-US"/>
        </w:rPr>
        <w:t>подтверждение</w:t>
      </w:r>
      <w:r w:rsidR="005777BA" w:rsidRPr="005777BA">
        <w:rPr>
          <w:color w:val="000000"/>
          <w:sz w:val="28"/>
          <w:szCs w:val="28"/>
          <w:lang w:eastAsia="en-US"/>
        </w:rPr>
        <w:t xml:space="preserve"> полн</w:t>
      </w:r>
      <w:r w:rsidR="005777BA">
        <w:rPr>
          <w:color w:val="000000"/>
          <w:sz w:val="28"/>
          <w:szCs w:val="28"/>
          <w:lang w:eastAsia="en-US"/>
        </w:rPr>
        <w:t>омочий представителя заявителя.</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t xml:space="preserve">Отказ в приеме заявления и документов, необходимых для предоставления </w:t>
      </w:r>
      <w:r>
        <w:rPr>
          <w:color w:val="000000"/>
          <w:sz w:val="28"/>
          <w:szCs w:val="28"/>
          <w:lang w:eastAsia="en-US"/>
        </w:rPr>
        <w:t>муниципальной</w:t>
      </w:r>
      <w:r w:rsidRPr="005777BA">
        <w:rPr>
          <w:color w:val="000000"/>
          <w:sz w:val="28"/>
          <w:szCs w:val="28"/>
          <w:lang w:eastAsia="en-US"/>
        </w:rPr>
        <w:t xml:space="preserve"> услуги, в иных случаях не допускается.</w:t>
      </w:r>
    </w:p>
    <w:p w:rsidR="00021387" w:rsidRPr="00021387" w:rsidRDefault="00FB3666" w:rsidP="00EC70B1">
      <w:pPr>
        <w:keepNext/>
        <w:keepLines/>
        <w:suppressAutoHyphens/>
        <w:spacing w:line="360" w:lineRule="auto"/>
        <w:ind w:firstLine="709"/>
        <w:jc w:val="both"/>
        <w:rPr>
          <w:b/>
          <w:sz w:val="28"/>
          <w:szCs w:val="28"/>
          <w:lang w:eastAsia="en-US"/>
        </w:rPr>
      </w:pPr>
      <w:r>
        <w:rPr>
          <w:b/>
          <w:sz w:val="28"/>
          <w:szCs w:val="28"/>
          <w:lang w:eastAsia="en-US"/>
        </w:rPr>
        <w:t>2.7</w:t>
      </w:r>
      <w:r w:rsidR="00021387" w:rsidRPr="00021387">
        <w:rPr>
          <w:b/>
          <w:sz w:val="28"/>
          <w:szCs w:val="28"/>
          <w:lang w:eastAsia="en-US"/>
        </w:rPr>
        <w:t>. Исчерпывающий перечень оснований для приостановления или отказа в предоставлении муниципальной услуги</w:t>
      </w:r>
    </w:p>
    <w:p w:rsidR="005777BA" w:rsidRDefault="00FB3666" w:rsidP="00EC70B1">
      <w:pPr>
        <w:suppressAutoHyphens/>
        <w:autoSpaceDE w:val="0"/>
        <w:autoSpaceDN w:val="0"/>
        <w:adjustRightInd w:val="0"/>
        <w:spacing w:line="360" w:lineRule="auto"/>
        <w:ind w:firstLine="709"/>
        <w:jc w:val="both"/>
        <w:rPr>
          <w:color w:val="000000"/>
          <w:sz w:val="28"/>
          <w:szCs w:val="28"/>
          <w:lang w:eastAsia="en-US"/>
        </w:rPr>
      </w:pPr>
      <w:r>
        <w:rPr>
          <w:color w:val="000000"/>
          <w:sz w:val="28"/>
          <w:szCs w:val="28"/>
          <w:lang w:eastAsia="en-US"/>
        </w:rPr>
        <w:t>2.7</w:t>
      </w:r>
      <w:r w:rsidR="005777BA" w:rsidRPr="005777BA">
        <w:rPr>
          <w:color w:val="000000"/>
          <w:sz w:val="28"/>
          <w:szCs w:val="28"/>
          <w:lang w:eastAsia="en-US"/>
        </w:rPr>
        <w:t>.1. Основания для приост</w:t>
      </w:r>
      <w:r w:rsidR="005777BA">
        <w:rPr>
          <w:color w:val="000000"/>
          <w:sz w:val="28"/>
          <w:szCs w:val="28"/>
          <w:lang w:eastAsia="en-US"/>
        </w:rPr>
        <w:t>ановления муниципальной услуги:</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Pr>
          <w:color w:val="000000"/>
          <w:sz w:val="28"/>
          <w:szCs w:val="28"/>
          <w:lang w:eastAsia="en-US"/>
        </w:rPr>
        <w:t>п</w:t>
      </w:r>
      <w:r w:rsidRPr="005777BA">
        <w:rPr>
          <w:color w:val="000000"/>
          <w:sz w:val="28"/>
          <w:szCs w:val="28"/>
          <w:lang w:eastAsia="en-US"/>
        </w:rPr>
        <w:t>редставление заявления о предоставлении водного объекта в пользование, заполненного с нар</w:t>
      </w:r>
      <w:r w:rsidR="00FB3666">
        <w:rPr>
          <w:color w:val="000000"/>
          <w:sz w:val="28"/>
          <w:szCs w:val="28"/>
          <w:lang w:eastAsia="en-US"/>
        </w:rPr>
        <w:t>ушением требований подпункта 2.5.1.1 настоящего а</w:t>
      </w:r>
      <w:r w:rsidRPr="005777BA">
        <w:rPr>
          <w:color w:val="000000"/>
          <w:sz w:val="28"/>
          <w:szCs w:val="28"/>
          <w:lang w:eastAsia="en-US"/>
        </w:rPr>
        <w:t>дминистративного регламента, представление документов не в полном объеме, в нечитаемом виде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информационной системы.</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lastRenderedPageBreak/>
        <w:t>Срок, указанн</w:t>
      </w:r>
      <w:r w:rsidR="00FB3666">
        <w:rPr>
          <w:color w:val="000000"/>
          <w:sz w:val="28"/>
          <w:szCs w:val="28"/>
          <w:lang w:eastAsia="en-US"/>
        </w:rPr>
        <w:t>ый в подразделе 2.4 настоящего а</w:t>
      </w:r>
      <w:r w:rsidRPr="005777BA">
        <w:rPr>
          <w:color w:val="000000"/>
          <w:sz w:val="28"/>
          <w:szCs w:val="28"/>
          <w:lang w:eastAsia="en-US"/>
        </w:rPr>
        <w:t>дминистративного регламента, продлевается на срок приостановления рассмотрения вопроса о предоставлении водного объекта в пользование.</w:t>
      </w:r>
    </w:p>
    <w:p w:rsidR="005777BA" w:rsidRDefault="00FB3666" w:rsidP="00EC70B1">
      <w:pPr>
        <w:suppressAutoHyphens/>
        <w:autoSpaceDE w:val="0"/>
        <w:autoSpaceDN w:val="0"/>
        <w:adjustRightInd w:val="0"/>
        <w:spacing w:line="360" w:lineRule="auto"/>
        <w:ind w:firstLine="709"/>
        <w:jc w:val="both"/>
        <w:rPr>
          <w:color w:val="000000"/>
          <w:sz w:val="28"/>
          <w:szCs w:val="28"/>
          <w:lang w:eastAsia="en-US"/>
        </w:rPr>
      </w:pPr>
      <w:r>
        <w:rPr>
          <w:color w:val="000000"/>
          <w:sz w:val="28"/>
          <w:szCs w:val="28"/>
          <w:lang w:eastAsia="en-US"/>
        </w:rPr>
        <w:t>2.7</w:t>
      </w:r>
      <w:r w:rsidR="005777BA" w:rsidRPr="005777BA">
        <w:rPr>
          <w:color w:val="000000"/>
          <w:sz w:val="28"/>
          <w:szCs w:val="28"/>
          <w:lang w:eastAsia="en-US"/>
        </w:rPr>
        <w:t xml:space="preserve">.2. Основания для отказа в предоставлении муниципальной услуги: </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t>а) непредставление заявителем доработанных документов в течение 5 рабочих д</w:t>
      </w:r>
      <w:r w:rsidR="00FB3666">
        <w:rPr>
          <w:color w:val="000000"/>
          <w:sz w:val="28"/>
          <w:szCs w:val="28"/>
          <w:lang w:eastAsia="en-US"/>
        </w:rPr>
        <w:t>ней в соответствии с пунктом 2.7</w:t>
      </w:r>
      <w:r w:rsidRPr="005777BA">
        <w:rPr>
          <w:color w:val="000000"/>
          <w:sz w:val="28"/>
          <w:szCs w:val="28"/>
          <w:lang w:eastAsia="en-US"/>
        </w:rPr>
        <w:t>.1 настоящег</w:t>
      </w:r>
      <w:r w:rsidR="00FB3666">
        <w:rPr>
          <w:color w:val="000000"/>
          <w:sz w:val="28"/>
          <w:szCs w:val="28"/>
          <w:lang w:eastAsia="en-US"/>
        </w:rPr>
        <w:t>о а</w:t>
      </w:r>
      <w:r>
        <w:rPr>
          <w:color w:val="000000"/>
          <w:sz w:val="28"/>
          <w:szCs w:val="28"/>
          <w:lang w:eastAsia="en-US"/>
        </w:rPr>
        <w:t>дминистративного регламента;</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t>б) получен отказ органов, организаций и должностных лиц, указанных в подпункте «б» пункта 23 Правил, в согласовании условий</w:t>
      </w:r>
      <w:r>
        <w:rPr>
          <w:color w:val="000000"/>
          <w:sz w:val="28"/>
          <w:szCs w:val="28"/>
          <w:lang w:eastAsia="en-US"/>
        </w:rPr>
        <w:t xml:space="preserve"> использования водного объекта;</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t>в)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w:t>
      </w:r>
      <w:r>
        <w:rPr>
          <w:color w:val="000000"/>
          <w:sz w:val="28"/>
          <w:szCs w:val="28"/>
          <w:lang w:eastAsia="en-US"/>
        </w:rPr>
        <w:t>ъекты;</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t xml:space="preserve">г) водный объект, указанный в заявлении о предоставлении водного объекта в пользование, предоставлен </w:t>
      </w:r>
      <w:r>
        <w:rPr>
          <w:color w:val="000000"/>
          <w:sz w:val="28"/>
          <w:szCs w:val="28"/>
          <w:lang w:eastAsia="en-US"/>
        </w:rPr>
        <w:t>в обособленное водопользование;</w:t>
      </w:r>
    </w:p>
    <w:p w:rsid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t>д) использование водного объекта в заявленных целях запрещено или ограничено в соответствии с законодательством Росс</w:t>
      </w:r>
      <w:r>
        <w:rPr>
          <w:color w:val="000000"/>
          <w:sz w:val="28"/>
          <w:szCs w:val="28"/>
          <w:lang w:eastAsia="en-US"/>
        </w:rPr>
        <w:t>ийской Федерации;</w:t>
      </w:r>
    </w:p>
    <w:p w:rsidR="005777BA" w:rsidRPr="005777BA" w:rsidRDefault="005777BA" w:rsidP="00EC70B1">
      <w:pPr>
        <w:suppressAutoHyphens/>
        <w:autoSpaceDE w:val="0"/>
        <w:autoSpaceDN w:val="0"/>
        <w:adjustRightInd w:val="0"/>
        <w:spacing w:line="360" w:lineRule="auto"/>
        <w:ind w:firstLine="709"/>
        <w:jc w:val="both"/>
        <w:rPr>
          <w:color w:val="000000"/>
          <w:sz w:val="28"/>
          <w:szCs w:val="28"/>
          <w:lang w:eastAsia="en-US"/>
        </w:rPr>
      </w:pPr>
      <w:r w:rsidRPr="005777BA">
        <w:rPr>
          <w:color w:val="000000"/>
          <w:sz w:val="28"/>
          <w:szCs w:val="28"/>
          <w:lang w:eastAsia="en-US"/>
        </w:rPr>
        <w:t>е) информация о заявителе включена в реестр недобросовестных водопользователей и участников аукциона на право заключ</w:t>
      </w:r>
      <w:r>
        <w:rPr>
          <w:color w:val="000000"/>
          <w:sz w:val="28"/>
          <w:szCs w:val="28"/>
          <w:lang w:eastAsia="en-US"/>
        </w:rPr>
        <w:t xml:space="preserve">ения договора водопользования. </w:t>
      </w:r>
    </w:p>
    <w:p w:rsidR="00021387" w:rsidRPr="00021387" w:rsidRDefault="00C347B0" w:rsidP="00EC70B1">
      <w:pPr>
        <w:keepNext/>
        <w:keepLines/>
        <w:suppressAutoHyphens/>
        <w:spacing w:line="360" w:lineRule="auto"/>
        <w:ind w:firstLine="709"/>
        <w:jc w:val="both"/>
        <w:rPr>
          <w:b/>
          <w:sz w:val="28"/>
          <w:szCs w:val="28"/>
          <w:lang w:eastAsia="en-US"/>
        </w:rPr>
      </w:pPr>
      <w:r w:rsidRPr="00C347B0">
        <w:rPr>
          <w:b/>
          <w:sz w:val="28"/>
          <w:szCs w:val="28"/>
          <w:lang w:eastAsia="en-US"/>
        </w:rPr>
        <w:t>2.8</w:t>
      </w:r>
      <w:r w:rsidR="00021387" w:rsidRPr="00C347B0">
        <w:rPr>
          <w:b/>
          <w:sz w:val="28"/>
          <w:szCs w:val="28"/>
          <w:lang w:eastAsia="en-US"/>
        </w:rPr>
        <w:t>. Перечень</w:t>
      </w:r>
      <w:r w:rsidR="00021387" w:rsidRPr="00021387">
        <w:rPr>
          <w:b/>
          <w:sz w:val="28"/>
          <w:szCs w:val="28"/>
          <w:lang w:eastAsia="en-US"/>
        </w:rPr>
        <w:t xml:space="preserve">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Услуги, которые являются необходимыми и обязательными для предоставления муниципальной услуги отсутствуют.</w:t>
      </w:r>
    </w:p>
    <w:p w:rsidR="00021387" w:rsidRPr="00021387" w:rsidRDefault="00C347B0" w:rsidP="00EC70B1">
      <w:pPr>
        <w:keepNext/>
        <w:keepLines/>
        <w:suppressAutoHyphens/>
        <w:spacing w:line="360" w:lineRule="auto"/>
        <w:ind w:firstLine="709"/>
        <w:jc w:val="both"/>
        <w:rPr>
          <w:b/>
          <w:sz w:val="28"/>
          <w:szCs w:val="28"/>
          <w:lang w:eastAsia="en-US"/>
        </w:rPr>
      </w:pPr>
      <w:r>
        <w:rPr>
          <w:b/>
          <w:sz w:val="28"/>
          <w:szCs w:val="28"/>
          <w:lang w:eastAsia="en-US"/>
        </w:rPr>
        <w:t>2.9</w:t>
      </w:r>
      <w:r w:rsidR="00021387" w:rsidRPr="00021387">
        <w:rPr>
          <w:b/>
          <w:sz w:val="28"/>
          <w:szCs w:val="28"/>
          <w:lang w:eastAsia="en-US"/>
        </w:rPr>
        <w:t xml:space="preserve">. Размер платы, взимаемой за предоставление муниципальной услуги </w:t>
      </w:r>
    </w:p>
    <w:p w:rsidR="00021387" w:rsidRPr="00021387" w:rsidRDefault="00021387" w:rsidP="00EC70B1">
      <w:pPr>
        <w:suppressAutoHyphens/>
        <w:autoSpaceDE w:val="0"/>
        <w:spacing w:line="360" w:lineRule="auto"/>
        <w:ind w:firstLine="709"/>
        <w:jc w:val="both"/>
        <w:rPr>
          <w:sz w:val="28"/>
          <w:szCs w:val="28"/>
          <w:lang w:eastAsia="en-US"/>
        </w:rPr>
      </w:pPr>
      <w:r w:rsidRPr="00021387">
        <w:rPr>
          <w:sz w:val="28"/>
          <w:szCs w:val="28"/>
          <w:lang w:eastAsia="en-US"/>
        </w:rPr>
        <w:t>Предоставление муниципальной услуги осуществляется на бесплатной основе.</w:t>
      </w:r>
    </w:p>
    <w:p w:rsidR="00021387" w:rsidRPr="00021387" w:rsidRDefault="00C347B0" w:rsidP="00EC70B1">
      <w:pPr>
        <w:keepNext/>
        <w:keepLines/>
        <w:suppressAutoHyphens/>
        <w:spacing w:line="360" w:lineRule="auto"/>
        <w:ind w:firstLine="709"/>
        <w:jc w:val="both"/>
        <w:rPr>
          <w:b/>
          <w:sz w:val="28"/>
          <w:szCs w:val="28"/>
          <w:lang w:eastAsia="en-US"/>
        </w:rPr>
      </w:pPr>
      <w:r>
        <w:rPr>
          <w:b/>
          <w:sz w:val="28"/>
          <w:szCs w:val="28"/>
          <w:lang w:eastAsia="en-US"/>
        </w:rPr>
        <w:lastRenderedPageBreak/>
        <w:t>2.10</w:t>
      </w:r>
      <w:r w:rsidR="00021387" w:rsidRPr="00021387">
        <w:rPr>
          <w:b/>
          <w:sz w:val="28"/>
          <w:szCs w:val="28"/>
          <w:lang w:eastAsia="en-US"/>
        </w:rPr>
        <w:t>.</w:t>
      </w:r>
      <w:r w:rsidR="00021387" w:rsidRPr="00021387">
        <w:rPr>
          <w:b/>
          <w:sz w:val="28"/>
          <w:szCs w:val="28"/>
          <w:lang w:eastAsia="en-US"/>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021387" w:rsidRPr="00021387" w:rsidRDefault="00C347B0" w:rsidP="00EC70B1">
      <w:pPr>
        <w:keepNext/>
        <w:keepLines/>
        <w:suppressAutoHyphens/>
        <w:spacing w:line="360" w:lineRule="auto"/>
        <w:ind w:firstLine="709"/>
        <w:jc w:val="both"/>
        <w:rPr>
          <w:b/>
          <w:sz w:val="28"/>
          <w:szCs w:val="28"/>
          <w:lang w:eastAsia="en-US"/>
        </w:rPr>
      </w:pPr>
      <w:r>
        <w:rPr>
          <w:b/>
          <w:sz w:val="28"/>
          <w:szCs w:val="28"/>
          <w:lang w:eastAsia="en-US"/>
        </w:rPr>
        <w:t>2.11</w:t>
      </w:r>
      <w:r w:rsidR="00021387" w:rsidRPr="00021387">
        <w:rPr>
          <w:b/>
          <w:sz w:val="28"/>
          <w:szCs w:val="28"/>
          <w:lang w:eastAsia="en-US"/>
        </w:rPr>
        <w:t>. Срок и порядок регистрации заявления о предоставлении муниципальной услуги, в том числе в электронной форме</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Заявление, представленное в письменной форме (приложение № 1), при личном обращении регистрируется в установленном порядке, в день обращения заявителя в течение 20 минут.</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021387" w:rsidRPr="00021387" w:rsidRDefault="00C347B0" w:rsidP="00EC70B1">
      <w:pPr>
        <w:keepNext/>
        <w:keepLines/>
        <w:suppressAutoHyphens/>
        <w:spacing w:line="360" w:lineRule="auto"/>
        <w:ind w:firstLine="709"/>
        <w:jc w:val="both"/>
        <w:rPr>
          <w:b/>
          <w:sz w:val="28"/>
          <w:szCs w:val="28"/>
          <w:lang w:eastAsia="en-US"/>
        </w:rPr>
      </w:pPr>
      <w:r>
        <w:rPr>
          <w:b/>
          <w:sz w:val="28"/>
          <w:szCs w:val="28"/>
          <w:lang w:eastAsia="en-US"/>
        </w:rPr>
        <w:t>2.12</w:t>
      </w:r>
      <w:r w:rsidR="00021387" w:rsidRPr="00021387">
        <w:rPr>
          <w:b/>
          <w:sz w:val="28"/>
          <w:szCs w:val="28"/>
          <w:lang w:eastAsia="en-US"/>
        </w:rPr>
        <w:t>. Требования к помещениям, в которых предоставляется муниципальная услуга</w:t>
      </w:r>
    </w:p>
    <w:p w:rsidR="005B0EF0" w:rsidRPr="00917953" w:rsidRDefault="005B0EF0" w:rsidP="00EC70B1">
      <w:pPr>
        <w:suppressAutoHyphens/>
        <w:autoSpaceDE w:val="0"/>
        <w:adjustRightInd w:val="0"/>
        <w:spacing w:line="360" w:lineRule="auto"/>
        <w:ind w:firstLine="709"/>
        <w:jc w:val="both"/>
        <w:rPr>
          <w:sz w:val="28"/>
          <w:szCs w:val="28"/>
        </w:rPr>
      </w:pPr>
      <w:r w:rsidRPr="00001617">
        <w:rPr>
          <w:sz w:val="28"/>
          <w:szCs w:val="28"/>
        </w:rPr>
        <w:t>Требования к помещениям предоставления муниципальной услуги</w:t>
      </w:r>
      <w:r w:rsidRPr="00917953">
        <w:rPr>
          <w:sz w:val="28"/>
          <w:szCs w:val="28"/>
        </w:rPr>
        <w:t xml:space="preserve"> размещены:</w:t>
      </w:r>
    </w:p>
    <w:p w:rsidR="005B0EF0" w:rsidRPr="00917953" w:rsidRDefault="005B0EF0" w:rsidP="00EC70B1">
      <w:pPr>
        <w:suppressAutoHyphens/>
        <w:autoSpaceDE w:val="0"/>
        <w:adjustRightInd w:val="0"/>
        <w:spacing w:line="360" w:lineRule="auto"/>
        <w:ind w:firstLine="709"/>
        <w:jc w:val="both"/>
        <w:rPr>
          <w:sz w:val="28"/>
          <w:szCs w:val="28"/>
        </w:rPr>
      </w:pPr>
      <w:r w:rsidRPr="00917953">
        <w:rPr>
          <w:sz w:val="28"/>
          <w:szCs w:val="28"/>
        </w:rPr>
        <w:t xml:space="preserve">на </w:t>
      </w:r>
      <w:r>
        <w:rPr>
          <w:sz w:val="28"/>
          <w:szCs w:val="28"/>
        </w:rPr>
        <w:t xml:space="preserve">официальном </w:t>
      </w:r>
      <w:r w:rsidRPr="00917953">
        <w:rPr>
          <w:sz w:val="28"/>
          <w:szCs w:val="28"/>
        </w:rPr>
        <w:t>сайте;</w:t>
      </w:r>
    </w:p>
    <w:p w:rsidR="005B0EF0" w:rsidRPr="00917953" w:rsidRDefault="005B0EF0" w:rsidP="00EC70B1">
      <w:pPr>
        <w:suppressAutoHyphens/>
        <w:autoSpaceDE w:val="0"/>
        <w:adjustRightInd w:val="0"/>
        <w:spacing w:line="360" w:lineRule="auto"/>
        <w:ind w:firstLine="709"/>
        <w:jc w:val="both"/>
        <w:rPr>
          <w:sz w:val="28"/>
          <w:szCs w:val="28"/>
        </w:rPr>
      </w:pPr>
      <w:r w:rsidRPr="00917953">
        <w:rPr>
          <w:sz w:val="28"/>
          <w:szCs w:val="28"/>
        </w:rPr>
        <w:t>в Едином портале государственных и муниципальных услуг (функций).</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2.1</w:t>
      </w:r>
      <w:r w:rsidR="00C347B0">
        <w:rPr>
          <w:b/>
          <w:sz w:val="28"/>
          <w:szCs w:val="28"/>
          <w:lang w:eastAsia="en-US"/>
        </w:rPr>
        <w:t>3</w:t>
      </w:r>
      <w:r w:rsidRPr="00021387">
        <w:rPr>
          <w:b/>
          <w:sz w:val="28"/>
          <w:szCs w:val="28"/>
          <w:lang w:eastAsia="en-US"/>
        </w:rPr>
        <w:t>. Показатели доступности и качества муниципальной услуги</w:t>
      </w:r>
    </w:p>
    <w:p w:rsidR="005B0EF0" w:rsidRPr="00917953" w:rsidRDefault="005B0EF0" w:rsidP="00EC70B1">
      <w:pPr>
        <w:suppressAutoHyphens/>
        <w:autoSpaceDE w:val="0"/>
        <w:adjustRightInd w:val="0"/>
        <w:spacing w:line="360" w:lineRule="auto"/>
        <w:ind w:firstLine="709"/>
        <w:jc w:val="both"/>
        <w:rPr>
          <w:sz w:val="28"/>
          <w:szCs w:val="28"/>
        </w:rPr>
      </w:pPr>
      <w:r w:rsidRPr="00BC217B">
        <w:rPr>
          <w:sz w:val="28"/>
          <w:szCs w:val="28"/>
        </w:rPr>
        <w:t xml:space="preserve">Показателем доступности муниципальной услуги </w:t>
      </w:r>
      <w:r w:rsidRPr="00917953">
        <w:rPr>
          <w:sz w:val="28"/>
          <w:szCs w:val="28"/>
        </w:rPr>
        <w:t>размещены:</w:t>
      </w:r>
    </w:p>
    <w:p w:rsidR="005B0EF0" w:rsidRPr="00917953" w:rsidRDefault="005B0EF0" w:rsidP="00EC70B1">
      <w:pPr>
        <w:suppressAutoHyphens/>
        <w:autoSpaceDE w:val="0"/>
        <w:adjustRightInd w:val="0"/>
        <w:spacing w:line="360" w:lineRule="auto"/>
        <w:ind w:firstLine="709"/>
        <w:jc w:val="both"/>
        <w:rPr>
          <w:sz w:val="28"/>
          <w:szCs w:val="28"/>
        </w:rPr>
      </w:pPr>
      <w:r w:rsidRPr="00917953">
        <w:rPr>
          <w:sz w:val="28"/>
          <w:szCs w:val="28"/>
        </w:rPr>
        <w:t xml:space="preserve">на </w:t>
      </w:r>
      <w:r>
        <w:rPr>
          <w:sz w:val="28"/>
          <w:szCs w:val="28"/>
        </w:rPr>
        <w:t xml:space="preserve">официальном </w:t>
      </w:r>
      <w:r w:rsidRPr="00917953">
        <w:rPr>
          <w:sz w:val="28"/>
          <w:szCs w:val="28"/>
        </w:rPr>
        <w:t>сайте;</w:t>
      </w:r>
    </w:p>
    <w:p w:rsidR="005B0EF0" w:rsidRPr="00917953" w:rsidRDefault="005B0EF0" w:rsidP="00EC70B1">
      <w:pPr>
        <w:suppressAutoHyphens/>
        <w:autoSpaceDE w:val="0"/>
        <w:adjustRightInd w:val="0"/>
        <w:spacing w:line="360" w:lineRule="auto"/>
        <w:ind w:firstLine="709"/>
        <w:jc w:val="both"/>
        <w:rPr>
          <w:sz w:val="28"/>
          <w:szCs w:val="28"/>
        </w:rPr>
      </w:pPr>
      <w:r w:rsidRPr="00917953">
        <w:rPr>
          <w:sz w:val="28"/>
          <w:szCs w:val="28"/>
        </w:rPr>
        <w:t>в Едином портале государственных и муниципальных услуг (функций).</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2.1</w:t>
      </w:r>
      <w:r w:rsidR="00C347B0">
        <w:rPr>
          <w:b/>
          <w:sz w:val="28"/>
          <w:szCs w:val="28"/>
          <w:lang w:eastAsia="en-US"/>
        </w:rPr>
        <w:t>4</w:t>
      </w:r>
      <w:r w:rsidRPr="00021387">
        <w:rPr>
          <w:b/>
          <w:sz w:val="28"/>
          <w:szCs w:val="28"/>
          <w:lang w:eastAsia="en-US"/>
        </w:rPr>
        <w:t>. Особенности предоставления муниципальной услуги в многофункциональном центре</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В случае обращения заявителя в многофункциональный центр, документы на предоставление муниципальной услуги направляются в </w:t>
      </w:r>
      <w:r w:rsidR="00EC70B1">
        <w:rPr>
          <w:sz w:val="28"/>
          <w:szCs w:val="28"/>
          <w:lang w:eastAsia="en-US"/>
        </w:rPr>
        <w:lastRenderedPageBreak/>
        <w:t>а</w:t>
      </w:r>
      <w:r w:rsidRPr="00021387">
        <w:rPr>
          <w:sz w:val="28"/>
          <w:szCs w:val="28"/>
          <w:lang w:eastAsia="en-US"/>
        </w:rPr>
        <w:t>дминистрацию в порядке, предусмотренном соглашением, заключенным между многофункциональным центром и администрацией.</w:t>
      </w:r>
    </w:p>
    <w:p w:rsidR="00021387" w:rsidRPr="00021387" w:rsidRDefault="00C347B0" w:rsidP="00EC70B1">
      <w:pPr>
        <w:keepNext/>
        <w:keepLines/>
        <w:suppressAutoHyphens/>
        <w:spacing w:line="360" w:lineRule="auto"/>
        <w:ind w:firstLine="709"/>
        <w:jc w:val="both"/>
        <w:rPr>
          <w:b/>
          <w:sz w:val="28"/>
          <w:szCs w:val="28"/>
          <w:lang w:eastAsia="en-US"/>
        </w:rPr>
      </w:pPr>
      <w:r>
        <w:rPr>
          <w:b/>
          <w:sz w:val="28"/>
          <w:szCs w:val="28"/>
          <w:lang w:eastAsia="en-US"/>
        </w:rPr>
        <w:t>2.15</w:t>
      </w:r>
      <w:r w:rsidR="00021387" w:rsidRPr="00021387">
        <w:rPr>
          <w:b/>
          <w:sz w:val="28"/>
          <w:szCs w:val="28"/>
          <w:lang w:eastAsia="en-US"/>
        </w:rPr>
        <w:t>. Особенности предоставления муниципальной услуги в электронной форме</w:t>
      </w:r>
    </w:p>
    <w:p w:rsidR="00021387" w:rsidRPr="00021387" w:rsidRDefault="00C347B0" w:rsidP="00EC70B1">
      <w:pPr>
        <w:suppressAutoHyphens/>
        <w:spacing w:line="360" w:lineRule="auto"/>
        <w:ind w:firstLine="709"/>
        <w:jc w:val="both"/>
        <w:rPr>
          <w:sz w:val="28"/>
          <w:szCs w:val="28"/>
          <w:lang w:eastAsia="en-US"/>
        </w:rPr>
      </w:pPr>
      <w:r>
        <w:rPr>
          <w:sz w:val="28"/>
          <w:szCs w:val="28"/>
          <w:lang w:eastAsia="en-US"/>
        </w:rPr>
        <w:t>2.15</w:t>
      </w:r>
      <w:r w:rsidR="00021387" w:rsidRPr="00021387">
        <w:rPr>
          <w:sz w:val="28"/>
          <w:szCs w:val="28"/>
          <w:lang w:eastAsia="en-US"/>
        </w:rPr>
        <w:t>.1. Особенности предоставления муниципальной услуги в электронной форме:</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получение информации о предоставляемой муниципальной услуге в сети «Интернет», в </w:t>
      </w:r>
      <w:r w:rsidR="00EC70B1">
        <w:rPr>
          <w:sz w:val="28"/>
          <w:szCs w:val="28"/>
          <w:lang w:eastAsia="en-US"/>
        </w:rPr>
        <w:t>том числе на официальном сайте а</w:t>
      </w:r>
      <w:r w:rsidRPr="00021387">
        <w:rPr>
          <w:sz w:val="28"/>
          <w:szCs w:val="28"/>
          <w:lang w:eastAsia="en-US"/>
        </w:rPr>
        <w:t>дминистрации, на Едином портале государственных и муниципальных услуг (функций), Портале Кировской области.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получение и копирование формы заявления, необходимой для получения муниципальной услуги в электронной форме в сети «Интернет», в </w:t>
      </w:r>
      <w:r w:rsidR="00EC70B1">
        <w:rPr>
          <w:sz w:val="28"/>
          <w:szCs w:val="28"/>
          <w:lang w:eastAsia="en-US"/>
        </w:rPr>
        <w:t>том числе на официальном сайте а</w:t>
      </w:r>
      <w:r w:rsidRPr="00021387">
        <w:rPr>
          <w:sz w:val="28"/>
          <w:szCs w:val="28"/>
          <w:lang w:eastAsia="en-US"/>
        </w:rPr>
        <w:t>дминистрации, на Едином портале государственных и муниципальных услуг (функций), Портале Кировской области;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021387" w:rsidRPr="00021387" w:rsidRDefault="00021387" w:rsidP="00EC70B1">
      <w:pPr>
        <w:suppressAutoHyphens/>
        <w:spacing w:line="360" w:lineRule="auto"/>
        <w:ind w:firstLine="709"/>
        <w:jc w:val="both"/>
        <w:rPr>
          <w:sz w:val="28"/>
          <w:szCs w:val="28"/>
          <w:lang w:eastAsia="en-US"/>
        </w:rPr>
      </w:pPr>
      <w:bookmarkStart w:id="5" w:name="Par188"/>
      <w:bookmarkEnd w:id="5"/>
      <w:r w:rsidRPr="00021387">
        <w:rPr>
          <w:sz w:val="28"/>
          <w:szCs w:val="28"/>
          <w:lang w:eastAsia="en-US"/>
        </w:rPr>
        <w:lastRenderedPageBreak/>
        <w:t>для физических лиц: простая электронная подпись либо усиленная неквалифицированная подпись;</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 xml:space="preserve"> для юридических лиц: усиленная квалифицированная подпись.</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3.1.</w:t>
      </w:r>
      <w:r w:rsidRPr="00021387">
        <w:rPr>
          <w:b/>
          <w:sz w:val="28"/>
          <w:szCs w:val="28"/>
          <w:lang w:eastAsia="en-US"/>
        </w:rPr>
        <w:tab/>
        <w:t>Описание последовательности действий при предоставлении муниципальной услуги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Предоставление муниципальной услуги включает в себя следующие административные процедуры:</w:t>
      </w:r>
    </w:p>
    <w:p w:rsidR="005777BA" w:rsidRDefault="005777BA" w:rsidP="00EC70B1">
      <w:pPr>
        <w:suppressAutoHyphens/>
        <w:spacing w:line="360" w:lineRule="auto"/>
        <w:ind w:firstLine="709"/>
        <w:jc w:val="both"/>
        <w:rPr>
          <w:sz w:val="28"/>
          <w:szCs w:val="28"/>
          <w:lang w:eastAsia="en-US"/>
        </w:rPr>
      </w:pPr>
      <w:r>
        <w:rPr>
          <w:sz w:val="28"/>
          <w:szCs w:val="28"/>
          <w:lang w:eastAsia="en-US"/>
        </w:rPr>
        <w:t>прием и регистрация документов;</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формирование и направл</w:t>
      </w:r>
      <w:r>
        <w:rPr>
          <w:sz w:val="28"/>
          <w:szCs w:val="28"/>
          <w:lang w:eastAsia="en-US"/>
        </w:rPr>
        <w:t>ение межведомственных запросов;</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рассмотрение представленных заявителем документов на предмет их соответствия требованиям, установленным Правилами, с оценкой их полноты и достоверности,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w:t>
      </w:r>
      <w:r>
        <w:rPr>
          <w:sz w:val="28"/>
          <w:szCs w:val="28"/>
          <w:lang w:eastAsia="en-US"/>
        </w:rPr>
        <w:t xml:space="preserve"> воздействия на водные объекты;</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обеспечение согласования в электронном виде или на бумажном носителе условий использования водного объекта с органами, организациями и должностными лицами по вопроса</w:t>
      </w:r>
      <w:r>
        <w:rPr>
          <w:sz w:val="28"/>
          <w:szCs w:val="28"/>
          <w:lang w:eastAsia="en-US"/>
        </w:rPr>
        <w:t>м, отнесенным к их компетенции;</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 xml:space="preserve">осуществление проверки наличия информации о заявителе в реестре недобросовестных водопользователей и участников аукциона на право заключения </w:t>
      </w:r>
      <w:r>
        <w:rPr>
          <w:sz w:val="28"/>
          <w:szCs w:val="28"/>
          <w:lang w:eastAsia="en-US"/>
        </w:rPr>
        <w:t>договора водопользования;</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принятие решения о предоставлении</w:t>
      </w:r>
      <w:r>
        <w:rPr>
          <w:sz w:val="28"/>
          <w:szCs w:val="28"/>
          <w:lang w:eastAsia="en-US"/>
        </w:rPr>
        <w:t xml:space="preserve"> в пользование водного объекта;</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 xml:space="preserve">направление принятого решения о предоставлении водного объекта в пользование на государственную регистрацию в </w:t>
      </w:r>
      <w:r>
        <w:rPr>
          <w:sz w:val="28"/>
          <w:szCs w:val="28"/>
          <w:lang w:eastAsia="en-US"/>
        </w:rPr>
        <w:t>государственном водном реестре;</w:t>
      </w:r>
    </w:p>
    <w:p w:rsidR="005777BA" w:rsidRPr="005777BA" w:rsidRDefault="005777BA" w:rsidP="00EC70B1">
      <w:pPr>
        <w:suppressAutoHyphens/>
        <w:spacing w:line="360" w:lineRule="auto"/>
        <w:ind w:firstLine="709"/>
        <w:jc w:val="both"/>
        <w:rPr>
          <w:sz w:val="28"/>
          <w:szCs w:val="28"/>
          <w:lang w:eastAsia="en-US"/>
        </w:rPr>
      </w:pPr>
      <w:r w:rsidRPr="005777BA">
        <w:rPr>
          <w:sz w:val="28"/>
          <w:szCs w:val="28"/>
          <w:lang w:eastAsia="en-US"/>
        </w:rPr>
        <w:lastRenderedPageBreak/>
        <w:t>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021387" w:rsidRPr="005777BA" w:rsidRDefault="00021387" w:rsidP="00EC70B1">
      <w:pPr>
        <w:suppressAutoHyphens/>
        <w:spacing w:line="360" w:lineRule="auto"/>
        <w:ind w:firstLine="709"/>
        <w:jc w:val="both"/>
        <w:rPr>
          <w:sz w:val="28"/>
          <w:szCs w:val="28"/>
          <w:lang w:eastAsia="en-US"/>
        </w:rPr>
      </w:pPr>
      <w:r w:rsidRPr="005777BA">
        <w:rPr>
          <w:sz w:val="28"/>
          <w:szCs w:val="28"/>
          <w:lang w:eastAsia="en-US"/>
        </w:rPr>
        <w:t>Перечень административных процедур (действий) при предоставлении муниципальной услуги в электронной форме:</w:t>
      </w:r>
    </w:p>
    <w:p w:rsidR="005777BA" w:rsidRDefault="005777BA" w:rsidP="00EC70B1">
      <w:pPr>
        <w:suppressAutoHyphens/>
        <w:spacing w:line="360" w:lineRule="auto"/>
        <w:ind w:firstLine="709"/>
        <w:jc w:val="both"/>
        <w:rPr>
          <w:sz w:val="28"/>
          <w:szCs w:val="28"/>
          <w:lang w:eastAsia="en-US"/>
        </w:rPr>
      </w:pPr>
      <w:r>
        <w:rPr>
          <w:sz w:val="28"/>
          <w:szCs w:val="28"/>
          <w:lang w:eastAsia="en-US"/>
        </w:rPr>
        <w:t>прием и регистрация документов;</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формирование и направл</w:t>
      </w:r>
      <w:r>
        <w:rPr>
          <w:sz w:val="28"/>
          <w:szCs w:val="28"/>
          <w:lang w:eastAsia="en-US"/>
        </w:rPr>
        <w:t>ение межведомственных запросов;</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рассмотрение представленных заявителем документов на предмет их соответствия требованиям, установленным Правилами, с оценкой их полноты и достоверности,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w:t>
      </w:r>
      <w:r>
        <w:rPr>
          <w:sz w:val="28"/>
          <w:szCs w:val="28"/>
          <w:lang w:eastAsia="en-US"/>
        </w:rPr>
        <w:t xml:space="preserve"> воздействия на водные объекты;</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принятие решения о предоставлении</w:t>
      </w:r>
      <w:r>
        <w:rPr>
          <w:sz w:val="28"/>
          <w:szCs w:val="28"/>
          <w:lang w:eastAsia="en-US"/>
        </w:rPr>
        <w:t xml:space="preserve"> в пользование водного объекта;</w:t>
      </w:r>
    </w:p>
    <w:p w:rsidR="005777BA" w:rsidRDefault="005777BA" w:rsidP="00EC70B1">
      <w:pPr>
        <w:suppressAutoHyphens/>
        <w:spacing w:line="360" w:lineRule="auto"/>
        <w:ind w:firstLine="709"/>
        <w:jc w:val="both"/>
        <w:rPr>
          <w:sz w:val="28"/>
          <w:szCs w:val="28"/>
          <w:lang w:eastAsia="en-US"/>
        </w:rPr>
      </w:pPr>
      <w:r w:rsidRPr="005777BA">
        <w:rPr>
          <w:sz w:val="28"/>
          <w:szCs w:val="28"/>
          <w:lang w:eastAsia="en-US"/>
        </w:rPr>
        <w:t xml:space="preserve">направление принятого решения о предоставлении водного объекта в пользование на государственную регистрацию в </w:t>
      </w:r>
      <w:r>
        <w:rPr>
          <w:sz w:val="28"/>
          <w:szCs w:val="28"/>
          <w:lang w:eastAsia="en-US"/>
        </w:rPr>
        <w:t>государственном водном реестре;</w:t>
      </w:r>
    </w:p>
    <w:p w:rsidR="005777BA" w:rsidRPr="005777BA" w:rsidRDefault="005777BA" w:rsidP="00EC70B1">
      <w:pPr>
        <w:suppressAutoHyphens/>
        <w:spacing w:line="360" w:lineRule="auto"/>
        <w:ind w:firstLine="709"/>
        <w:jc w:val="both"/>
        <w:rPr>
          <w:sz w:val="28"/>
          <w:szCs w:val="28"/>
          <w:lang w:eastAsia="en-US"/>
        </w:rPr>
      </w:pPr>
      <w:r w:rsidRPr="005777BA">
        <w:rPr>
          <w:sz w:val="28"/>
          <w:szCs w:val="28"/>
          <w:lang w:eastAsia="en-US"/>
        </w:rPr>
        <w:t>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021387" w:rsidRPr="00021387" w:rsidRDefault="00021387" w:rsidP="00EC70B1">
      <w:pPr>
        <w:widowControl w:val="0"/>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Перечень процедур (действий), выполняемых многофункциональным центром:</w:t>
      </w:r>
    </w:p>
    <w:p w:rsidR="00021387" w:rsidRPr="00021387" w:rsidRDefault="00021387" w:rsidP="00EC70B1">
      <w:pPr>
        <w:widowControl w:val="0"/>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прием и регистрация заявления и представленных документов;</w:t>
      </w:r>
    </w:p>
    <w:p w:rsidR="00021387" w:rsidRDefault="00021387" w:rsidP="00EC70B1">
      <w:pPr>
        <w:widowControl w:val="0"/>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уведомление заявителя о готовности результата предоставления муниципальной услуги.</w:t>
      </w:r>
    </w:p>
    <w:p w:rsidR="005777BA" w:rsidRPr="000838C6" w:rsidRDefault="005777BA" w:rsidP="00EC70B1">
      <w:pPr>
        <w:widowControl w:val="0"/>
        <w:suppressAutoHyphens/>
        <w:autoSpaceDE w:val="0"/>
        <w:autoSpaceDN w:val="0"/>
        <w:adjustRightInd w:val="0"/>
        <w:spacing w:line="360" w:lineRule="auto"/>
        <w:ind w:firstLine="709"/>
        <w:jc w:val="both"/>
        <w:rPr>
          <w:sz w:val="28"/>
          <w:szCs w:val="28"/>
        </w:rPr>
      </w:pPr>
      <w:r>
        <w:rPr>
          <w:sz w:val="28"/>
          <w:szCs w:val="28"/>
        </w:rPr>
        <w:t>Предоставление услуги в упреждающем (проактивном) режиме не требуется.</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3.2.</w:t>
      </w:r>
      <w:r w:rsidRPr="00021387">
        <w:rPr>
          <w:b/>
          <w:sz w:val="28"/>
          <w:szCs w:val="28"/>
          <w:lang w:eastAsia="en-US"/>
        </w:rPr>
        <w:tab/>
        <w:t>Описание последовательности действий при приеме и регистрации заявления</w:t>
      </w:r>
    </w:p>
    <w:p w:rsidR="00021387" w:rsidRPr="00021387" w:rsidRDefault="00021387" w:rsidP="00EC70B1">
      <w:pPr>
        <w:widowControl w:val="0"/>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 xml:space="preserve">Основанием для начала административной процедуры по приему и </w:t>
      </w:r>
      <w:r w:rsidRPr="00021387">
        <w:rPr>
          <w:sz w:val="28"/>
          <w:szCs w:val="28"/>
          <w:lang w:eastAsia="en-US"/>
        </w:rPr>
        <w:lastRenderedPageBreak/>
        <w:t>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021387" w:rsidRPr="00021387" w:rsidRDefault="00021387" w:rsidP="00EC70B1">
      <w:pPr>
        <w:widowControl w:val="0"/>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документа, удостоверяющего личность заявителя (его представителя);</w:t>
      </w:r>
    </w:p>
    <w:p w:rsidR="00021387" w:rsidRPr="00021387" w:rsidRDefault="00021387" w:rsidP="00EC70B1">
      <w:pPr>
        <w:widowControl w:val="0"/>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документа, подтверждающего полномочия представителя заявителя.</w:t>
      </w:r>
    </w:p>
    <w:p w:rsidR="005777BA"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Специалист, ответственный за прием и регистрацию документов</w:t>
      </w:r>
      <w:r w:rsidR="005777BA">
        <w:rPr>
          <w:sz w:val="28"/>
          <w:szCs w:val="28"/>
          <w:lang w:eastAsia="en-US"/>
        </w:rPr>
        <w:t>:</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регистрирует в установленном порядке поступившие документы;</w:t>
      </w:r>
    </w:p>
    <w:p w:rsid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направляет документы на рассмотрение специалист</w:t>
      </w:r>
      <w:r w:rsidR="005777BA">
        <w:rPr>
          <w:sz w:val="28"/>
          <w:szCs w:val="28"/>
          <w:lang w:eastAsia="en-US"/>
        </w:rPr>
        <w:t>у</w:t>
      </w:r>
      <w:r w:rsidRPr="00021387">
        <w:rPr>
          <w:sz w:val="28"/>
          <w:szCs w:val="28"/>
          <w:lang w:eastAsia="en-US"/>
        </w:rPr>
        <w:t>, от</w:t>
      </w:r>
      <w:r w:rsidR="005777BA">
        <w:rPr>
          <w:sz w:val="28"/>
          <w:szCs w:val="28"/>
          <w:lang w:eastAsia="en-US"/>
        </w:rPr>
        <w:t>ветственно</w:t>
      </w:r>
      <w:r w:rsidRPr="00021387">
        <w:rPr>
          <w:sz w:val="28"/>
          <w:szCs w:val="28"/>
          <w:lang w:eastAsia="en-US"/>
        </w:rPr>
        <w:t>м</w:t>
      </w:r>
      <w:r w:rsidR="005777BA">
        <w:rPr>
          <w:sz w:val="28"/>
          <w:szCs w:val="28"/>
          <w:lang w:eastAsia="en-US"/>
        </w:rPr>
        <w:t>у</w:t>
      </w:r>
      <w:r w:rsidRPr="00021387">
        <w:rPr>
          <w:sz w:val="28"/>
          <w:szCs w:val="28"/>
          <w:lang w:eastAsia="en-US"/>
        </w:rPr>
        <w:t xml:space="preserve"> за предоставление муниципальной услуги.</w:t>
      </w:r>
    </w:p>
    <w:p w:rsidR="0032662A" w:rsidRPr="00021387" w:rsidRDefault="0032662A"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5777BA"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Результатом выполнения административной процедуры является регистрация поступивших документов и направление</w:t>
      </w:r>
      <w:r w:rsidR="005777BA">
        <w:rPr>
          <w:sz w:val="28"/>
          <w:szCs w:val="28"/>
          <w:lang w:eastAsia="en-US"/>
        </w:rPr>
        <w:t xml:space="preserve"> их на рассмотрение</w:t>
      </w:r>
      <w:r w:rsidR="0032662A">
        <w:rPr>
          <w:sz w:val="28"/>
          <w:szCs w:val="28"/>
          <w:lang w:eastAsia="en-US"/>
        </w:rPr>
        <w:t xml:space="preserve"> </w:t>
      </w:r>
      <w:r w:rsidR="0032662A" w:rsidRPr="00021387">
        <w:rPr>
          <w:sz w:val="28"/>
          <w:szCs w:val="28"/>
          <w:lang w:eastAsia="en-US"/>
        </w:rPr>
        <w:t>либо отказ в приеме представленных документов</w:t>
      </w:r>
      <w:r w:rsidR="005777BA">
        <w:rPr>
          <w:sz w:val="28"/>
          <w:szCs w:val="28"/>
          <w:lang w:eastAsia="en-US"/>
        </w:rPr>
        <w:t>.</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Максимальный срок выполнения административно</w:t>
      </w:r>
      <w:r w:rsidR="005777BA">
        <w:rPr>
          <w:sz w:val="28"/>
          <w:szCs w:val="28"/>
          <w:lang w:eastAsia="en-US"/>
        </w:rPr>
        <w:t>й процедуры не может превышать 3 рабочих д</w:t>
      </w:r>
      <w:r w:rsidRPr="00021387">
        <w:rPr>
          <w:sz w:val="28"/>
          <w:szCs w:val="28"/>
          <w:lang w:eastAsia="en-US"/>
        </w:rPr>
        <w:t>н</w:t>
      </w:r>
      <w:r w:rsidR="005777BA">
        <w:rPr>
          <w:sz w:val="28"/>
          <w:szCs w:val="28"/>
          <w:lang w:eastAsia="en-US"/>
        </w:rPr>
        <w:t xml:space="preserve">ей </w:t>
      </w:r>
      <w:r w:rsidR="005777BA" w:rsidRPr="005777BA">
        <w:rPr>
          <w:sz w:val="28"/>
          <w:szCs w:val="28"/>
          <w:lang w:eastAsia="en-US"/>
        </w:rPr>
        <w:t>с момента приема заявления</w:t>
      </w:r>
      <w:r w:rsidRPr="00021387">
        <w:rPr>
          <w:sz w:val="28"/>
          <w:szCs w:val="28"/>
          <w:lang w:eastAsia="en-US"/>
        </w:rPr>
        <w:t>.</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3.3.</w:t>
      </w:r>
      <w:r w:rsidRPr="00021387">
        <w:rPr>
          <w:b/>
          <w:sz w:val="28"/>
          <w:szCs w:val="28"/>
          <w:lang w:eastAsia="en-US"/>
        </w:rPr>
        <w:tab/>
        <w:t>Описание последовательности действий при формировании и направлении межведомственных запросов</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w:t>
      </w:r>
      <w:r w:rsidRPr="005777BA">
        <w:rPr>
          <w:sz w:val="28"/>
          <w:szCs w:val="28"/>
          <w:lang w:eastAsia="en-US"/>
        </w:rPr>
        <w:lastRenderedPageBreak/>
        <w:t>инициативе в срок не позднее 3 дней со дня регистрации заявления и документов, необходимых для предоставления государственной услуги, направляет запрос о представлении документов и информации, указанных в пункте 2 части 1 статьи 7 Федерального закона от 27.07.2010 № 210-ФЗ «Об организации предоставления государственных и муниципальных услуг», в рамках межведомственно</w:t>
      </w:r>
      <w:r>
        <w:rPr>
          <w:sz w:val="28"/>
          <w:szCs w:val="28"/>
          <w:lang w:eastAsia="en-US"/>
        </w:rPr>
        <w:t>го электронного взаимодействия.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w:t>
      </w:r>
      <w:r>
        <w:rPr>
          <w:sz w:val="28"/>
          <w:szCs w:val="28"/>
          <w:lang w:eastAsia="en-US"/>
        </w:rPr>
        <w:t>м органам организаций.</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Pr>
          <w:sz w:val="28"/>
          <w:szCs w:val="28"/>
          <w:lang w:eastAsia="en-US"/>
        </w:rPr>
        <w:t>субъектов Российской Федерации.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Максимальный срок выполнения административной процедуры не может превышать 5 дней с момента приема заявления</w:t>
      </w:r>
      <w:r>
        <w:rPr>
          <w:sz w:val="28"/>
          <w:szCs w:val="28"/>
          <w:lang w:eastAsia="en-US"/>
        </w:rPr>
        <w:t>.</w:t>
      </w:r>
    </w:p>
    <w:p w:rsidR="005777BA" w:rsidRPr="005777BA" w:rsidRDefault="00021387" w:rsidP="00EC70B1">
      <w:pPr>
        <w:suppressAutoHyphens/>
        <w:autoSpaceDE w:val="0"/>
        <w:autoSpaceDN w:val="0"/>
        <w:adjustRightInd w:val="0"/>
        <w:spacing w:line="360" w:lineRule="auto"/>
        <w:ind w:firstLine="709"/>
        <w:jc w:val="both"/>
        <w:rPr>
          <w:b/>
          <w:sz w:val="28"/>
          <w:szCs w:val="28"/>
          <w:lang w:eastAsia="en-US"/>
        </w:rPr>
      </w:pPr>
      <w:r w:rsidRPr="00021387">
        <w:rPr>
          <w:b/>
          <w:sz w:val="28"/>
          <w:szCs w:val="28"/>
          <w:lang w:eastAsia="en-US"/>
        </w:rPr>
        <w:t xml:space="preserve">3.4. </w:t>
      </w:r>
      <w:r w:rsidR="005777BA" w:rsidRPr="005777BA">
        <w:rPr>
          <w:b/>
          <w:sz w:val="28"/>
          <w:szCs w:val="28"/>
          <w:lang w:eastAsia="en-US"/>
        </w:rPr>
        <w:t>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 установленным Правилами, согласовании условий водопользования с федеральными органами исполнительной власти (их территориальными органами) по вопросам, отнесенным к их компетенции.</w:t>
      </w:r>
    </w:p>
    <w:p w:rsidR="00B73187"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lastRenderedPageBreak/>
        <w:t>На основании комплекта представленных документов, а также по результатам направления межведомственных запросов специалист, ответственный за предоставление муниципальной услуги, устанавливает наличие оснований,</w:t>
      </w:r>
      <w:r w:rsidR="00C347B0">
        <w:rPr>
          <w:sz w:val="28"/>
          <w:szCs w:val="28"/>
          <w:lang w:eastAsia="en-US"/>
        </w:rPr>
        <w:t xml:space="preserve"> предусмотренных подразделом 2.7</w:t>
      </w:r>
      <w:r w:rsidRPr="005777BA">
        <w:rPr>
          <w:sz w:val="28"/>
          <w:szCs w:val="28"/>
          <w:lang w:eastAsia="en-US"/>
        </w:rPr>
        <w:t xml:space="preserve"> настоящег</w:t>
      </w:r>
      <w:r w:rsidR="00C347B0">
        <w:rPr>
          <w:sz w:val="28"/>
          <w:szCs w:val="28"/>
          <w:lang w:eastAsia="en-US"/>
        </w:rPr>
        <w:t>о а</w:t>
      </w:r>
      <w:r w:rsidR="00B73187">
        <w:rPr>
          <w:sz w:val="28"/>
          <w:szCs w:val="28"/>
          <w:lang w:eastAsia="en-US"/>
        </w:rPr>
        <w:t>дминистративного регламента.</w:t>
      </w:r>
    </w:p>
    <w:p w:rsidR="005777BA" w:rsidRDefault="005777BA" w:rsidP="00EC70B1">
      <w:pPr>
        <w:widowControl w:val="0"/>
        <w:tabs>
          <w:tab w:val="left" w:pos="-3544"/>
        </w:tabs>
        <w:suppressAutoHyphens/>
        <w:spacing w:line="360" w:lineRule="auto"/>
        <w:ind w:firstLine="709"/>
        <w:jc w:val="both"/>
        <w:rPr>
          <w:sz w:val="28"/>
          <w:szCs w:val="28"/>
          <w:lang w:eastAsia="en-US"/>
        </w:rPr>
      </w:pPr>
      <w:r w:rsidRPr="005777BA">
        <w:rPr>
          <w:sz w:val="28"/>
          <w:szCs w:val="28"/>
          <w:lang w:eastAsia="en-US"/>
        </w:rPr>
        <w:t>В случае наличия указанных оснований специалист, ответственный за предоставление муниципальной услуги, подготавливает проект уведомления об отказе в предоставлении муниципальной услуг</w:t>
      </w:r>
      <w:r w:rsidR="00C347B0">
        <w:rPr>
          <w:sz w:val="28"/>
          <w:szCs w:val="28"/>
          <w:lang w:eastAsia="en-US"/>
        </w:rPr>
        <w:t>и (приложение № 3 к настоящему а</w:t>
      </w:r>
      <w:r w:rsidRPr="005777BA">
        <w:rPr>
          <w:sz w:val="28"/>
          <w:szCs w:val="28"/>
          <w:lang w:eastAsia="en-US"/>
        </w:rPr>
        <w:t>дминистративному регламенту)</w:t>
      </w:r>
      <w:r w:rsidR="00F90CA4">
        <w:rPr>
          <w:sz w:val="28"/>
          <w:szCs w:val="28"/>
          <w:lang w:eastAsia="en-US"/>
        </w:rPr>
        <w:t xml:space="preserve"> либо готовит уведомление</w:t>
      </w:r>
      <w:r w:rsidR="00F90CA4" w:rsidRPr="003E69EF">
        <w:rPr>
          <w:color w:val="000000"/>
          <w:sz w:val="28"/>
          <w:szCs w:val="28"/>
          <w:lang w:bidi="ru-RU"/>
        </w:rPr>
        <w:t xml:space="preserve"> о приостановлении рассмотрения заявления</w:t>
      </w:r>
      <w:r w:rsidR="00F90CA4">
        <w:rPr>
          <w:color w:val="000000"/>
          <w:sz w:val="28"/>
          <w:szCs w:val="28"/>
          <w:lang w:bidi="ru-RU"/>
        </w:rPr>
        <w:t xml:space="preserve"> </w:t>
      </w:r>
      <w:r w:rsidRPr="005777BA">
        <w:rPr>
          <w:sz w:val="28"/>
          <w:szCs w:val="28"/>
          <w:lang w:eastAsia="en-US"/>
        </w:rPr>
        <w:t xml:space="preserve">и направляет на подпись главе </w:t>
      </w:r>
      <w:r>
        <w:rPr>
          <w:sz w:val="28"/>
          <w:szCs w:val="28"/>
          <w:lang w:eastAsia="en-US"/>
        </w:rPr>
        <w:t>Верхнекамского муниципального округа</w:t>
      </w:r>
      <w:r w:rsidRPr="005777BA">
        <w:rPr>
          <w:sz w:val="28"/>
          <w:szCs w:val="28"/>
          <w:lang w:eastAsia="en-US"/>
        </w:rPr>
        <w:t xml:space="preserve"> (далее - глава </w:t>
      </w:r>
      <w:r>
        <w:rPr>
          <w:sz w:val="28"/>
          <w:szCs w:val="28"/>
          <w:lang w:eastAsia="en-US"/>
        </w:rPr>
        <w:t>муниципального округа</w:t>
      </w:r>
      <w:r w:rsidR="00F90CA4">
        <w:rPr>
          <w:sz w:val="28"/>
          <w:szCs w:val="28"/>
          <w:lang w:eastAsia="en-US"/>
        </w:rPr>
        <w:t>).</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Глава </w:t>
      </w:r>
      <w:r>
        <w:rPr>
          <w:sz w:val="28"/>
          <w:szCs w:val="28"/>
          <w:lang w:eastAsia="en-US"/>
        </w:rPr>
        <w:t>муниципального округа</w:t>
      </w:r>
      <w:r w:rsidRPr="005777BA">
        <w:rPr>
          <w:sz w:val="28"/>
          <w:szCs w:val="28"/>
          <w:lang w:eastAsia="en-US"/>
        </w:rPr>
        <w:t xml:space="preserve"> подписывает проект уведомления</w:t>
      </w:r>
      <w:r w:rsidR="00F90CA4">
        <w:rPr>
          <w:sz w:val="28"/>
          <w:szCs w:val="28"/>
          <w:lang w:eastAsia="en-US"/>
        </w:rPr>
        <w:t xml:space="preserve">, </w:t>
      </w:r>
      <w:r w:rsidRPr="005777BA">
        <w:rPr>
          <w:sz w:val="28"/>
          <w:szCs w:val="28"/>
          <w:lang w:eastAsia="en-US"/>
        </w:rPr>
        <w:t xml:space="preserve"> или направляет его на доработку. Подписанное уведомление об отказе</w:t>
      </w:r>
      <w:r w:rsidR="00F90CA4">
        <w:rPr>
          <w:sz w:val="28"/>
          <w:szCs w:val="28"/>
          <w:lang w:eastAsia="en-US"/>
        </w:rPr>
        <w:t xml:space="preserve"> или приостановлении</w:t>
      </w:r>
      <w:r w:rsidRPr="005777BA">
        <w:rPr>
          <w:sz w:val="28"/>
          <w:szCs w:val="28"/>
          <w:lang w:eastAsia="en-US"/>
        </w:rPr>
        <w:t xml:space="preserve"> в предоставлении муниципальной услуги выдается (направляется) заявит</w:t>
      </w:r>
      <w:r>
        <w:rPr>
          <w:sz w:val="28"/>
          <w:szCs w:val="28"/>
          <w:lang w:eastAsia="en-US"/>
        </w:rPr>
        <w:t>елю.</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В случае отсутствия указанных оснований специалист, ответственный за предоставление муниципальной услуги,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с капитаном морского порта - в случае использования водного объекта в акватории морского порта, 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путей Российской Федерации,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статьей 6 Водного кодекса Российской Федерации; </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lastRenderedPageBreak/>
        <w:t>осуществляет проверку наличия информации о заявителе в реестре недобросовестных водопользователей и участников аукциона на право заклю</w:t>
      </w:r>
      <w:r>
        <w:rPr>
          <w:sz w:val="28"/>
          <w:szCs w:val="28"/>
          <w:lang w:eastAsia="en-US"/>
        </w:rPr>
        <w:t>чения договора водопользования.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В случае неполучения в течение 15 календарных дней со дня поступления на согласование условий использования водного объекта ответа от соответствующих органов, организаций и должностных лиц условия использования водного об</w:t>
      </w:r>
      <w:r>
        <w:rPr>
          <w:sz w:val="28"/>
          <w:szCs w:val="28"/>
          <w:lang w:eastAsia="en-US"/>
        </w:rPr>
        <w:t>ъекта считаются согласованными.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Результатом выполнения административной процедуры будет являться направление документов в заинтересованные федеральные органы исполнительной власти для согласования условий водопользования либо выдача (направление) заявителю уведомления об отказе в предо</w:t>
      </w:r>
      <w:r>
        <w:rPr>
          <w:sz w:val="28"/>
          <w:szCs w:val="28"/>
          <w:lang w:eastAsia="en-US"/>
        </w:rPr>
        <w:t>ставлении муниципальной услуги.</w:t>
      </w:r>
    </w:p>
    <w:p w:rsidR="005777BA" w:rsidRP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Максимальный срок выполнения действий составляет 15 календарных дней.</w:t>
      </w:r>
    </w:p>
    <w:p w:rsidR="00021387" w:rsidRPr="005777BA"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3.5.</w:t>
      </w:r>
      <w:r w:rsidRPr="00021387">
        <w:rPr>
          <w:b/>
          <w:sz w:val="28"/>
          <w:szCs w:val="28"/>
          <w:lang w:eastAsia="en-US"/>
        </w:rPr>
        <w:tab/>
      </w:r>
      <w:r w:rsidR="005777BA" w:rsidRPr="005777BA">
        <w:rPr>
          <w:b/>
          <w:sz w:val="28"/>
          <w:szCs w:val="28"/>
          <w:lang w:eastAsia="en-US"/>
        </w:rPr>
        <w:t>Описание последовательности административных действий при принятии решения о предоставлении в пользование водного объекта.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Решение о предоставлении в пользование водного объекта принимается по результатам установления условий водопользования и согласования с заинтересованными федеральными </w:t>
      </w:r>
      <w:r>
        <w:rPr>
          <w:sz w:val="28"/>
          <w:szCs w:val="28"/>
          <w:lang w:eastAsia="en-US"/>
        </w:rPr>
        <w:t>органами исполнительной власти.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В случае отказа в согласовании условий водопользования специалист, ответственный за предоставление муниципальной услуги, подготавливает проект уведомления об отказе в предоставлении муниципальной услуги по основанию, указанно</w:t>
      </w:r>
      <w:r w:rsidR="008103BF">
        <w:rPr>
          <w:sz w:val="28"/>
          <w:szCs w:val="28"/>
          <w:lang w:eastAsia="en-US"/>
        </w:rPr>
        <w:t>му в подразделе 2.7</w:t>
      </w:r>
      <w:r w:rsidR="00C347B0">
        <w:rPr>
          <w:sz w:val="28"/>
          <w:szCs w:val="28"/>
          <w:lang w:eastAsia="en-US"/>
        </w:rPr>
        <w:t xml:space="preserve"> настоящего а</w:t>
      </w:r>
      <w:r w:rsidRPr="005777BA">
        <w:rPr>
          <w:sz w:val="28"/>
          <w:szCs w:val="28"/>
          <w:lang w:eastAsia="en-US"/>
        </w:rPr>
        <w:t>дминистративного регламента, и направляет его на подпись главе.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Глава </w:t>
      </w:r>
      <w:r>
        <w:rPr>
          <w:sz w:val="28"/>
          <w:szCs w:val="28"/>
          <w:lang w:eastAsia="en-US"/>
        </w:rPr>
        <w:t>муниципального округа</w:t>
      </w:r>
      <w:r w:rsidRPr="005777BA">
        <w:rPr>
          <w:sz w:val="28"/>
          <w:szCs w:val="28"/>
          <w:lang w:eastAsia="en-US"/>
        </w:rPr>
        <w:t xml:space="preserve"> подписывает проект уведомления или направляет его на доработку. Подписанное уведомление об отказе в предоставлении муниципальной услуги выд</w:t>
      </w:r>
      <w:r>
        <w:rPr>
          <w:sz w:val="28"/>
          <w:szCs w:val="28"/>
          <w:lang w:eastAsia="en-US"/>
        </w:rPr>
        <w:t>ается (направляется) заявителю.</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Указанное уведомление может быть выдано лично заявителю при личном посещении. При поступлении в администрацию документов, направленных по почте, уведомление об отказе в предоставлении муниципальной услуги направляется по почтовому адресу заявителя с уведомлением о вручении. При </w:t>
      </w:r>
      <w:r w:rsidRPr="005777BA">
        <w:rPr>
          <w:sz w:val="28"/>
          <w:szCs w:val="28"/>
          <w:lang w:eastAsia="en-US"/>
        </w:rPr>
        <w:lastRenderedPageBreak/>
        <w:t>поступлении в администрацию документов, направленных с использованием Регионального портала, уведомление об отказе в предоставлении муниципальной услуги направляется заявителю с исполь</w:t>
      </w:r>
      <w:r>
        <w:rPr>
          <w:sz w:val="28"/>
          <w:szCs w:val="28"/>
          <w:lang w:eastAsia="en-US"/>
        </w:rPr>
        <w:t>зованием Регионального портала.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Глава </w:t>
      </w:r>
      <w:r>
        <w:rPr>
          <w:sz w:val="28"/>
          <w:szCs w:val="28"/>
          <w:lang w:eastAsia="en-US"/>
        </w:rPr>
        <w:t>муниципального округа</w:t>
      </w:r>
      <w:r w:rsidRPr="005777BA">
        <w:rPr>
          <w:sz w:val="28"/>
          <w:szCs w:val="28"/>
          <w:lang w:eastAsia="en-US"/>
        </w:rPr>
        <w:t xml:space="preserve"> подписывает муниципальный правовой акт администрации и проект решения о предоставлении водного объекта в пользование </w:t>
      </w:r>
      <w:r>
        <w:rPr>
          <w:sz w:val="28"/>
          <w:szCs w:val="28"/>
          <w:lang w:eastAsia="en-US"/>
        </w:rPr>
        <w:t>или направляет их на доработку.</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Результатом выполнения административной процедуры будет являться принятие решения о предоставлении водного объекта в пользование либо выдача (направление) заявителю уведомления об отказе в предо</w:t>
      </w:r>
      <w:r>
        <w:rPr>
          <w:sz w:val="28"/>
          <w:szCs w:val="28"/>
          <w:lang w:eastAsia="en-US"/>
        </w:rPr>
        <w:t>ставлении муниципальной услуги.</w:t>
      </w:r>
    </w:p>
    <w:p w:rsidR="005777BA" w:rsidRP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Максимальный срок выполнения действий составляет 5 дней. </w:t>
      </w:r>
    </w:p>
    <w:p w:rsidR="005777BA" w:rsidRPr="005777BA"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t xml:space="preserve">3.6. </w:t>
      </w:r>
      <w:r w:rsidR="005777BA" w:rsidRPr="005777BA">
        <w:rPr>
          <w:b/>
          <w:sz w:val="28"/>
          <w:szCs w:val="28"/>
          <w:lang w:eastAsia="en-US"/>
        </w:rPr>
        <w:t>Описание последовательности административных действий п</w:t>
      </w:r>
      <w:bookmarkStart w:id="6" w:name="_GoBack"/>
      <w:bookmarkEnd w:id="6"/>
      <w:r w:rsidR="005777BA" w:rsidRPr="005777BA">
        <w:rPr>
          <w:b/>
          <w:sz w:val="28"/>
          <w:szCs w:val="28"/>
          <w:lang w:eastAsia="en-US"/>
        </w:rPr>
        <w:t xml:space="preserve">о направлению принятого решения о предоставлении водного объекта в пользование на государственную регистрацию в государственном водном реестре. </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Принятое решение о предоставлении водного объекта в пользование в течение 5 дней с даты принятия решения направляется специалистом, ответственным за предоставление муниципальной услуги, в территориальный орган Федерального агентства водных ресурсов для государственной регистрации в государственном</w:t>
      </w:r>
      <w:r>
        <w:rPr>
          <w:sz w:val="28"/>
          <w:szCs w:val="28"/>
          <w:lang w:eastAsia="en-US"/>
        </w:rPr>
        <w:t xml:space="preserve"> водном реестре.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Максимальный срок выполнения действий составляет 5 дней.</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b/>
          <w:sz w:val="28"/>
          <w:szCs w:val="28"/>
          <w:lang w:eastAsia="en-US"/>
        </w:rPr>
        <w:t>3.7. 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Решение о предоставлении водного объекта в пользование вступает в силу с момента регистрации этого решения в </w:t>
      </w:r>
      <w:r>
        <w:rPr>
          <w:sz w:val="28"/>
          <w:szCs w:val="28"/>
          <w:lang w:eastAsia="en-US"/>
        </w:rPr>
        <w:t>государственном водном реестре.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Основанием для начала административной процедуры является поступление в администрацию зарегистрированного в государственном водном реестре решения о предоставлении</w:t>
      </w:r>
      <w:r>
        <w:rPr>
          <w:sz w:val="28"/>
          <w:szCs w:val="28"/>
          <w:lang w:eastAsia="en-US"/>
        </w:rPr>
        <w:t xml:space="preserve"> водного объекта в пользование.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lastRenderedPageBreak/>
        <w:t>Зарегистрированное решение о предоставлении водного объекта в пользование направляется заявителю в течение 2 дней со дня поступления такого решения из территориального органа Федераль</w:t>
      </w:r>
      <w:r>
        <w:rPr>
          <w:sz w:val="28"/>
          <w:szCs w:val="28"/>
          <w:lang w:eastAsia="en-US"/>
        </w:rPr>
        <w:t>ного агентства водных ресурсов.</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В случае отказа в регистрации в государственном водном реестре решения о предоставлении водного объекта в пользование администрацией, направляется заявителю мотивированный отказ в государственной регистрации решения о предоставлении водного объекта в пользование. Указанный отказ передается заявителю непосредственно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w:t>
      </w:r>
      <w:r>
        <w:rPr>
          <w:sz w:val="28"/>
          <w:szCs w:val="28"/>
          <w:lang w:eastAsia="en-US"/>
        </w:rPr>
        <w:t xml:space="preserve"> водного объекта в пользование.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Результатом выполнения административной процедуры будет являться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w:t>
      </w:r>
      <w:r>
        <w:rPr>
          <w:sz w:val="28"/>
          <w:szCs w:val="28"/>
          <w:lang w:eastAsia="en-US"/>
        </w:rPr>
        <w:t xml:space="preserve"> водного объекта в пользование.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Максимальный срок выполнения действий составляет 3 дня.</w:t>
      </w:r>
    </w:p>
    <w:p w:rsidR="005777BA" w:rsidRPr="005777BA" w:rsidRDefault="005777BA" w:rsidP="00EC70B1">
      <w:pPr>
        <w:suppressAutoHyphens/>
        <w:autoSpaceDE w:val="0"/>
        <w:autoSpaceDN w:val="0"/>
        <w:adjustRightInd w:val="0"/>
        <w:spacing w:line="360" w:lineRule="auto"/>
        <w:ind w:firstLine="709"/>
        <w:jc w:val="both"/>
        <w:rPr>
          <w:b/>
          <w:sz w:val="28"/>
          <w:szCs w:val="28"/>
          <w:lang w:eastAsia="en-US"/>
        </w:rPr>
      </w:pPr>
      <w:r w:rsidRPr="005777BA">
        <w:rPr>
          <w:b/>
          <w:sz w:val="28"/>
          <w:szCs w:val="28"/>
          <w:lang w:eastAsia="en-US"/>
        </w:rPr>
        <w:t>3.8.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области.</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lastRenderedPageBreak/>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3.8.1. Описание последовательности действий при приеме и регистрации заявления и представленных</w:t>
      </w:r>
      <w:r>
        <w:rPr>
          <w:sz w:val="28"/>
          <w:szCs w:val="28"/>
          <w:lang w:eastAsia="en-US"/>
        </w:rPr>
        <w:t xml:space="preserve"> документов.</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w:t>
      </w:r>
      <w:r>
        <w:rPr>
          <w:sz w:val="28"/>
          <w:szCs w:val="28"/>
          <w:lang w:eastAsia="en-US"/>
        </w:rPr>
        <w:t>ьной услуги из Портала области.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3.8.2. Описание последовательности действий при формировании и направл</w:t>
      </w:r>
      <w:r>
        <w:rPr>
          <w:sz w:val="28"/>
          <w:szCs w:val="28"/>
          <w:lang w:eastAsia="en-US"/>
        </w:rPr>
        <w:t>ении межведомственных запросов.</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w:t>
      </w:r>
      <w:r w:rsidR="00C347B0">
        <w:rPr>
          <w:sz w:val="28"/>
          <w:szCs w:val="28"/>
          <w:lang w:eastAsia="en-US"/>
        </w:rPr>
        <w:t>о а</w:t>
      </w:r>
      <w:r>
        <w:rPr>
          <w:sz w:val="28"/>
          <w:szCs w:val="28"/>
          <w:lang w:eastAsia="en-US"/>
        </w:rPr>
        <w:t>дминистративного регламента.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3.8.3. Описание последовательности действий при рассмотрении заявления и представленных документов на предмет их соответствия требованиям, установленным Правилами, согласовании условий </w:t>
      </w:r>
      <w:r w:rsidRPr="005777BA">
        <w:rPr>
          <w:sz w:val="28"/>
          <w:szCs w:val="28"/>
          <w:lang w:eastAsia="en-US"/>
        </w:rPr>
        <w:lastRenderedPageBreak/>
        <w:t>водопользования с федеральными органами исполнительной власти (их территориальными органами) по вопроса</w:t>
      </w:r>
      <w:r>
        <w:rPr>
          <w:sz w:val="28"/>
          <w:szCs w:val="28"/>
          <w:lang w:eastAsia="en-US"/>
        </w:rPr>
        <w:t>м, отнесенным к их компетенции.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Последовательность и срок административных действий аналогичны административным действиям и срокам, указанным в по</w:t>
      </w:r>
      <w:r w:rsidR="00C347B0">
        <w:rPr>
          <w:sz w:val="28"/>
          <w:szCs w:val="28"/>
          <w:lang w:eastAsia="en-US"/>
        </w:rPr>
        <w:t>дразделе 3.4 настоящего а</w:t>
      </w:r>
      <w:r w:rsidRPr="005777BA">
        <w:rPr>
          <w:sz w:val="28"/>
          <w:szCs w:val="28"/>
          <w:lang w:eastAsia="en-US"/>
        </w:rPr>
        <w:t>дминистративного регламента.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3.8.4. Описание последовательности действий при принятии решения о предоставлении</w:t>
      </w:r>
      <w:r>
        <w:rPr>
          <w:sz w:val="28"/>
          <w:szCs w:val="28"/>
          <w:lang w:eastAsia="en-US"/>
        </w:rPr>
        <w:t xml:space="preserve"> в пользование водного объекта.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Документы, указанн</w:t>
      </w:r>
      <w:r w:rsidR="00C347B0">
        <w:rPr>
          <w:sz w:val="28"/>
          <w:szCs w:val="28"/>
          <w:lang w:eastAsia="en-US"/>
        </w:rPr>
        <w:t>ые в подразделе 3.5 настоящего а</w:t>
      </w:r>
      <w:r w:rsidRPr="005777BA">
        <w:rPr>
          <w:sz w:val="28"/>
          <w:szCs w:val="28"/>
          <w:lang w:eastAsia="en-US"/>
        </w:rPr>
        <w:t>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w:t>
      </w:r>
      <w:r>
        <w:rPr>
          <w:sz w:val="28"/>
          <w:szCs w:val="28"/>
          <w:lang w:eastAsia="en-US"/>
        </w:rPr>
        <w:t>телю (представителю заявителя).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Максимальный срок выполнения административной процедуры не должен превышать 1 дня с момента подписания документов уполномоченным долж</w:t>
      </w:r>
      <w:r>
        <w:rPr>
          <w:sz w:val="28"/>
          <w:szCs w:val="28"/>
          <w:lang w:eastAsia="en-US"/>
        </w:rPr>
        <w:t>ностным лицом.</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Сроки выполнения административных проце</w:t>
      </w:r>
      <w:r w:rsidR="00C347B0">
        <w:rPr>
          <w:sz w:val="28"/>
          <w:szCs w:val="28"/>
          <w:lang w:eastAsia="en-US"/>
        </w:rPr>
        <w:t>дур, предусмотренные настоящим а</w:t>
      </w:r>
      <w:r w:rsidRPr="005777BA">
        <w:rPr>
          <w:sz w:val="28"/>
          <w:szCs w:val="28"/>
          <w:lang w:eastAsia="en-US"/>
        </w:rPr>
        <w:t>дминистративным регламентом, распространяются в том числе на сроки предоставления муниципал</w:t>
      </w:r>
      <w:r>
        <w:rPr>
          <w:sz w:val="28"/>
          <w:szCs w:val="28"/>
          <w:lang w:eastAsia="en-US"/>
        </w:rPr>
        <w:t>ьных услуг в электронной форме.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3.8.5. Описание последовательности действий при направлении принятого решения о предоставлении водного объекта в пользование на государственную регистрацию в </w:t>
      </w:r>
      <w:r>
        <w:rPr>
          <w:sz w:val="28"/>
          <w:szCs w:val="28"/>
          <w:lang w:eastAsia="en-US"/>
        </w:rPr>
        <w:t>государственном водном реестре.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Последовательность и срок административных действий аналогичны административным действиям и срокам, указанным в подразделе 3.6 настоящег</w:t>
      </w:r>
      <w:r w:rsidR="00C347B0">
        <w:rPr>
          <w:sz w:val="28"/>
          <w:szCs w:val="28"/>
          <w:lang w:eastAsia="en-US"/>
        </w:rPr>
        <w:t>о а</w:t>
      </w:r>
      <w:r>
        <w:rPr>
          <w:sz w:val="28"/>
          <w:szCs w:val="28"/>
          <w:lang w:eastAsia="en-US"/>
        </w:rPr>
        <w:t>дминистративного регламента.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3.8.6. Описание последовательности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w:t>
      </w:r>
      <w:r>
        <w:rPr>
          <w:sz w:val="28"/>
          <w:szCs w:val="28"/>
          <w:lang w:eastAsia="en-US"/>
        </w:rPr>
        <w:t>ации.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Последовательность и срок административных действий аналогичны административным действиям и срокам, указанн</w:t>
      </w:r>
      <w:r w:rsidR="00C347B0">
        <w:rPr>
          <w:sz w:val="28"/>
          <w:szCs w:val="28"/>
          <w:lang w:eastAsia="en-US"/>
        </w:rPr>
        <w:t>ым в подразделе 3.7 настоящего а</w:t>
      </w:r>
      <w:r w:rsidRPr="005777BA">
        <w:rPr>
          <w:sz w:val="28"/>
          <w:szCs w:val="28"/>
          <w:lang w:eastAsia="en-US"/>
        </w:rPr>
        <w:t>дминистративного регламента.</w:t>
      </w:r>
    </w:p>
    <w:p w:rsidR="00021387" w:rsidRPr="00021387" w:rsidRDefault="00021387" w:rsidP="00EC70B1">
      <w:pPr>
        <w:keepNext/>
        <w:keepLines/>
        <w:suppressAutoHyphens/>
        <w:spacing w:line="360" w:lineRule="auto"/>
        <w:ind w:firstLine="709"/>
        <w:jc w:val="both"/>
        <w:rPr>
          <w:b/>
          <w:sz w:val="28"/>
          <w:szCs w:val="28"/>
          <w:lang w:eastAsia="en-US"/>
        </w:rPr>
      </w:pPr>
      <w:r w:rsidRPr="00021387">
        <w:rPr>
          <w:b/>
          <w:sz w:val="28"/>
          <w:szCs w:val="28"/>
          <w:lang w:eastAsia="en-US"/>
        </w:rPr>
        <w:lastRenderedPageBreak/>
        <w:t>3.</w:t>
      </w:r>
      <w:r w:rsidR="005777BA">
        <w:rPr>
          <w:b/>
          <w:sz w:val="28"/>
          <w:szCs w:val="28"/>
          <w:lang w:eastAsia="en-US"/>
        </w:rPr>
        <w:t>9</w:t>
      </w:r>
      <w:r w:rsidRPr="00021387">
        <w:rPr>
          <w:b/>
          <w:sz w:val="28"/>
          <w:szCs w:val="28"/>
          <w:lang w:eastAsia="en-US"/>
        </w:rPr>
        <w:t>. Описание административных процедур (действий) выполняемых многофункциональными центрами</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021387" w:rsidRPr="00021387" w:rsidRDefault="005777BA" w:rsidP="00EC70B1">
      <w:pPr>
        <w:suppressAutoHyphens/>
        <w:autoSpaceDE w:val="0"/>
        <w:autoSpaceDN w:val="0"/>
        <w:adjustRightInd w:val="0"/>
        <w:spacing w:line="360" w:lineRule="auto"/>
        <w:ind w:firstLine="709"/>
        <w:jc w:val="both"/>
        <w:rPr>
          <w:sz w:val="28"/>
          <w:szCs w:val="28"/>
          <w:lang w:eastAsia="en-US"/>
        </w:rPr>
      </w:pPr>
      <w:r>
        <w:rPr>
          <w:sz w:val="28"/>
          <w:szCs w:val="28"/>
          <w:lang w:eastAsia="en-US"/>
        </w:rPr>
        <w:t>3.9</w:t>
      </w:r>
      <w:r w:rsidR="00021387" w:rsidRPr="00021387">
        <w:rPr>
          <w:sz w:val="28"/>
          <w:szCs w:val="28"/>
          <w:lang w:eastAsia="en-US"/>
        </w:rPr>
        <w:t>.1.</w:t>
      </w:r>
      <w:r w:rsidR="00021387" w:rsidRPr="00021387">
        <w:rPr>
          <w:sz w:val="28"/>
          <w:szCs w:val="28"/>
          <w:lang w:eastAsia="en-US"/>
        </w:rPr>
        <w:tab/>
        <w:t>Описание последовательности действий при приеме и регистрации документов</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Основанием для начала исполнения муниципальной услуги является поступление в многофункциональный центр заявления с документами</w:t>
      </w:r>
      <w:r w:rsidR="00EC70B1">
        <w:rPr>
          <w:sz w:val="28"/>
          <w:szCs w:val="28"/>
          <w:lang w:eastAsia="en-US"/>
        </w:rPr>
        <w:t xml:space="preserve"> указанными в подразделе 2.5.</w:t>
      </w:r>
    </w:p>
    <w:p w:rsidR="00EC70B1" w:rsidRDefault="00EC70B1" w:rsidP="00EC70B1">
      <w:pPr>
        <w:suppressAutoHyphens/>
        <w:autoSpaceDE w:val="0"/>
        <w:autoSpaceDN w:val="0"/>
        <w:adjustRightInd w:val="0"/>
        <w:spacing w:line="360" w:lineRule="auto"/>
        <w:ind w:firstLine="709"/>
        <w:jc w:val="both"/>
        <w:rPr>
          <w:color w:val="000000"/>
          <w:sz w:val="30"/>
          <w:szCs w:val="30"/>
          <w:shd w:val="clear" w:color="auto" w:fill="FFFFFF"/>
        </w:rPr>
      </w:pPr>
      <w:r>
        <w:rPr>
          <w:sz w:val="28"/>
          <w:szCs w:val="28"/>
        </w:rPr>
        <w:t xml:space="preserve">Установление личности заявителя или его представителя (законного представителя) </w:t>
      </w:r>
      <w:r>
        <w:rPr>
          <w:color w:val="000000"/>
          <w:sz w:val="30"/>
          <w:szCs w:val="30"/>
          <w:shd w:val="clear" w:color="auto" w:fill="FFFFFF"/>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463946">
        <w:rPr>
          <w:sz w:val="30"/>
          <w:szCs w:val="30"/>
          <w:shd w:val="clear" w:color="auto" w:fill="FFFFFF"/>
        </w:rPr>
        <w:t>законодательством</w:t>
      </w:r>
      <w:r>
        <w:rPr>
          <w:color w:val="000000"/>
          <w:sz w:val="30"/>
          <w:szCs w:val="30"/>
          <w:shd w:val="clear" w:color="auto" w:fill="FFFFFF"/>
        </w:rPr>
        <w:t xml:space="preserve">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w:t>
      </w:r>
      <w:r>
        <w:rPr>
          <w:color w:val="000000"/>
          <w:sz w:val="30"/>
          <w:szCs w:val="30"/>
          <w:shd w:val="clear" w:color="auto" w:fill="FFFFFF"/>
        </w:rPr>
        <w:lastRenderedPageBreak/>
        <w:t>Федерации и признании утратившими силу отдельных положений законодательных актов Российской Федерации».</w:t>
      </w:r>
    </w:p>
    <w:p w:rsidR="00EC70B1" w:rsidRDefault="00EC70B1" w:rsidP="00EC70B1">
      <w:pPr>
        <w:suppressAutoHyphens/>
        <w:autoSpaceDE w:val="0"/>
        <w:autoSpaceDN w:val="0"/>
        <w:adjustRightInd w:val="0"/>
        <w:spacing w:line="360" w:lineRule="auto"/>
        <w:ind w:firstLine="709"/>
        <w:jc w:val="both"/>
        <w:rPr>
          <w:color w:val="000000"/>
          <w:sz w:val="30"/>
          <w:szCs w:val="30"/>
          <w:shd w:val="clear" w:color="auto" w:fill="FFFFFF"/>
        </w:rPr>
      </w:pPr>
      <w:r>
        <w:rPr>
          <w:color w:val="000000"/>
          <w:sz w:val="30"/>
          <w:szCs w:val="30"/>
          <w:shd w:val="clear" w:color="auto" w:fill="FFFFFF"/>
        </w:rPr>
        <w:t>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представляются одновременно с документами, указанными в подпункте 2.5.1 подраздела 2.5 настоящего административного регламента.</w:t>
      </w:r>
    </w:p>
    <w:p w:rsidR="00EC70B1" w:rsidRDefault="00EC70B1" w:rsidP="00EC70B1">
      <w:pPr>
        <w:suppressAutoHyphens/>
        <w:autoSpaceDE w:val="0"/>
        <w:autoSpaceDN w:val="0"/>
        <w:adjustRightInd w:val="0"/>
        <w:spacing w:line="360" w:lineRule="auto"/>
        <w:ind w:firstLine="709"/>
        <w:jc w:val="both"/>
        <w:rPr>
          <w:color w:val="000000"/>
          <w:sz w:val="30"/>
          <w:szCs w:val="30"/>
          <w:shd w:val="clear" w:color="auto" w:fill="FFFFFF"/>
        </w:rPr>
      </w:pPr>
      <w:r>
        <w:rPr>
          <w:color w:val="000000"/>
          <w:sz w:val="30"/>
          <w:szCs w:val="30"/>
          <w:shd w:val="clear" w:color="auto" w:fill="FFFFFF"/>
        </w:rPr>
        <w:t xml:space="preserve">При предоставлении </w:t>
      </w:r>
      <w:r>
        <w:rPr>
          <w:sz w:val="28"/>
          <w:szCs w:val="28"/>
        </w:rPr>
        <w:t xml:space="preserve">заявления и документов для предоставления муниципальной услуги заявителем лично или его </w:t>
      </w:r>
      <w:r>
        <w:rPr>
          <w:color w:val="000000"/>
          <w:sz w:val="30"/>
          <w:szCs w:val="30"/>
          <w:shd w:val="clear" w:color="auto" w:fill="FFFFFF"/>
        </w:rPr>
        <w:t>представителем (законным представителем) предъявляются оригиналы таких документов для обозрения.</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Специалист, ответственный за прием и регистрацию документов:</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регистрирует в установленном порядке поступившие документы;</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направляет заявление на предоставление муниципальной услуги и ком</w:t>
      </w:r>
      <w:r w:rsidR="00EC70B1">
        <w:rPr>
          <w:sz w:val="28"/>
          <w:szCs w:val="28"/>
          <w:lang w:eastAsia="en-US"/>
        </w:rPr>
        <w:t>плект необходимых документов в а</w:t>
      </w:r>
      <w:r w:rsidRPr="00021387">
        <w:rPr>
          <w:sz w:val="28"/>
          <w:szCs w:val="28"/>
          <w:lang w:eastAsia="en-US"/>
        </w:rPr>
        <w:t>дминистрацию;</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Максимальный срок выполнения административной процедуры не может превышать  3 дней.</w:t>
      </w:r>
    </w:p>
    <w:p w:rsidR="00021387" w:rsidRPr="00021387" w:rsidRDefault="005777BA" w:rsidP="00EC70B1">
      <w:pPr>
        <w:suppressAutoHyphens/>
        <w:autoSpaceDE w:val="0"/>
        <w:autoSpaceDN w:val="0"/>
        <w:adjustRightInd w:val="0"/>
        <w:spacing w:line="360" w:lineRule="auto"/>
        <w:ind w:firstLine="709"/>
        <w:jc w:val="both"/>
        <w:rPr>
          <w:sz w:val="28"/>
          <w:szCs w:val="28"/>
          <w:lang w:eastAsia="en-US"/>
        </w:rPr>
      </w:pPr>
      <w:r>
        <w:rPr>
          <w:sz w:val="28"/>
          <w:szCs w:val="28"/>
          <w:lang w:eastAsia="en-US"/>
        </w:rPr>
        <w:t>3.9</w:t>
      </w:r>
      <w:r w:rsidR="00021387" w:rsidRPr="00021387">
        <w:rPr>
          <w:sz w:val="28"/>
          <w:szCs w:val="28"/>
          <w:lang w:eastAsia="en-US"/>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lastRenderedPageBreak/>
        <w:t>3.</w:t>
      </w:r>
      <w:r w:rsidR="005777BA">
        <w:rPr>
          <w:sz w:val="28"/>
          <w:szCs w:val="28"/>
          <w:lang w:eastAsia="en-US"/>
        </w:rPr>
        <w:t>9</w:t>
      </w:r>
      <w:r w:rsidRPr="00021387">
        <w:rPr>
          <w:sz w:val="28"/>
          <w:szCs w:val="28"/>
          <w:lang w:eastAsia="en-US"/>
        </w:rPr>
        <w:t>.3.</w:t>
      </w:r>
      <w:r w:rsidRPr="00021387">
        <w:rPr>
          <w:sz w:val="28"/>
          <w:szCs w:val="28"/>
          <w:lang w:eastAsia="en-US"/>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Максимальный срок выполнения административной процедуры не может превышать 5 дней, с момента поступления результата предоставления муниципальной услуги в многофункциональный центр.</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Результат предоставления муниципальной услуги выдается заяви</w:t>
      </w:r>
      <w:r w:rsidR="00EC70B1">
        <w:rPr>
          <w:sz w:val="28"/>
          <w:szCs w:val="28"/>
          <w:lang w:eastAsia="en-US"/>
        </w:rPr>
        <w:t>телю (представителю заявителя).</w:t>
      </w:r>
    </w:p>
    <w:p w:rsidR="00021387" w:rsidRPr="00021387" w:rsidRDefault="00021387" w:rsidP="00EC70B1">
      <w:pPr>
        <w:suppressAutoHyphens/>
        <w:spacing w:line="360" w:lineRule="auto"/>
        <w:ind w:firstLine="709"/>
        <w:jc w:val="both"/>
        <w:rPr>
          <w:sz w:val="28"/>
          <w:szCs w:val="28"/>
          <w:lang w:eastAsia="en-US"/>
        </w:rPr>
      </w:pPr>
      <w:r w:rsidRPr="00021387">
        <w:rPr>
          <w:sz w:val="28"/>
          <w:szCs w:val="28"/>
          <w:lang w:eastAsia="en-US"/>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w:t>
      </w:r>
      <w:r w:rsidR="00EC70B1">
        <w:rPr>
          <w:sz w:val="28"/>
          <w:szCs w:val="28"/>
          <w:lang w:eastAsia="en-US"/>
        </w:rPr>
        <w:t>делом 2.4 раздела 2 настоящего а</w:t>
      </w:r>
      <w:r w:rsidRPr="00021387">
        <w:rPr>
          <w:sz w:val="28"/>
          <w:szCs w:val="28"/>
          <w:lang w:eastAsia="en-US"/>
        </w:rPr>
        <w:t>дминистративного регламента.</w:t>
      </w:r>
    </w:p>
    <w:p w:rsidR="00021387" w:rsidRPr="00021387" w:rsidRDefault="005777BA" w:rsidP="00EC70B1">
      <w:pPr>
        <w:suppressAutoHyphens/>
        <w:spacing w:line="360" w:lineRule="auto"/>
        <w:ind w:firstLine="709"/>
        <w:jc w:val="both"/>
        <w:rPr>
          <w:sz w:val="28"/>
          <w:szCs w:val="28"/>
          <w:lang w:eastAsia="en-US"/>
        </w:rPr>
      </w:pPr>
      <w:r>
        <w:rPr>
          <w:sz w:val="28"/>
          <w:szCs w:val="28"/>
          <w:lang w:eastAsia="en-US"/>
        </w:rPr>
        <w:t>3.9</w:t>
      </w:r>
      <w:r w:rsidR="00021387" w:rsidRPr="00021387">
        <w:rPr>
          <w:sz w:val="28"/>
          <w:szCs w:val="28"/>
          <w:lang w:eastAsia="en-US"/>
        </w:rPr>
        <w:t>.4. Особенности выполнения административных процедур (действий) в многофункциональном центре</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В случае подачи запроса на предоставление муниципальной услуги через многофункциональный центр:</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t>заявление на предоставление муниципальной услуги и комплект необходимых документов передаются из</w:t>
      </w:r>
      <w:r w:rsidR="00C347B0">
        <w:rPr>
          <w:sz w:val="28"/>
          <w:szCs w:val="28"/>
          <w:lang w:eastAsia="en-US"/>
        </w:rPr>
        <w:t xml:space="preserve"> многофункционального центра в а</w:t>
      </w:r>
      <w:r w:rsidRPr="00021387">
        <w:rPr>
          <w:sz w:val="28"/>
          <w:szCs w:val="28"/>
          <w:lang w:eastAsia="en-US"/>
        </w:rPr>
        <w:t>дминистрацию не позднее одного рабочего дня с момента регистрации документов заявителя в многофункциональном центре;</w:t>
      </w:r>
    </w:p>
    <w:p w:rsidR="00021387" w:rsidRPr="00021387" w:rsidRDefault="00021387" w:rsidP="00EC70B1">
      <w:pPr>
        <w:suppressAutoHyphens/>
        <w:autoSpaceDE w:val="0"/>
        <w:autoSpaceDN w:val="0"/>
        <w:adjustRightInd w:val="0"/>
        <w:spacing w:line="360" w:lineRule="auto"/>
        <w:ind w:firstLine="709"/>
        <w:jc w:val="both"/>
        <w:rPr>
          <w:sz w:val="28"/>
          <w:szCs w:val="28"/>
          <w:lang w:eastAsia="en-US"/>
        </w:rPr>
      </w:pPr>
      <w:r w:rsidRPr="00021387">
        <w:rPr>
          <w:sz w:val="28"/>
          <w:szCs w:val="28"/>
          <w:lang w:eastAsia="en-US"/>
        </w:rPr>
        <w:lastRenderedPageBreak/>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5777BA" w:rsidRPr="005777BA" w:rsidRDefault="005777BA" w:rsidP="00EC70B1">
      <w:pPr>
        <w:keepNext/>
        <w:keepLines/>
        <w:suppressAutoHyphens/>
        <w:spacing w:line="360" w:lineRule="auto"/>
        <w:ind w:firstLine="709"/>
        <w:jc w:val="both"/>
        <w:rPr>
          <w:b/>
          <w:sz w:val="28"/>
          <w:szCs w:val="28"/>
          <w:lang w:eastAsia="en-US"/>
        </w:rPr>
      </w:pPr>
      <w:r w:rsidRPr="005777BA">
        <w:rPr>
          <w:b/>
          <w:sz w:val="28"/>
          <w:szCs w:val="28"/>
          <w:lang w:eastAsia="en-US"/>
        </w:rPr>
        <w:t xml:space="preserve">3.10. Порядок отзыва заявления о предоставлении муниципальной услуги. </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Заявитель имеет право отказаться от предоставления ему муниципальной услуги и отозвать заявление о выдаче разрешения на использование земель или земельного участка на любом этапе (в процессе выполнения любой административной процедуры), направив заявление об отзыве заявления о предо</w:t>
      </w:r>
      <w:r>
        <w:rPr>
          <w:sz w:val="28"/>
          <w:szCs w:val="28"/>
          <w:lang w:eastAsia="en-US"/>
        </w:rPr>
        <w:t>ставлении муниципальной услуги.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Заявление может быть подано посредством Портала области, через многофункциональный центр, а также н</w:t>
      </w:r>
      <w:r>
        <w:rPr>
          <w:sz w:val="28"/>
          <w:szCs w:val="28"/>
          <w:lang w:eastAsia="en-US"/>
        </w:rPr>
        <w:t>епосредственно в администрацию.</w:t>
      </w:r>
    </w:p>
    <w:p w:rsidR="005777BA" w:rsidRDefault="005777BA" w:rsidP="00EC70B1">
      <w:pPr>
        <w:suppressAutoHyphens/>
        <w:autoSpaceDE w:val="0"/>
        <w:autoSpaceDN w:val="0"/>
        <w:adjustRightInd w:val="0"/>
        <w:spacing w:line="360" w:lineRule="auto"/>
        <w:ind w:firstLine="709"/>
        <w:jc w:val="both"/>
        <w:rPr>
          <w:b/>
          <w:sz w:val="28"/>
          <w:szCs w:val="28"/>
          <w:lang w:eastAsia="en-US"/>
        </w:rPr>
      </w:pPr>
      <w:r w:rsidRPr="005777BA">
        <w:rPr>
          <w:sz w:val="28"/>
          <w:szCs w:val="28"/>
          <w:lang w:eastAsia="en-US"/>
        </w:rPr>
        <w:t>Специалист администрации направляет заявителю заявление о выдаче разрешения на использование земель или земельного участка по адресу, содержащемуся в его заявлении, в течение 7 дней с момента поступления заявления об отзыве.</w:t>
      </w:r>
    </w:p>
    <w:p w:rsidR="00021387" w:rsidRPr="00021387" w:rsidRDefault="005777BA" w:rsidP="00EC70B1">
      <w:pPr>
        <w:keepNext/>
        <w:keepLines/>
        <w:suppressAutoHyphens/>
        <w:spacing w:line="360" w:lineRule="auto"/>
        <w:ind w:firstLine="709"/>
        <w:jc w:val="both"/>
        <w:rPr>
          <w:b/>
          <w:sz w:val="28"/>
          <w:szCs w:val="28"/>
          <w:lang w:eastAsia="en-US"/>
        </w:rPr>
      </w:pPr>
      <w:r>
        <w:rPr>
          <w:b/>
          <w:sz w:val="28"/>
          <w:szCs w:val="28"/>
          <w:lang w:eastAsia="en-US"/>
        </w:rPr>
        <w:t>3.11</w:t>
      </w:r>
      <w:r w:rsidR="00021387" w:rsidRPr="00021387">
        <w:rPr>
          <w:b/>
          <w:sz w:val="28"/>
          <w:szCs w:val="28"/>
          <w:lang w:eastAsia="en-US"/>
        </w:rPr>
        <w:t>. Порядок исправления</w:t>
      </w:r>
      <w:r>
        <w:rPr>
          <w:b/>
          <w:sz w:val="28"/>
          <w:szCs w:val="28"/>
          <w:lang w:eastAsia="en-US"/>
        </w:rPr>
        <w:t xml:space="preserve"> допущенных опечаток и ошибок в </w:t>
      </w:r>
      <w:r w:rsidR="00021387" w:rsidRPr="00021387">
        <w:rPr>
          <w:b/>
          <w:sz w:val="28"/>
          <w:szCs w:val="28"/>
          <w:lang w:eastAsia="en-US"/>
        </w:rPr>
        <w:t>выданных в результате предоставления муниципальной услуги документах</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w:t>
      </w:r>
      <w:r>
        <w:rPr>
          <w:sz w:val="28"/>
          <w:szCs w:val="28"/>
          <w:lang w:eastAsia="en-US"/>
        </w:rPr>
        <w:t>авляет заявление</w:t>
      </w:r>
      <w:r w:rsidR="00F90CA4">
        <w:rPr>
          <w:sz w:val="28"/>
          <w:szCs w:val="28"/>
          <w:lang w:eastAsia="en-US"/>
        </w:rPr>
        <w:t xml:space="preserve"> (Приложение № 4)</w:t>
      </w:r>
      <w:r>
        <w:rPr>
          <w:sz w:val="28"/>
          <w:szCs w:val="28"/>
          <w:lang w:eastAsia="en-US"/>
        </w:rPr>
        <w:t>.</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Заявление может быть подано посредством Единого портала государственных и муниципальных услуг (функций), Портала области, через многофункциональный центр, а также н</w:t>
      </w:r>
      <w:r>
        <w:rPr>
          <w:sz w:val="28"/>
          <w:szCs w:val="28"/>
          <w:lang w:eastAsia="en-US"/>
        </w:rPr>
        <w:t>епосредственно в администрацию.</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w:t>
      </w:r>
      <w:r>
        <w:rPr>
          <w:sz w:val="28"/>
          <w:szCs w:val="28"/>
          <w:lang w:eastAsia="en-US"/>
        </w:rPr>
        <w:t>равляется копия такого решения.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w:t>
      </w:r>
    </w:p>
    <w:p w:rsidR="005777BA" w:rsidRPr="005777BA" w:rsidRDefault="005777BA" w:rsidP="00EC70B1">
      <w:pPr>
        <w:suppressAutoHyphens/>
        <w:autoSpaceDE w:val="0"/>
        <w:autoSpaceDN w:val="0"/>
        <w:adjustRightInd w:val="0"/>
        <w:spacing w:line="360" w:lineRule="auto"/>
        <w:ind w:firstLine="709"/>
        <w:jc w:val="both"/>
        <w:rPr>
          <w:sz w:val="28"/>
          <w:szCs w:val="28"/>
          <w:lang w:eastAsia="en-US"/>
        </w:rPr>
      </w:pPr>
    </w:p>
    <w:p w:rsidR="005777BA" w:rsidRPr="005777BA" w:rsidRDefault="005777BA" w:rsidP="00EC70B1">
      <w:pPr>
        <w:suppressAutoHyphens/>
        <w:autoSpaceDE w:val="0"/>
        <w:autoSpaceDN w:val="0"/>
        <w:adjustRightInd w:val="0"/>
        <w:spacing w:line="360" w:lineRule="auto"/>
        <w:ind w:firstLine="709"/>
        <w:jc w:val="both"/>
        <w:rPr>
          <w:b/>
          <w:sz w:val="28"/>
          <w:szCs w:val="28"/>
          <w:lang w:eastAsia="en-US"/>
        </w:rPr>
      </w:pPr>
      <w:r w:rsidRPr="005777BA">
        <w:rPr>
          <w:b/>
          <w:sz w:val="28"/>
          <w:szCs w:val="28"/>
          <w:lang w:eastAsia="en-US"/>
        </w:rPr>
        <w:t>3.12. Порядок переоформления решения о предоставлении водного объекта в пользование.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3.12.1. Решение о предоставлении водного объекта в пользование подлежит переоформлению путем выдачи нового решения администрацией при условии неизменности условий использования водного объекта, содержащихся </w:t>
      </w:r>
      <w:r>
        <w:rPr>
          <w:sz w:val="28"/>
          <w:szCs w:val="28"/>
          <w:lang w:eastAsia="en-US"/>
        </w:rPr>
        <w:t>в решении, в следующих случаях:</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а) изменение наименования, адреса места нахождения</w:t>
      </w:r>
      <w:r>
        <w:rPr>
          <w:sz w:val="28"/>
          <w:szCs w:val="28"/>
          <w:lang w:eastAsia="en-US"/>
        </w:rPr>
        <w:t xml:space="preserve"> заявителя - юридического лица;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б) изменение фамилии, или имени, или отчества (при наличии), места регистрации заявителя, данных документа, удостоверяющего его личность, физического лица или и</w:t>
      </w:r>
      <w:r>
        <w:rPr>
          <w:sz w:val="28"/>
          <w:szCs w:val="28"/>
          <w:lang w:eastAsia="en-US"/>
        </w:rPr>
        <w:t>ндивидуального предпринимателя;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в) обнаружение технических ошибок в решении о предоставлении водного объекта в пользование, не относящихся к условиям</w:t>
      </w:r>
      <w:r>
        <w:rPr>
          <w:sz w:val="28"/>
          <w:szCs w:val="28"/>
          <w:lang w:eastAsia="en-US"/>
        </w:rPr>
        <w:t xml:space="preserve"> использования водного объекта;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г) замена лица в результате замещения активов должника-заявителя согласно пункту 1 статьи 141 Федерального закона «О не</w:t>
      </w:r>
      <w:r>
        <w:rPr>
          <w:sz w:val="28"/>
          <w:szCs w:val="28"/>
          <w:lang w:eastAsia="en-US"/>
        </w:rPr>
        <w:t>состоятельности (банкротстве)»;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д) реорганизация</w:t>
      </w:r>
      <w:r>
        <w:rPr>
          <w:sz w:val="28"/>
          <w:szCs w:val="28"/>
          <w:lang w:eastAsia="en-US"/>
        </w:rPr>
        <w:t xml:space="preserve"> заявителя - юридического лица;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 3.12.2. В случаях, предусмотренных подпунктами «а» - «в» пункта 33 Правил, с заявлением о переоформлении решения путем выдачи нового решения обращается лицо, которому предоставлено право пользования водным объектом на основании решения о предоставлении водного объекта в пользование. В случаях, предусмотренных подпунктами «г» - «е» пункта 33 Правил, с совместным заявлением о переоформлении решения путем выдачи нового решения обращаются лицо, которому предоставлено право пользования водным объектом на основании решения о предоставлении водного объекта в по</w:t>
      </w:r>
      <w:r>
        <w:rPr>
          <w:sz w:val="28"/>
          <w:szCs w:val="28"/>
          <w:lang w:eastAsia="en-US"/>
        </w:rPr>
        <w:t>льзование, и его правопреемник.</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lastRenderedPageBreak/>
        <w:t>В заявлении о переоформлении решения путем выдачи нового решения указываются: сведения о водопользователе; регистрационный номер решения о предоставлении водного объекта в пользование в государственном водном реестре; основание необходимости получения нового решения о предоставлении</w:t>
      </w:r>
      <w:r>
        <w:rPr>
          <w:sz w:val="28"/>
          <w:szCs w:val="28"/>
          <w:lang w:eastAsia="en-US"/>
        </w:rPr>
        <w:t xml:space="preserve"> водного объекта в пользование.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3.12.3. К заявлению о переоформлении решения путем выд</w:t>
      </w:r>
      <w:r>
        <w:rPr>
          <w:sz w:val="28"/>
          <w:szCs w:val="28"/>
          <w:lang w:eastAsia="en-US"/>
        </w:rPr>
        <w:t>ачи нового решения прилагаются: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копия документа, удостоверяющего ли</w:t>
      </w:r>
      <w:r>
        <w:rPr>
          <w:sz w:val="28"/>
          <w:szCs w:val="28"/>
          <w:lang w:eastAsia="en-US"/>
        </w:rPr>
        <w:t>чность, - для физического лица;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согласие на обработку персональных данных - для </w:t>
      </w:r>
      <w:r>
        <w:rPr>
          <w:sz w:val="28"/>
          <w:szCs w:val="28"/>
          <w:lang w:eastAsia="en-US"/>
        </w:rPr>
        <w:t>физического лица;</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документ, подтверждающий полномочия лица на осуществление действий от имени </w:t>
      </w:r>
      <w:r>
        <w:rPr>
          <w:sz w:val="28"/>
          <w:szCs w:val="28"/>
          <w:lang w:eastAsia="en-US"/>
        </w:rPr>
        <w:t>заявителя, - при необходимости.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3.12.4. Для рассмотрения вопроса о переоформлении решения путем выдачи нового решения администрация в течение 2 рабочих дней со дня представления заявления о переоформлении решения и прилагаемых к нему документов, указанных в пункте 3.12.3 настоящего подраздела,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w:t>
      </w:r>
      <w:r>
        <w:rPr>
          <w:sz w:val="28"/>
          <w:szCs w:val="28"/>
          <w:lang w:eastAsia="en-US"/>
        </w:rPr>
        <w:t>е (ее территориальных органах):</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сведения из Единого государственного реестра юридиче</w:t>
      </w:r>
      <w:r>
        <w:rPr>
          <w:sz w:val="28"/>
          <w:szCs w:val="28"/>
          <w:lang w:eastAsia="en-US"/>
        </w:rPr>
        <w:t>ских лиц - для юридических лиц;</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сведения из Единого государственного реестра индивидуальных предпринимателей - для и</w:t>
      </w:r>
      <w:r>
        <w:rPr>
          <w:sz w:val="28"/>
          <w:szCs w:val="28"/>
          <w:lang w:eastAsia="en-US"/>
        </w:rPr>
        <w:t>ндивидуальных предпринимателей.</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3.12.5. Федеральная налоговая служба (ее территориальный орган) в течение 5 рабочих дней со дня получения запроса, указанного в пункте 3.12.4 настоящего подраздела, представляет запрашиваемые сведения в фо</w:t>
      </w:r>
      <w:r>
        <w:rPr>
          <w:sz w:val="28"/>
          <w:szCs w:val="28"/>
          <w:lang w:eastAsia="en-US"/>
        </w:rPr>
        <w:t>рме, в которой поступил запрос.</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Заявитель вправе по собственной инициативе представить документы, подтвер</w:t>
      </w:r>
      <w:r>
        <w:rPr>
          <w:sz w:val="28"/>
          <w:szCs w:val="28"/>
          <w:lang w:eastAsia="en-US"/>
        </w:rPr>
        <w:t>ждающие запрашиваемые сведения.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 xml:space="preserve">3.12.6. Заявление о переоформлении решения и прилагаемые к нему документы, предусмотренные пунктом 3.12.3 настоящего подраздела, могут </w:t>
      </w:r>
      <w:r w:rsidRPr="005777BA">
        <w:rPr>
          <w:sz w:val="28"/>
          <w:szCs w:val="28"/>
          <w:lang w:eastAsia="en-US"/>
        </w:rPr>
        <w:lastRenderedPageBreak/>
        <w:t>быть направлены в администрацию в форме электронных документов с использованием информационной системы.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w:t>
      </w:r>
      <w:r>
        <w:rPr>
          <w:sz w:val="28"/>
          <w:szCs w:val="28"/>
          <w:lang w:eastAsia="en-US"/>
        </w:rPr>
        <w:t>тельством Российской Федерации.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Администрация оформляет новое решение о предоставлении водного объекта в пользование в течение 8 рабочих дней с даты получения заявления о переоформлении решения и документов, указанных в пункте 3.12.3 настоящего подраздела. 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w:t>
      </w:r>
      <w:r>
        <w:rPr>
          <w:sz w:val="28"/>
          <w:szCs w:val="28"/>
          <w:lang w:eastAsia="en-US"/>
        </w:rPr>
        <w:t xml:space="preserve"> водного объекта в пользование.</w:t>
      </w:r>
    </w:p>
    <w:p w:rsidR="005777BA" w:rsidRDefault="005777BA" w:rsidP="00EC70B1">
      <w:pPr>
        <w:suppressAutoHyphens/>
        <w:autoSpaceDE w:val="0"/>
        <w:autoSpaceDN w:val="0"/>
        <w:adjustRightInd w:val="0"/>
        <w:spacing w:line="360" w:lineRule="auto"/>
        <w:ind w:firstLine="709"/>
        <w:jc w:val="both"/>
        <w:rPr>
          <w:b/>
          <w:sz w:val="28"/>
          <w:szCs w:val="28"/>
          <w:lang w:eastAsia="en-US"/>
        </w:rPr>
      </w:pPr>
      <w:r w:rsidRPr="005777BA">
        <w:rPr>
          <w:b/>
          <w:sz w:val="28"/>
          <w:szCs w:val="28"/>
          <w:lang w:eastAsia="en-US"/>
        </w:rPr>
        <w:t>3.13. Прекращение, приостановление или ограничение предоставленного права пользования водным объектом.</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3.13.1. Прекращение,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статьями 10 и 41 Водного кодекса Российской Федерации.</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w:t>
      </w:r>
      <w:r>
        <w:rPr>
          <w:sz w:val="28"/>
          <w:szCs w:val="28"/>
          <w:lang w:eastAsia="en-US"/>
        </w:rPr>
        <w:t>ователя, в котором указываются: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Pr>
          <w:sz w:val="28"/>
          <w:szCs w:val="28"/>
          <w:lang w:eastAsia="en-US"/>
        </w:rPr>
        <w:t>сведения о водопользователе;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регистрационный номер решения о предоставлении водного объекта в пользование в государственном водном ре</w:t>
      </w:r>
      <w:r>
        <w:rPr>
          <w:sz w:val="28"/>
          <w:szCs w:val="28"/>
          <w:lang w:eastAsia="en-US"/>
        </w:rPr>
        <w:t>естре;</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основание для досрочного прекращения пра</w:t>
      </w:r>
      <w:r>
        <w:rPr>
          <w:sz w:val="28"/>
          <w:szCs w:val="28"/>
          <w:lang w:eastAsia="en-US"/>
        </w:rPr>
        <w:t>ва пользования водным объектом.</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lastRenderedPageBreak/>
        <w:t xml:space="preserve">3.13.2. Заявление об отказе от дальнейшего использования водного объекта, предоставленного в пользование, представляется водопользователем в администрацию непосредственно или направляется по почте заказным письмом с уведомлением </w:t>
      </w:r>
      <w:r>
        <w:rPr>
          <w:sz w:val="28"/>
          <w:szCs w:val="28"/>
          <w:lang w:eastAsia="en-US"/>
        </w:rPr>
        <w:t>о вручении и с описью вложения.</w:t>
      </w:r>
    </w:p>
    <w:p w:rsid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Заявление может быть направлено в администрацию в форме электронного документа с использованием информационной системы. В этом случае заявление подписывается простой электронной подписью уполномоченного лица в соответствии с законода</w:t>
      </w:r>
      <w:r>
        <w:rPr>
          <w:sz w:val="28"/>
          <w:szCs w:val="28"/>
          <w:lang w:eastAsia="en-US"/>
        </w:rPr>
        <w:t>тельством Российской Федерации.</w:t>
      </w:r>
    </w:p>
    <w:p w:rsidR="005777BA" w:rsidRPr="005777BA" w:rsidRDefault="005777BA" w:rsidP="00EC70B1">
      <w:pPr>
        <w:suppressAutoHyphens/>
        <w:autoSpaceDE w:val="0"/>
        <w:autoSpaceDN w:val="0"/>
        <w:adjustRightInd w:val="0"/>
        <w:spacing w:line="360" w:lineRule="auto"/>
        <w:ind w:firstLine="709"/>
        <w:jc w:val="both"/>
        <w:rPr>
          <w:sz w:val="28"/>
          <w:szCs w:val="28"/>
          <w:lang w:eastAsia="en-US"/>
        </w:rPr>
      </w:pPr>
      <w:r w:rsidRPr="005777BA">
        <w:rPr>
          <w:sz w:val="28"/>
          <w:szCs w:val="28"/>
          <w:lang w:eastAsia="en-US"/>
        </w:rPr>
        <w:t>3.13.3.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 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w:t>
      </w:r>
    </w:p>
    <w:p w:rsidR="00021387" w:rsidRPr="00021387" w:rsidRDefault="00021387" w:rsidP="00021387">
      <w:pPr>
        <w:autoSpaceDE w:val="0"/>
        <w:autoSpaceDN w:val="0"/>
        <w:adjustRightInd w:val="0"/>
        <w:ind w:firstLine="709"/>
        <w:rPr>
          <w:sz w:val="28"/>
          <w:szCs w:val="22"/>
          <w:lang w:eastAsia="en-US"/>
        </w:rPr>
      </w:pPr>
      <w:bookmarkStart w:id="7" w:name="Par241"/>
      <w:bookmarkEnd w:id="7"/>
    </w:p>
    <w:p w:rsidR="00021387" w:rsidRPr="00021387" w:rsidRDefault="00021387" w:rsidP="00021387">
      <w:pPr>
        <w:autoSpaceDE w:val="0"/>
        <w:autoSpaceDN w:val="0"/>
        <w:adjustRightInd w:val="0"/>
        <w:ind w:firstLine="709"/>
        <w:jc w:val="center"/>
        <w:rPr>
          <w:sz w:val="28"/>
          <w:szCs w:val="22"/>
          <w:lang w:eastAsia="en-US"/>
        </w:rPr>
      </w:pPr>
      <w:r w:rsidRPr="00021387">
        <w:rPr>
          <w:sz w:val="28"/>
          <w:szCs w:val="22"/>
          <w:lang w:eastAsia="en-US"/>
        </w:rPr>
        <w:t>_____________________</w:t>
      </w:r>
    </w:p>
    <w:p w:rsidR="00021387" w:rsidRPr="00021387" w:rsidRDefault="00021387" w:rsidP="00021387">
      <w:pPr>
        <w:autoSpaceDE w:val="0"/>
        <w:autoSpaceDN w:val="0"/>
        <w:adjustRightInd w:val="0"/>
        <w:ind w:firstLine="709"/>
        <w:rPr>
          <w:sz w:val="28"/>
          <w:szCs w:val="22"/>
          <w:lang w:eastAsia="en-US"/>
        </w:rPr>
      </w:pPr>
    </w:p>
    <w:p w:rsidR="00021387" w:rsidRPr="00021387" w:rsidRDefault="00021387" w:rsidP="00021387">
      <w:pPr>
        <w:widowControl w:val="0"/>
        <w:autoSpaceDE w:val="0"/>
        <w:autoSpaceDN w:val="0"/>
        <w:adjustRightInd w:val="0"/>
        <w:ind w:firstLine="709"/>
        <w:rPr>
          <w:rFonts w:ascii="Calibri" w:hAnsi="Calibri" w:cs="Calibri"/>
          <w:sz w:val="28"/>
          <w:szCs w:val="28"/>
        </w:rPr>
        <w:sectPr w:rsidR="00021387" w:rsidRPr="00021387" w:rsidSect="00B900A0">
          <w:headerReference w:type="first" r:id="rId16"/>
          <w:pgSz w:w="11906" w:h="16838" w:code="9"/>
          <w:pgMar w:top="567" w:right="567" w:bottom="567" w:left="1701" w:header="709" w:footer="709" w:gutter="0"/>
          <w:cols w:space="708"/>
          <w:titlePg/>
          <w:docGrid w:linePitch="381"/>
        </w:sectPr>
      </w:pPr>
    </w:p>
    <w:p w:rsidR="00021387" w:rsidRPr="00021387" w:rsidRDefault="00021387" w:rsidP="00021387">
      <w:pPr>
        <w:autoSpaceDE w:val="0"/>
        <w:autoSpaceDN w:val="0"/>
        <w:adjustRightInd w:val="0"/>
        <w:ind w:left="4254" w:firstLine="709"/>
        <w:jc w:val="both"/>
        <w:rPr>
          <w:rFonts w:ascii="TimesNewRomanPSMT" w:hAnsi="TimesNewRomanPSMT" w:cs="TimesNewRomanPSMT"/>
          <w:sz w:val="28"/>
          <w:szCs w:val="24"/>
          <w:lang w:eastAsia="en-US"/>
        </w:rPr>
      </w:pPr>
      <w:r w:rsidRPr="00021387">
        <w:rPr>
          <w:rFonts w:ascii="TimesNewRomanPSMT" w:hAnsi="TimesNewRomanPSMT" w:cs="TimesNewRomanPSMT"/>
          <w:sz w:val="28"/>
          <w:szCs w:val="24"/>
          <w:lang w:eastAsia="en-US"/>
        </w:rPr>
        <w:lastRenderedPageBreak/>
        <w:t>Приложение № 1</w:t>
      </w:r>
    </w:p>
    <w:p w:rsidR="00021387" w:rsidRPr="00021387" w:rsidRDefault="00021387" w:rsidP="00021387">
      <w:pPr>
        <w:ind w:left="4963"/>
        <w:jc w:val="both"/>
        <w:rPr>
          <w:b/>
          <w:sz w:val="28"/>
          <w:szCs w:val="22"/>
          <w:lang w:eastAsia="en-US"/>
        </w:rPr>
      </w:pPr>
      <w:r w:rsidRPr="00021387">
        <w:rPr>
          <w:sz w:val="28"/>
          <w:szCs w:val="22"/>
          <w:lang w:eastAsia="en-US"/>
        </w:rPr>
        <w:t>к административному регламенту</w:t>
      </w:r>
    </w:p>
    <w:tbl>
      <w:tblPr>
        <w:tblW w:w="0" w:type="auto"/>
        <w:tblLook w:val="04A0" w:firstRow="1" w:lastRow="0" w:firstColumn="1" w:lastColumn="0" w:noHBand="0" w:noVBand="1"/>
      </w:tblPr>
      <w:tblGrid>
        <w:gridCol w:w="2996"/>
        <w:gridCol w:w="6290"/>
      </w:tblGrid>
      <w:tr w:rsidR="00E9534F" w:rsidRPr="00E9534F" w:rsidTr="00E9534F">
        <w:tc>
          <w:tcPr>
            <w:tcW w:w="2996" w:type="dxa"/>
            <w:shd w:val="clear" w:color="auto" w:fill="auto"/>
          </w:tcPr>
          <w:p w:rsidR="00021387" w:rsidRPr="00E9534F" w:rsidRDefault="00021387" w:rsidP="00E9534F">
            <w:pPr>
              <w:autoSpaceDE w:val="0"/>
              <w:autoSpaceDN w:val="0"/>
              <w:adjustRightInd w:val="0"/>
              <w:ind w:firstLine="709"/>
              <w:jc w:val="right"/>
              <w:rPr>
                <w:rFonts w:ascii="TimesNewRomanPSMT" w:hAnsi="TimesNewRomanPSMT" w:cs="TimesNewRomanPSMT"/>
                <w:sz w:val="24"/>
                <w:szCs w:val="24"/>
                <w:lang w:eastAsia="en-US"/>
              </w:rPr>
            </w:pPr>
          </w:p>
        </w:tc>
        <w:tc>
          <w:tcPr>
            <w:tcW w:w="6290" w:type="dxa"/>
            <w:shd w:val="clear" w:color="auto" w:fill="auto"/>
          </w:tcPr>
          <w:p w:rsidR="00021387" w:rsidRPr="00E9534F" w:rsidRDefault="00021387" w:rsidP="00E9534F">
            <w:pPr>
              <w:autoSpaceDE w:val="0"/>
              <w:autoSpaceDN w:val="0"/>
              <w:adjustRightInd w:val="0"/>
              <w:ind w:hanging="133"/>
              <w:jc w:val="right"/>
              <w:rPr>
                <w:rFonts w:ascii="TimesNewRomanPSMT" w:hAnsi="TimesNewRomanPSMT" w:cs="TimesNewRomanPSMT"/>
                <w:sz w:val="24"/>
                <w:szCs w:val="24"/>
                <w:lang w:eastAsia="en-US"/>
              </w:rPr>
            </w:pPr>
          </w:p>
        </w:tc>
      </w:tr>
    </w:tbl>
    <w:p w:rsidR="005777BA" w:rsidRPr="005777BA" w:rsidRDefault="005777BA" w:rsidP="005777BA">
      <w:pPr>
        <w:autoSpaceDE w:val="0"/>
        <w:autoSpaceDN w:val="0"/>
        <w:adjustRightInd w:val="0"/>
        <w:spacing w:after="160"/>
        <w:jc w:val="right"/>
        <w:rPr>
          <w:sz w:val="28"/>
          <w:szCs w:val="28"/>
        </w:rPr>
      </w:pPr>
      <w:r w:rsidRPr="005777BA">
        <w:rPr>
          <w:sz w:val="28"/>
          <w:szCs w:val="28"/>
        </w:rPr>
        <w:t>Главе  _________________________</w:t>
      </w:r>
    </w:p>
    <w:p w:rsidR="005777BA" w:rsidRPr="005777BA" w:rsidRDefault="005777BA" w:rsidP="005777BA">
      <w:pPr>
        <w:autoSpaceDE w:val="0"/>
        <w:autoSpaceDN w:val="0"/>
        <w:adjustRightInd w:val="0"/>
        <w:spacing w:after="160"/>
        <w:jc w:val="right"/>
        <w:rPr>
          <w:sz w:val="28"/>
          <w:szCs w:val="28"/>
        </w:rPr>
      </w:pPr>
      <w:r w:rsidRPr="005777BA">
        <w:rPr>
          <w:sz w:val="28"/>
          <w:szCs w:val="28"/>
        </w:rPr>
        <w:t>______________________</w:t>
      </w:r>
      <w:r>
        <w:rPr>
          <w:sz w:val="28"/>
          <w:szCs w:val="28"/>
        </w:rPr>
        <w:t>______</w:t>
      </w:r>
      <w:r w:rsidRPr="005777BA">
        <w:rPr>
          <w:sz w:val="28"/>
          <w:szCs w:val="28"/>
        </w:rPr>
        <w:t>___</w:t>
      </w:r>
    </w:p>
    <w:p w:rsidR="005777BA" w:rsidRPr="005777BA" w:rsidRDefault="005777BA" w:rsidP="005777BA">
      <w:pPr>
        <w:autoSpaceDE w:val="0"/>
        <w:autoSpaceDN w:val="0"/>
        <w:adjustRightInd w:val="0"/>
        <w:spacing w:after="160"/>
        <w:jc w:val="right"/>
        <w:rPr>
          <w:sz w:val="28"/>
          <w:szCs w:val="28"/>
        </w:rPr>
      </w:pPr>
      <w:r w:rsidRPr="005777BA">
        <w:rPr>
          <w:sz w:val="28"/>
          <w:szCs w:val="28"/>
        </w:rPr>
        <w:t>_______</w:t>
      </w:r>
      <w:r>
        <w:rPr>
          <w:sz w:val="28"/>
          <w:szCs w:val="28"/>
        </w:rPr>
        <w:t>_______________________</w:t>
      </w:r>
      <w:r w:rsidRPr="005777BA">
        <w:rPr>
          <w:sz w:val="28"/>
          <w:szCs w:val="28"/>
        </w:rPr>
        <w:t xml:space="preserve">_ </w:t>
      </w:r>
    </w:p>
    <w:p w:rsidR="005777BA" w:rsidRDefault="005777BA" w:rsidP="00021387">
      <w:pPr>
        <w:autoSpaceDE w:val="0"/>
        <w:autoSpaceDN w:val="0"/>
        <w:adjustRightInd w:val="0"/>
        <w:spacing w:after="160"/>
        <w:jc w:val="both"/>
      </w:pPr>
    </w:p>
    <w:p w:rsidR="005777BA" w:rsidRPr="005777BA" w:rsidRDefault="005777BA" w:rsidP="005777BA">
      <w:pPr>
        <w:autoSpaceDE w:val="0"/>
        <w:autoSpaceDN w:val="0"/>
        <w:adjustRightInd w:val="0"/>
        <w:spacing w:after="160"/>
        <w:jc w:val="center"/>
        <w:rPr>
          <w:sz w:val="28"/>
        </w:rPr>
      </w:pPr>
      <w:r w:rsidRPr="005777BA">
        <w:rPr>
          <w:sz w:val="28"/>
        </w:rPr>
        <w:t>ЗАЯВЛЕНИЕ</w:t>
      </w:r>
    </w:p>
    <w:p w:rsidR="005777BA" w:rsidRDefault="005777BA" w:rsidP="005777BA">
      <w:pPr>
        <w:autoSpaceDE w:val="0"/>
        <w:autoSpaceDN w:val="0"/>
        <w:adjustRightInd w:val="0"/>
        <w:spacing w:after="160"/>
        <w:jc w:val="center"/>
        <w:rPr>
          <w:sz w:val="28"/>
        </w:rPr>
      </w:pPr>
      <w:r w:rsidRPr="005777BA">
        <w:rPr>
          <w:sz w:val="28"/>
        </w:rPr>
        <w:t>о предоставлении водного объекта или его части в пользование на основании решения о предоставлении водного объект</w:t>
      </w:r>
      <w:r>
        <w:rPr>
          <w:sz w:val="28"/>
        </w:rPr>
        <w:t>а в пользование</w:t>
      </w:r>
    </w:p>
    <w:p w:rsidR="005777BA" w:rsidRDefault="005777BA" w:rsidP="005777BA">
      <w:pPr>
        <w:autoSpaceDE w:val="0"/>
        <w:autoSpaceDN w:val="0"/>
        <w:adjustRightInd w:val="0"/>
        <w:jc w:val="both"/>
        <w:rPr>
          <w:sz w:val="28"/>
        </w:rPr>
      </w:pPr>
      <w:r w:rsidRPr="005777BA">
        <w:rPr>
          <w:sz w:val="28"/>
        </w:rPr>
        <w:t>______________________________________________________</w:t>
      </w:r>
      <w:r>
        <w:rPr>
          <w:sz w:val="28"/>
        </w:rPr>
        <w:t>_______________________</w:t>
      </w:r>
      <w:r w:rsidRPr="005777BA">
        <w:rPr>
          <w:sz w:val="28"/>
        </w:rPr>
        <w:t>___________________________________________________________ ________________________________________________________</w:t>
      </w:r>
      <w:r>
        <w:rPr>
          <w:sz w:val="28"/>
        </w:rPr>
        <w:t>______</w:t>
      </w:r>
      <w:r w:rsidRPr="005777BA">
        <w:rPr>
          <w:sz w:val="28"/>
        </w:rPr>
        <w:t xml:space="preserve">___ </w:t>
      </w:r>
    </w:p>
    <w:p w:rsidR="005777BA" w:rsidRPr="00EC70B1" w:rsidRDefault="005777BA" w:rsidP="00EC70B1">
      <w:pPr>
        <w:autoSpaceDE w:val="0"/>
        <w:autoSpaceDN w:val="0"/>
        <w:adjustRightInd w:val="0"/>
        <w:jc w:val="center"/>
        <w:rPr>
          <w:sz w:val="22"/>
          <w:szCs w:val="22"/>
        </w:rPr>
      </w:pPr>
      <w:r w:rsidRPr="00EC70B1">
        <w:rPr>
          <w:sz w:val="22"/>
          <w:szCs w:val="22"/>
        </w:rP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 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5777BA" w:rsidRDefault="005777BA" w:rsidP="005777BA">
      <w:pPr>
        <w:autoSpaceDE w:val="0"/>
        <w:autoSpaceDN w:val="0"/>
        <w:adjustRightInd w:val="0"/>
        <w:jc w:val="both"/>
        <w:rPr>
          <w:sz w:val="28"/>
        </w:rPr>
      </w:pPr>
      <w:r w:rsidRPr="005777BA">
        <w:rPr>
          <w:sz w:val="28"/>
        </w:rPr>
        <w:t xml:space="preserve"> _________________________________________________</w:t>
      </w:r>
      <w:r>
        <w:rPr>
          <w:sz w:val="28"/>
        </w:rPr>
        <w:t>_______________,</w:t>
      </w:r>
    </w:p>
    <w:p w:rsidR="005777BA" w:rsidRDefault="005777BA" w:rsidP="005777BA">
      <w:pPr>
        <w:autoSpaceDE w:val="0"/>
        <w:autoSpaceDN w:val="0"/>
        <w:adjustRightInd w:val="0"/>
        <w:jc w:val="both"/>
        <w:rPr>
          <w:sz w:val="28"/>
        </w:rPr>
      </w:pPr>
      <w:r w:rsidRPr="005777BA">
        <w:rPr>
          <w:sz w:val="28"/>
        </w:rPr>
        <w:t>действующего на основании: устава, положения, иное (указать вид документа) ______________________________________________</w:t>
      </w:r>
      <w:r>
        <w:rPr>
          <w:sz w:val="28"/>
        </w:rPr>
        <w:t>__________________,</w:t>
      </w:r>
    </w:p>
    <w:p w:rsidR="005777BA" w:rsidRDefault="005777BA" w:rsidP="005777BA">
      <w:pPr>
        <w:autoSpaceDE w:val="0"/>
        <w:autoSpaceDN w:val="0"/>
        <w:adjustRightInd w:val="0"/>
        <w:jc w:val="both"/>
        <w:rPr>
          <w:sz w:val="28"/>
        </w:rPr>
      </w:pPr>
      <w:r>
        <w:rPr>
          <w:sz w:val="28"/>
        </w:rPr>
        <w:t>зарегистриров</w:t>
      </w:r>
      <w:r w:rsidRPr="005777BA">
        <w:rPr>
          <w:sz w:val="28"/>
        </w:rPr>
        <w:t>анного _______________________________________</w:t>
      </w:r>
      <w:r>
        <w:rPr>
          <w:sz w:val="28"/>
        </w:rPr>
        <w:t>_______,</w:t>
      </w:r>
    </w:p>
    <w:p w:rsidR="005777BA" w:rsidRPr="005777BA" w:rsidRDefault="005777BA" w:rsidP="005777BA">
      <w:pPr>
        <w:autoSpaceDE w:val="0"/>
        <w:autoSpaceDN w:val="0"/>
        <w:adjustRightInd w:val="0"/>
        <w:ind w:left="2124" w:firstLine="708"/>
        <w:jc w:val="center"/>
        <w:rPr>
          <w:sz w:val="24"/>
          <w:szCs w:val="24"/>
        </w:rPr>
      </w:pPr>
      <w:r w:rsidRPr="005777BA">
        <w:rPr>
          <w:sz w:val="24"/>
          <w:szCs w:val="24"/>
        </w:rPr>
        <w:t>(кем и когда зарегистрировано юридическое лицо)</w:t>
      </w:r>
    </w:p>
    <w:p w:rsidR="005777BA" w:rsidRDefault="005777BA" w:rsidP="005777BA">
      <w:pPr>
        <w:autoSpaceDE w:val="0"/>
        <w:autoSpaceDN w:val="0"/>
        <w:adjustRightInd w:val="0"/>
        <w:jc w:val="both"/>
        <w:rPr>
          <w:sz w:val="28"/>
        </w:rPr>
      </w:pPr>
      <w:r w:rsidRPr="005777BA">
        <w:rPr>
          <w:sz w:val="28"/>
        </w:rPr>
        <w:t>в лице _______________________</w:t>
      </w:r>
      <w:r>
        <w:rPr>
          <w:sz w:val="28"/>
        </w:rPr>
        <w:t>____________________________________,</w:t>
      </w:r>
    </w:p>
    <w:p w:rsidR="005777BA" w:rsidRPr="005777BA" w:rsidRDefault="005777BA" w:rsidP="005777BA">
      <w:pPr>
        <w:autoSpaceDE w:val="0"/>
        <w:autoSpaceDN w:val="0"/>
        <w:adjustRightInd w:val="0"/>
        <w:ind w:left="1416" w:firstLine="708"/>
        <w:jc w:val="both"/>
        <w:rPr>
          <w:sz w:val="24"/>
        </w:rPr>
      </w:pPr>
      <w:r w:rsidRPr="005777BA">
        <w:rPr>
          <w:sz w:val="24"/>
        </w:rPr>
        <w:t>(должность, представитель, Ф.И.О. полностью)</w:t>
      </w:r>
    </w:p>
    <w:p w:rsidR="005777BA" w:rsidRDefault="005777BA" w:rsidP="005777BA">
      <w:pPr>
        <w:autoSpaceDE w:val="0"/>
        <w:autoSpaceDN w:val="0"/>
        <w:adjustRightInd w:val="0"/>
        <w:jc w:val="both"/>
        <w:rPr>
          <w:sz w:val="28"/>
        </w:rPr>
      </w:pPr>
      <w:r w:rsidRPr="005777BA">
        <w:rPr>
          <w:sz w:val="28"/>
        </w:rPr>
        <w:t>дата рождения ________________</w:t>
      </w:r>
      <w:r>
        <w:rPr>
          <w:sz w:val="28"/>
        </w:rPr>
        <w:t>____________________________________,</w:t>
      </w:r>
    </w:p>
    <w:p w:rsidR="005777BA" w:rsidRDefault="005777BA" w:rsidP="005777BA">
      <w:pPr>
        <w:autoSpaceDE w:val="0"/>
        <w:autoSpaceDN w:val="0"/>
        <w:adjustRightInd w:val="0"/>
        <w:jc w:val="both"/>
        <w:rPr>
          <w:sz w:val="28"/>
        </w:rPr>
      </w:pPr>
      <w:r w:rsidRPr="005777BA">
        <w:rPr>
          <w:sz w:val="28"/>
        </w:rPr>
        <w:t>паспорт серии _______ № _____</w:t>
      </w:r>
      <w:r>
        <w:rPr>
          <w:sz w:val="28"/>
        </w:rPr>
        <w:t>__</w:t>
      </w:r>
      <w:r w:rsidRPr="005777BA">
        <w:rPr>
          <w:sz w:val="28"/>
        </w:rPr>
        <w:t>___, код подразделения ___________, ______________________________________</w:t>
      </w:r>
      <w:r>
        <w:rPr>
          <w:sz w:val="28"/>
        </w:rPr>
        <w:t>_____</w:t>
      </w:r>
      <w:r w:rsidRPr="005777BA">
        <w:rPr>
          <w:sz w:val="28"/>
        </w:rPr>
        <w:t>_____________________ ________</w:t>
      </w:r>
      <w:r>
        <w:rPr>
          <w:sz w:val="28"/>
        </w:rPr>
        <w:t>___________________________________________________</w:t>
      </w:r>
      <w:r w:rsidRPr="005777BA">
        <w:rPr>
          <w:sz w:val="28"/>
        </w:rPr>
        <w:t xml:space="preserve">______ </w:t>
      </w:r>
    </w:p>
    <w:p w:rsidR="005777BA" w:rsidRPr="005777BA" w:rsidRDefault="005777BA" w:rsidP="005777BA">
      <w:pPr>
        <w:autoSpaceDE w:val="0"/>
        <w:autoSpaceDN w:val="0"/>
        <w:adjustRightInd w:val="0"/>
        <w:jc w:val="center"/>
        <w:rPr>
          <w:sz w:val="24"/>
        </w:rPr>
      </w:pPr>
      <w:r w:rsidRPr="005777BA">
        <w:rPr>
          <w:sz w:val="24"/>
        </w:rPr>
        <w:t>(иной документ, удостоверяющий личность)</w:t>
      </w:r>
    </w:p>
    <w:p w:rsidR="00021387" w:rsidRDefault="005777BA" w:rsidP="005777BA">
      <w:pPr>
        <w:autoSpaceDE w:val="0"/>
        <w:autoSpaceDN w:val="0"/>
        <w:adjustRightInd w:val="0"/>
        <w:jc w:val="both"/>
        <w:rPr>
          <w:sz w:val="28"/>
        </w:rPr>
      </w:pPr>
      <w:r>
        <w:rPr>
          <w:sz w:val="28"/>
        </w:rPr>
        <w:t>выдан «___» ____________ ______</w:t>
      </w:r>
      <w:r w:rsidRPr="005777BA">
        <w:rPr>
          <w:sz w:val="28"/>
        </w:rPr>
        <w:t xml:space="preserve"> г. ______________________________</w:t>
      </w:r>
      <w:r>
        <w:rPr>
          <w:sz w:val="28"/>
        </w:rPr>
        <w:t>___</w:t>
      </w:r>
    </w:p>
    <w:p w:rsidR="005777BA" w:rsidRPr="005777BA" w:rsidRDefault="005777BA" w:rsidP="005777BA">
      <w:pPr>
        <w:autoSpaceDE w:val="0"/>
        <w:autoSpaceDN w:val="0"/>
        <w:adjustRightInd w:val="0"/>
        <w:ind w:left="4956" w:firstLine="708"/>
        <w:jc w:val="both"/>
        <w:rPr>
          <w:sz w:val="24"/>
        </w:rPr>
      </w:pPr>
      <w:r w:rsidRPr="005777BA">
        <w:rPr>
          <w:sz w:val="24"/>
        </w:rPr>
        <w:t xml:space="preserve">(когда и кем выдан) </w:t>
      </w:r>
    </w:p>
    <w:p w:rsidR="005777BA" w:rsidRDefault="005777BA" w:rsidP="005777BA">
      <w:pPr>
        <w:autoSpaceDE w:val="0"/>
        <w:autoSpaceDN w:val="0"/>
        <w:adjustRightInd w:val="0"/>
        <w:jc w:val="both"/>
        <w:rPr>
          <w:sz w:val="28"/>
          <w:szCs w:val="28"/>
        </w:rPr>
      </w:pPr>
      <w:r w:rsidRPr="005777BA">
        <w:rPr>
          <w:sz w:val="28"/>
          <w:szCs w:val="28"/>
        </w:rPr>
        <w:t>адрес проживания: _____________________</w:t>
      </w:r>
      <w:r>
        <w:rPr>
          <w:sz w:val="28"/>
          <w:szCs w:val="28"/>
        </w:rPr>
        <w:t>______</w:t>
      </w:r>
      <w:r w:rsidRPr="005777BA">
        <w:rPr>
          <w:sz w:val="28"/>
          <w:szCs w:val="28"/>
        </w:rPr>
        <w:t>_________</w:t>
      </w:r>
      <w:r>
        <w:rPr>
          <w:sz w:val="28"/>
          <w:szCs w:val="28"/>
        </w:rPr>
        <w:t>_____________,</w:t>
      </w:r>
    </w:p>
    <w:p w:rsidR="005777BA" w:rsidRPr="005777BA" w:rsidRDefault="005777BA" w:rsidP="005777BA">
      <w:pPr>
        <w:autoSpaceDE w:val="0"/>
        <w:autoSpaceDN w:val="0"/>
        <w:adjustRightInd w:val="0"/>
        <w:ind w:left="3540" w:firstLine="708"/>
        <w:jc w:val="both"/>
        <w:rPr>
          <w:sz w:val="24"/>
          <w:szCs w:val="28"/>
        </w:rPr>
      </w:pPr>
      <w:r w:rsidRPr="005777BA">
        <w:rPr>
          <w:sz w:val="24"/>
          <w:szCs w:val="28"/>
        </w:rPr>
        <w:t>(полностью место постоянного проживания)</w:t>
      </w:r>
    </w:p>
    <w:p w:rsidR="005777BA" w:rsidRDefault="005777BA" w:rsidP="005777BA">
      <w:pPr>
        <w:autoSpaceDE w:val="0"/>
        <w:autoSpaceDN w:val="0"/>
        <w:adjustRightInd w:val="0"/>
        <w:jc w:val="both"/>
        <w:rPr>
          <w:sz w:val="28"/>
          <w:szCs w:val="28"/>
        </w:rPr>
      </w:pPr>
      <w:r w:rsidRPr="005777BA">
        <w:rPr>
          <w:sz w:val="28"/>
          <w:szCs w:val="28"/>
        </w:rPr>
        <w:t>контактный телефон: ____</w:t>
      </w:r>
      <w:r>
        <w:rPr>
          <w:sz w:val="28"/>
          <w:szCs w:val="28"/>
        </w:rPr>
        <w:t>___________________________________</w:t>
      </w:r>
      <w:r w:rsidRPr="005777BA">
        <w:rPr>
          <w:sz w:val="28"/>
          <w:szCs w:val="28"/>
        </w:rPr>
        <w:t xml:space="preserve">________, </w:t>
      </w:r>
    </w:p>
    <w:p w:rsidR="005777BA" w:rsidRDefault="005777BA" w:rsidP="005777BA">
      <w:pPr>
        <w:autoSpaceDE w:val="0"/>
        <w:autoSpaceDN w:val="0"/>
        <w:adjustRightInd w:val="0"/>
        <w:jc w:val="both"/>
        <w:rPr>
          <w:sz w:val="28"/>
          <w:szCs w:val="28"/>
        </w:rPr>
      </w:pPr>
      <w:r w:rsidRPr="005777BA">
        <w:rPr>
          <w:sz w:val="28"/>
          <w:szCs w:val="28"/>
        </w:rPr>
        <w:t xml:space="preserve">действующего от имени юридического лица: </w:t>
      </w:r>
    </w:p>
    <w:p w:rsidR="005777BA" w:rsidRDefault="005777BA" w:rsidP="005777BA">
      <w:pPr>
        <w:autoSpaceDE w:val="0"/>
        <w:autoSpaceDN w:val="0"/>
        <w:adjustRightInd w:val="0"/>
        <w:jc w:val="both"/>
        <w:rPr>
          <w:sz w:val="28"/>
          <w:szCs w:val="28"/>
        </w:rPr>
      </w:pPr>
      <w:r>
        <w:rPr>
          <w:sz w:val="28"/>
          <w:szCs w:val="28"/>
        </w:rPr>
        <w:t>без довереннос</w:t>
      </w:r>
      <w:r w:rsidRPr="005777BA">
        <w:rPr>
          <w:sz w:val="28"/>
          <w:szCs w:val="28"/>
        </w:rPr>
        <w:t>ти _____________</w:t>
      </w:r>
      <w:r>
        <w:rPr>
          <w:sz w:val="28"/>
          <w:szCs w:val="28"/>
        </w:rPr>
        <w:t>_______________________________</w:t>
      </w:r>
    </w:p>
    <w:p w:rsidR="005777BA" w:rsidRPr="005777BA" w:rsidRDefault="005777BA" w:rsidP="005777BA">
      <w:pPr>
        <w:autoSpaceDE w:val="0"/>
        <w:autoSpaceDN w:val="0"/>
        <w:adjustRightInd w:val="0"/>
        <w:ind w:left="2124"/>
        <w:jc w:val="both"/>
        <w:rPr>
          <w:sz w:val="24"/>
          <w:szCs w:val="28"/>
        </w:rPr>
      </w:pPr>
      <w:r w:rsidRPr="005777BA">
        <w:rPr>
          <w:sz w:val="24"/>
          <w:szCs w:val="28"/>
        </w:rPr>
        <w:t>(указывается лицом, имеющим право действовать от имени юридического лица без доверенности в силу закона или учредительных документов)</w:t>
      </w:r>
    </w:p>
    <w:p w:rsidR="005777BA" w:rsidRDefault="005777BA" w:rsidP="005777BA">
      <w:pPr>
        <w:autoSpaceDE w:val="0"/>
        <w:autoSpaceDN w:val="0"/>
        <w:adjustRightInd w:val="0"/>
        <w:jc w:val="both"/>
        <w:rPr>
          <w:sz w:val="28"/>
          <w:szCs w:val="28"/>
        </w:rPr>
      </w:pPr>
      <w:r w:rsidRPr="005777BA">
        <w:rPr>
          <w:sz w:val="28"/>
          <w:szCs w:val="28"/>
        </w:rPr>
        <w:t>на основании доверенности, удостоверенной __________</w:t>
      </w:r>
      <w:r>
        <w:rPr>
          <w:sz w:val="28"/>
          <w:szCs w:val="28"/>
        </w:rPr>
        <w:t>________</w:t>
      </w:r>
      <w:r w:rsidRPr="005777BA">
        <w:rPr>
          <w:sz w:val="28"/>
          <w:szCs w:val="28"/>
        </w:rPr>
        <w:t>__________</w:t>
      </w:r>
    </w:p>
    <w:p w:rsidR="005777BA" w:rsidRDefault="005777BA" w:rsidP="005777BA">
      <w:pPr>
        <w:autoSpaceDE w:val="0"/>
        <w:autoSpaceDN w:val="0"/>
        <w:adjustRightInd w:val="0"/>
        <w:jc w:val="both"/>
        <w:rPr>
          <w:sz w:val="28"/>
          <w:szCs w:val="28"/>
        </w:rPr>
      </w:pPr>
      <w:r w:rsidRPr="005777BA">
        <w:rPr>
          <w:sz w:val="28"/>
          <w:szCs w:val="28"/>
        </w:rPr>
        <w:t xml:space="preserve"> ____________________________</w:t>
      </w:r>
      <w:r>
        <w:rPr>
          <w:sz w:val="28"/>
          <w:szCs w:val="28"/>
        </w:rPr>
        <w:t>_____________________________________</w:t>
      </w:r>
    </w:p>
    <w:p w:rsidR="005777BA" w:rsidRPr="005777BA" w:rsidRDefault="005777BA" w:rsidP="005777BA">
      <w:pPr>
        <w:autoSpaceDE w:val="0"/>
        <w:autoSpaceDN w:val="0"/>
        <w:adjustRightInd w:val="0"/>
        <w:jc w:val="center"/>
        <w:rPr>
          <w:sz w:val="24"/>
          <w:szCs w:val="28"/>
        </w:rPr>
      </w:pPr>
      <w:r w:rsidRPr="005777BA">
        <w:rPr>
          <w:sz w:val="24"/>
          <w:szCs w:val="28"/>
        </w:rPr>
        <w:t>(Ф.И.О. нотариуса, округ)</w:t>
      </w:r>
    </w:p>
    <w:p w:rsidR="005777BA" w:rsidRDefault="005777BA" w:rsidP="005777BA">
      <w:pPr>
        <w:autoSpaceDE w:val="0"/>
        <w:autoSpaceDN w:val="0"/>
        <w:adjustRightInd w:val="0"/>
        <w:jc w:val="both"/>
        <w:rPr>
          <w:sz w:val="28"/>
          <w:szCs w:val="28"/>
        </w:rPr>
      </w:pPr>
      <w:r w:rsidRPr="005777BA">
        <w:rPr>
          <w:sz w:val="28"/>
          <w:szCs w:val="28"/>
        </w:rPr>
        <w:lastRenderedPageBreak/>
        <w:t>«___» __________ _____ г., № в реес</w:t>
      </w:r>
      <w:r>
        <w:rPr>
          <w:sz w:val="28"/>
          <w:szCs w:val="28"/>
        </w:rPr>
        <w:t>тре ______________________________,</w:t>
      </w:r>
    </w:p>
    <w:p w:rsidR="005777BA" w:rsidRDefault="005777BA" w:rsidP="005777BA">
      <w:pPr>
        <w:autoSpaceDE w:val="0"/>
        <w:autoSpaceDN w:val="0"/>
        <w:adjustRightInd w:val="0"/>
        <w:jc w:val="both"/>
        <w:rPr>
          <w:sz w:val="28"/>
          <w:szCs w:val="28"/>
        </w:rPr>
      </w:pPr>
      <w:r w:rsidRPr="005777BA">
        <w:rPr>
          <w:sz w:val="28"/>
          <w:szCs w:val="28"/>
        </w:rPr>
        <w:t>по иным основаниям __________</w:t>
      </w:r>
      <w:r>
        <w:rPr>
          <w:sz w:val="28"/>
          <w:szCs w:val="28"/>
        </w:rPr>
        <w:t>______________________________________</w:t>
      </w:r>
    </w:p>
    <w:p w:rsidR="005777BA" w:rsidRPr="005777BA" w:rsidRDefault="005777BA" w:rsidP="005777BA">
      <w:pPr>
        <w:autoSpaceDE w:val="0"/>
        <w:autoSpaceDN w:val="0"/>
        <w:adjustRightInd w:val="0"/>
        <w:jc w:val="both"/>
        <w:rPr>
          <w:sz w:val="24"/>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777BA">
        <w:rPr>
          <w:sz w:val="24"/>
          <w:szCs w:val="28"/>
        </w:rPr>
        <w:t xml:space="preserve">(наименование и реквизиты документа) </w:t>
      </w:r>
    </w:p>
    <w:p w:rsidR="005777BA" w:rsidRDefault="005777BA" w:rsidP="005777BA">
      <w:pPr>
        <w:autoSpaceDE w:val="0"/>
        <w:autoSpaceDN w:val="0"/>
        <w:adjustRightInd w:val="0"/>
        <w:jc w:val="both"/>
        <w:rPr>
          <w:sz w:val="28"/>
          <w:szCs w:val="28"/>
        </w:rPr>
      </w:pPr>
      <w:r w:rsidRPr="005777BA">
        <w:rPr>
          <w:sz w:val="28"/>
          <w:szCs w:val="28"/>
        </w:rPr>
        <w:t>Прошу предоставить в пользование: ___________________________ _________________________________________________</w:t>
      </w:r>
      <w:r>
        <w:rPr>
          <w:sz w:val="28"/>
          <w:szCs w:val="28"/>
        </w:rPr>
        <w:t>______</w:t>
      </w:r>
      <w:r w:rsidRPr="005777BA">
        <w:rPr>
          <w:sz w:val="28"/>
          <w:szCs w:val="28"/>
        </w:rPr>
        <w:t>__________ ____________________________</w:t>
      </w:r>
      <w:r>
        <w:rPr>
          <w:sz w:val="28"/>
          <w:szCs w:val="28"/>
        </w:rPr>
        <w:t>_____________________________________</w:t>
      </w:r>
    </w:p>
    <w:p w:rsidR="005777BA" w:rsidRPr="005777BA" w:rsidRDefault="005777BA" w:rsidP="005777BA">
      <w:pPr>
        <w:autoSpaceDE w:val="0"/>
        <w:autoSpaceDN w:val="0"/>
        <w:adjustRightInd w:val="0"/>
        <w:jc w:val="center"/>
        <w:rPr>
          <w:sz w:val="24"/>
          <w:szCs w:val="28"/>
        </w:rPr>
      </w:pPr>
      <w:r w:rsidRPr="005777BA">
        <w:rPr>
          <w:sz w:val="24"/>
          <w:szCs w:val="28"/>
        </w:rPr>
        <w:t>(наименование, идентификационные характеристики водного объекта согласно сведениям, содержащимся в государственном водном реестре,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
    <w:p w:rsidR="005777BA" w:rsidRDefault="005777BA" w:rsidP="005777BA">
      <w:pPr>
        <w:autoSpaceDE w:val="0"/>
        <w:autoSpaceDN w:val="0"/>
        <w:adjustRightInd w:val="0"/>
        <w:jc w:val="both"/>
        <w:rPr>
          <w:sz w:val="28"/>
          <w:szCs w:val="28"/>
        </w:rPr>
      </w:pPr>
      <w:r w:rsidRPr="005777BA">
        <w:rPr>
          <w:sz w:val="28"/>
          <w:szCs w:val="28"/>
        </w:rPr>
        <w:t xml:space="preserve"> ____________________________</w:t>
      </w:r>
      <w:r>
        <w:rPr>
          <w:sz w:val="28"/>
          <w:szCs w:val="28"/>
        </w:rPr>
        <w:t>____________________________________</w:t>
      </w:r>
    </w:p>
    <w:p w:rsidR="005777BA" w:rsidRPr="005777BA" w:rsidRDefault="005777BA" w:rsidP="005777BA">
      <w:pPr>
        <w:autoSpaceDE w:val="0"/>
        <w:autoSpaceDN w:val="0"/>
        <w:adjustRightInd w:val="0"/>
        <w:jc w:val="center"/>
        <w:rPr>
          <w:sz w:val="24"/>
          <w:szCs w:val="28"/>
        </w:rPr>
      </w:pPr>
      <w:r w:rsidRPr="005777BA">
        <w:rPr>
          <w:sz w:val="24"/>
          <w:szCs w:val="28"/>
        </w:rPr>
        <w:t>(вид, цель и срок водопользования)</w:t>
      </w:r>
    </w:p>
    <w:p w:rsidR="005777BA" w:rsidRDefault="005777BA" w:rsidP="005777BA">
      <w:pPr>
        <w:autoSpaceDE w:val="0"/>
        <w:autoSpaceDN w:val="0"/>
        <w:adjustRightInd w:val="0"/>
        <w:jc w:val="both"/>
        <w:rPr>
          <w:sz w:val="28"/>
          <w:szCs w:val="28"/>
        </w:rPr>
      </w:pPr>
      <w:r w:rsidRPr="005777BA">
        <w:rPr>
          <w:sz w:val="28"/>
          <w:szCs w:val="28"/>
        </w:rPr>
        <w:t>_________________________________________________________</w:t>
      </w:r>
      <w:r>
        <w:rPr>
          <w:sz w:val="28"/>
          <w:szCs w:val="28"/>
        </w:rPr>
        <w:t>______</w:t>
      </w:r>
      <w:r w:rsidRPr="005777BA">
        <w:rPr>
          <w:sz w:val="28"/>
          <w:szCs w:val="28"/>
        </w:rPr>
        <w:t>__ ____________________________</w:t>
      </w:r>
      <w:r>
        <w:rPr>
          <w:sz w:val="28"/>
          <w:szCs w:val="28"/>
        </w:rPr>
        <w:t>_____________________________________</w:t>
      </w:r>
    </w:p>
    <w:p w:rsidR="005777BA" w:rsidRDefault="005777BA" w:rsidP="005777BA">
      <w:pPr>
        <w:autoSpaceDE w:val="0"/>
        <w:autoSpaceDN w:val="0"/>
        <w:adjustRightInd w:val="0"/>
        <w:jc w:val="center"/>
        <w:rPr>
          <w:sz w:val="24"/>
          <w:szCs w:val="28"/>
        </w:rPr>
      </w:pPr>
      <w:r w:rsidRPr="005777BA">
        <w:rPr>
          <w:sz w:val="24"/>
          <w:szCs w:val="28"/>
        </w:rPr>
        <w:t>(регистрационный номер лицензии на пользование недрами (в случае использования водного объекта для разведки и добычи полезных ископаемых))</w:t>
      </w:r>
    </w:p>
    <w:p w:rsidR="005777BA" w:rsidRDefault="005777BA" w:rsidP="005777BA">
      <w:pPr>
        <w:autoSpaceDE w:val="0"/>
        <w:autoSpaceDN w:val="0"/>
        <w:adjustRightInd w:val="0"/>
        <w:jc w:val="both"/>
        <w:rPr>
          <w:sz w:val="28"/>
          <w:szCs w:val="28"/>
        </w:rPr>
      </w:pPr>
      <w:r w:rsidRPr="005777BA">
        <w:rPr>
          <w:sz w:val="28"/>
          <w:szCs w:val="28"/>
        </w:rPr>
        <w:t>____________________________________________________</w:t>
      </w:r>
      <w:r>
        <w:rPr>
          <w:sz w:val="28"/>
          <w:szCs w:val="28"/>
        </w:rPr>
        <w:t>______</w:t>
      </w:r>
      <w:r w:rsidRPr="005777BA">
        <w:rPr>
          <w:sz w:val="28"/>
          <w:szCs w:val="28"/>
        </w:rPr>
        <w:t>_______</w:t>
      </w:r>
    </w:p>
    <w:p w:rsidR="005777BA" w:rsidRPr="005777BA" w:rsidRDefault="005777BA" w:rsidP="005777BA">
      <w:pPr>
        <w:autoSpaceDE w:val="0"/>
        <w:autoSpaceDN w:val="0"/>
        <w:adjustRightInd w:val="0"/>
        <w:jc w:val="center"/>
        <w:rPr>
          <w:sz w:val="24"/>
          <w:szCs w:val="28"/>
        </w:rPr>
      </w:pPr>
      <w:r w:rsidRPr="005777BA">
        <w:rPr>
          <w:sz w:val="24"/>
          <w:szCs w:val="28"/>
        </w:rPr>
        <w:t>(параметры водопользования (в тыс. куб. м или кв. км))</w:t>
      </w:r>
    </w:p>
    <w:p w:rsidR="005777BA" w:rsidRDefault="005777BA" w:rsidP="005777BA">
      <w:pPr>
        <w:autoSpaceDE w:val="0"/>
        <w:autoSpaceDN w:val="0"/>
        <w:adjustRightInd w:val="0"/>
        <w:jc w:val="both"/>
        <w:rPr>
          <w:sz w:val="28"/>
          <w:szCs w:val="28"/>
        </w:rPr>
      </w:pPr>
      <w:r w:rsidRPr="005777BA">
        <w:rPr>
          <w:sz w:val="28"/>
          <w:szCs w:val="28"/>
        </w:rPr>
        <w:t>___________________________________________________________</w:t>
      </w:r>
      <w:r>
        <w:rPr>
          <w:sz w:val="28"/>
          <w:szCs w:val="28"/>
        </w:rPr>
        <w:t>______</w:t>
      </w:r>
    </w:p>
    <w:p w:rsidR="005777BA" w:rsidRDefault="005777BA" w:rsidP="005777BA">
      <w:pPr>
        <w:autoSpaceDE w:val="0"/>
        <w:autoSpaceDN w:val="0"/>
        <w:adjustRightInd w:val="0"/>
        <w:jc w:val="center"/>
        <w:rPr>
          <w:sz w:val="22"/>
        </w:rPr>
      </w:pPr>
      <w:r w:rsidRPr="005777BA">
        <w:rPr>
          <w:sz w:val="22"/>
        </w:rPr>
        <w:t>(регистрационный код гидротехнических сооружений в Российском регистре гидротехнических сооружений (в случае использования водного объекта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а также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5777BA" w:rsidRDefault="005777BA" w:rsidP="005777BA">
      <w:pPr>
        <w:autoSpaceDE w:val="0"/>
        <w:autoSpaceDN w:val="0"/>
        <w:adjustRightInd w:val="0"/>
        <w:jc w:val="both"/>
        <w:rPr>
          <w:sz w:val="22"/>
        </w:rPr>
      </w:pPr>
    </w:p>
    <w:p w:rsidR="005777BA" w:rsidRDefault="005777BA" w:rsidP="005777BA">
      <w:pPr>
        <w:autoSpaceDE w:val="0"/>
        <w:autoSpaceDN w:val="0"/>
        <w:adjustRightInd w:val="0"/>
        <w:jc w:val="both"/>
        <w:rPr>
          <w:sz w:val="28"/>
        </w:rPr>
      </w:pPr>
      <w:r w:rsidRPr="005777BA">
        <w:rPr>
          <w:sz w:val="28"/>
        </w:rPr>
        <w:t>для (нужное отметить):</w:t>
      </w:r>
    </w:p>
    <w:p w:rsidR="005777BA" w:rsidRDefault="005777BA" w:rsidP="005777BA">
      <w:pPr>
        <w:autoSpaceDE w:val="0"/>
        <w:autoSpaceDN w:val="0"/>
        <w:adjustRightInd w:val="0"/>
        <w:jc w:val="both"/>
        <w:rPr>
          <w:sz w:val="28"/>
        </w:rPr>
      </w:pPr>
    </w:p>
    <w:tbl>
      <w:tblPr>
        <w:tblStyle w:val="af0"/>
        <w:tblW w:w="0" w:type="auto"/>
        <w:tblLook w:val="04A0" w:firstRow="1" w:lastRow="0" w:firstColumn="1" w:lastColumn="0" w:noHBand="0" w:noVBand="1"/>
      </w:tblPr>
      <w:tblGrid>
        <w:gridCol w:w="675"/>
        <w:gridCol w:w="9179"/>
      </w:tblGrid>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rsidP="005777BA">
            <w:pPr>
              <w:autoSpaceDE w:val="0"/>
              <w:autoSpaceDN w:val="0"/>
              <w:adjustRightInd w:val="0"/>
              <w:jc w:val="both"/>
              <w:rPr>
                <w:sz w:val="28"/>
              </w:rPr>
            </w:pPr>
            <w:r w:rsidRPr="005777BA">
              <w:rPr>
                <w:sz w:val="28"/>
              </w:rPr>
              <w:t>сброса сточных и (или) дренажных вод</w:t>
            </w:r>
          </w:p>
        </w:tc>
      </w:tr>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rsidP="005777BA">
            <w:pPr>
              <w:rPr>
                <w:sz w:val="28"/>
              </w:rPr>
            </w:pPr>
            <w:r w:rsidRPr="005777BA">
              <w:rPr>
                <w:sz w:val="28"/>
              </w:rPr>
              <w:t xml:space="preserve">строительства и реконструкции гидротехнических сооружений </w:t>
            </w:r>
          </w:p>
        </w:tc>
      </w:tr>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pPr>
              <w:rPr>
                <w:sz w:val="28"/>
              </w:rPr>
            </w:pPr>
            <w:r w:rsidRPr="005777BA">
              <w:rPr>
                <w:sz w:val="28"/>
              </w:rPr>
              <w:t>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tc>
      </w:tr>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rsidP="005777BA">
            <w:pPr>
              <w:rPr>
                <w:sz w:val="28"/>
              </w:rPr>
            </w:pPr>
            <w:r w:rsidRPr="005777BA">
              <w:rPr>
                <w:sz w:val="28"/>
              </w:rPr>
              <w:t xml:space="preserve">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w:t>
            </w:r>
          </w:p>
        </w:tc>
      </w:tr>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rsidP="005777BA">
            <w:pPr>
              <w:rPr>
                <w:sz w:val="28"/>
              </w:rPr>
            </w:pPr>
            <w:r w:rsidRPr="005777BA">
              <w:rPr>
                <w:sz w:val="28"/>
              </w:rPr>
              <w:t xml:space="preserve">разведки и добычи полезных ископаемых </w:t>
            </w:r>
          </w:p>
        </w:tc>
      </w:tr>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rsidP="005777BA">
            <w:pPr>
              <w:rPr>
                <w:sz w:val="28"/>
              </w:rPr>
            </w:pPr>
            <w:r w:rsidRPr="005777BA">
              <w:rPr>
                <w:sz w:val="28"/>
              </w:rPr>
              <w:t>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Водного кодекса Российской Федерации</w:t>
            </w:r>
          </w:p>
        </w:tc>
      </w:tr>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pPr>
              <w:rPr>
                <w:sz w:val="28"/>
              </w:rPr>
            </w:pPr>
            <w:r w:rsidRPr="005777BA">
              <w:rPr>
                <w:sz w:val="28"/>
              </w:rPr>
              <w:t xml:space="preserve">удаления затонувшего имущества </w:t>
            </w:r>
          </w:p>
        </w:tc>
      </w:tr>
      <w:tr w:rsidR="005777BA" w:rsidTr="005777BA">
        <w:tc>
          <w:tcPr>
            <w:tcW w:w="675" w:type="dxa"/>
          </w:tcPr>
          <w:p w:rsidR="005777BA" w:rsidRDefault="005777BA" w:rsidP="005777BA">
            <w:pPr>
              <w:autoSpaceDE w:val="0"/>
              <w:autoSpaceDN w:val="0"/>
              <w:adjustRightInd w:val="0"/>
              <w:jc w:val="both"/>
              <w:rPr>
                <w:sz w:val="32"/>
              </w:rPr>
            </w:pPr>
          </w:p>
        </w:tc>
        <w:tc>
          <w:tcPr>
            <w:tcW w:w="9179" w:type="dxa"/>
          </w:tcPr>
          <w:p w:rsidR="005777BA" w:rsidRPr="005777BA" w:rsidRDefault="005777BA" w:rsidP="005777BA">
            <w:pPr>
              <w:autoSpaceDE w:val="0"/>
              <w:autoSpaceDN w:val="0"/>
              <w:adjustRightInd w:val="0"/>
              <w:jc w:val="both"/>
              <w:rPr>
                <w:sz w:val="28"/>
              </w:rPr>
            </w:pPr>
            <w:r w:rsidRPr="005777BA">
              <w:rPr>
                <w:sz w:val="28"/>
              </w:rPr>
              <w:t>сплава древесины (лесоматериалов)</w:t>
            </w:r>
          </w:p>
        </w:tc>
      </w:tr>
      <w:tr w:rsidR="005777BA" w:rsidTr="005777BA">
        <w:tc>
          <w:tcPr>
            <w:tcW w:w="675" w:type="dxa"/>
          </w:tcPr>
          <w:p w:rsidR="005777BA" w:rsidRDefault="005777BA" w:rsidP="00B26192">
            <w:pPr>
              <w:autoSpaceDE w:val="0"/>
              <w:autoSpaceDN w:val="0"/>
              <w:adjustRightInd w:val="0"/>
              <w:jc w:val="both"/>
              <w:rPr>
                <w:sz w:val="32"/>
              </w:rPr>
            </w:pPr>
          </w:p>
        </w:tc>
        <w:tc>
          <w:tcPr>
            <w:tcW w:w="9179" w:type="dxa"/>
          </w:tcPr>
          <w:p w:rsidR="005777BA" w:rsidRPr="005777BA" w:rsidRDefault="005777BA" w:rsidP="00B26192">
            <w:pPr>
              <w:autoSpaceDE w:val="0"/>
              <w:autoSpaceDN w:val="0"/>
              <w:adjustRightInd w:val="0"/>
              <w:jc w:val="both"/>
              <w:rPr>
                <w:sz w:val="28"/>
              </w:rPr>
            </w:pPr>
            <w:r w:rsidRPr="005777BA">
              <w:rPr>
                <w:sz w:val="28"/>
              </w:rPr>
              <w:t>забора (изъятия) водных ресурсов из водных объектов для гидромелиорации земель</w:t>
            </w:r>
          </w:p>
        </w:tc>
      </w:tr>
      <w:tr w:rsidR="005777BA" w:rsidTr="005777BA">
        <w:tc>
          <w:tcPr>
            <w:tcW w:w="675" w:type="dxa"/>
          </w:tcPr>
          <w:p w:rsidR="005777BA" w:rsidRDefault="005777BA" w:rsidP="00B26192">
            <w:pPr>
              <w:autoSpaceDE w:val="0"/>
              <w:autoSpaceDN w:val="0"/>
              <w:adjustRightInd w:val="0"/>
              <w:jc w:val="both"/>
              <w:rPr>
                <w:sz w:val="32"/>
              </w:rPr>
            </w:pPr>
          </w:p>
        </w:tc>
        <w:tc>
          <w:tcPr>
            <w:tcW w:w="9179" w:type="dxa"/>
          </w:tcPr>
          <w:p w:rsidR="005777BA" w:rsidRPr="005777BA" w:rsidRDefault="005777BA" w:rsidP="00B26192">
            <w:pPr>
              <w:rPr>
                <w:sz w:val="28"/>
              </w:rPr>
            </w:pPr>
            <w:r w:rsidRPr="005777BA">
              <w:rPr>
                <w:sz w:val="28"/>
              </w:rPr>
              <w:t>забора (изъятия) водных ресурсов из водных объектов и сброса сточных вод для осуществления аквакультуры (рыбоводства)</w:t>
            </w:r>
          </w:p>
        </w:tc>
      </w:tr>
      <w:tr w:rsidR="005777BA" w:rsidTr="005777BA">
        <w:tc>
          <w:tcPr>
            <w:tcW w:w="675" w:type="dxa"/>
          </w:tcPr>
          <w:p w:rsidR="005777BA" w:rsidRDefault="005777BA" w:rsidP="00B26192">
            <w:pPr>
              <w:autoSpaceDE w:val="0"/>
              <w:autoSpaceDN w:val="0"/>
              <w:adjustRightInd w:val="0"/>
              <w:jc w:val="both"/>
              <w:rPr>
                <w:sz w:val="32"/>
              </w:rPr>
            </w:pPr>
          </w:p>
        </w:tc>
        <w:tc>
          <w:tcPr>
            <w:tcW w:w="9179" w:type="dxa"/>
          </w:tcPr>
          <w:p w:rsidR="005777BA" w:rsidRPr="005777BA" w:rsidRDefault="005777BA" w:rsidP="00B26192">
            <w:pPr>
              <w:rPr>
                <w:sz w:val="28"/>
              </w:rPr>
            </w:pPr>
            <w:r w:rsidRPr="005777BA">
              <w:rPr>
                <w:sz w:val="28"/>
              </w:rPr>
              <w:t>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tc>
      </w:tr>
      <w:tr w:rsidR="005777BA" w:rsidTr="005777BA">
        <w:tc>
          <w:tcPr>
            <w:tcW w:w="675" w:type="dxa"/>
          </w:tcPr>
          <w:p w:rsidR="005777BA" w:rsidRDefault="005777BA" w:rsidP="00B26192">
            <w:pPr>
              <w:autoSpaceDE w:val="0"/>
              <w:autoSpaceDN w:val="0"/>
              <w:adjustRightInd w:val="0"/>
              <w:jc w:val="both"/>
              <w:rPr>
                <w:sz w:val="32"/>
              </w:rPr>
            </w:pPr>
          </w:p>
        </w:tc>
        <w:tc>
          <w:tcPr>
            <w:tcW w:w="9179" w:type="dxa"/>
          </w:tcPr>
          <w:p w:rsidR="005777BA" w:rsidRPr="005777BA" w:rsidRDefault="005777BA" w:rsidP="00B26192">
            <w:pPr>
              <w:rPr>
                <w:sz w:val="28"/>
              </w:rPr>
            </w:pPr>
            <w:r w:rsidRPr="005777BA">
              <w:rPr>
                <w:sz w:val="28"/>
              </w:rPr>
              <w:t>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tc>
      </w:tr>
    </w:tbl>
    <w:p w:rsidR="005777BA" w:rsidRPr="005777BA" w:rsidRDefault="005777BA" w:rsidP="005777BA">
      <w:pPr>
        <w:autoSpaceDE w:val="0"/>
        <w:autoSpaceDN w:val="0"/>
        <w:adjustRightInd w:val="0"/>
        <w:jc w:val="both"/>
        <w:rPr>
          <w:sz w:val="32"/>
        </w:rPr>
      </w:pPr>
    </w:p>
    <w:p w:rsidR="005777BA" w:rsidRPr="005777BA" w:rsidRDefault="005777BA" w:rsidP="005777BA">
      <w:pPr>
        <w:autoSpaceDE w:val="0"/>
        <w:autoSpaceDN w:val="0"/>
        <w:adjustRightInd w:val="0"/>
        <w:jc w:val="both"/>
        <w:rPr>
          <w:sz w:val="28"/>
          <w:szCs w:val="28"/>
        </w:rPr>
      </w:pPr>
      <w:r w:rsidRPr="005777BA">
        <w:rPr>
          <w:sz w:val="28"/>
          <w:szCs w:val="28"/>
        </w:rPr>
        <w:t>сроком с «___» _____________ 20___ г. по «___» ____________ 20___ г.</w:t>
      </w:r>
    </w:p>
    <w:p w:rsidR="005777BA" w:rsidRDefault="005777BA" w:rsidP="005777BA">
      <w:pPr>
        <w:autoSpaceDE w:val="0"/>
        <w:autoSpaceDN w:val="0"/>
        <w:adjustRightInd w:val="0"/>
        <w:jc w:val="center"/>
        <w:rPr>
          <w:sz w:val="24"/>
          <w:szCs w:val="28"/>
        </w:rPr>
      </w:pPr>
      <w:r w:rsidRPr="005777BA">
        <w:rPr>
          <w:sz w:val="24"/>
          <w:szCs w:val="28"/>
        </w:rPr>
        <w:t>(указываются даты начала и окончания водопользования)</w:t>
      </w:r>
    </w:p>
    <w:p w:rsidR="005777BA" w:rsidRPr="005777BA" w:rsidRDefault="005777BA" w:rsidP="005777BA">
      <w:pPr>
        <w:autoSpaceDE w:val="0"/>
        <w:autoSpaceDN w:val="0"/>
        <w:adjustRightInd w:val="0"/>
        <w:jc w:val="center"/>
        <w:rPr>
          <w:sz w:val="24"/>
          <w:szCs w:val="28"/>
        </w:rPr>
      </w:pPr>
    </w:p>
    <w:p w:rsidR="005777BA" w:rsidRDefault="005777BA" w:rsidP="005777BA">
      <w:pPr>
        <w:autoSpaceDE w:val="0"/>
        <w:autoSpaceDN w:val="0"/>
        <w:adjustRightInd w:val="0"/>
        <w:jc w:val="both"/>
        <w:rPr>
          <w:sz w:val="28"/>
          <w:szCs w:val="28"/>
        </w:rPr>
      </w:pPr>
      <w:r w:rsidRPr="005777BA">
        <w:rPr>
          <w:sz w:val="28"/>
          <w:szCs w:val="28"/>
        </w:rPr>
        <w:t>Представленные документы и сведения, ука</w:t>
      </w:r>
      <w:r>
        <w:rPr>
          <w:sz w:val="28"/>
          <w:szCs w:val="28"/>
        </w:rPr>
        <w:t>занные в заявлении, достоверны.</w:t>
      </w:r>
    </w:p>
    <w:p w:rsidR="005777BA" w:rsidRDefault="005777BA" w:rsidP="005777BA">
      <w:pPr>
        <w:autoSpaceDE w:val="0"/>
        <w:autoSpaceDN w:val="0"/>
        <w:adjustRightInd w:val="0"/>
        <w:jc w:val="both"/>
        <w:rPr>
          <w:sz w:val="28"/>
          <w:szCs w:val="28"/>
        </w:rPr>
      </w:pPr>
    </w:p>
    <w:p w:rsidR="005777BA" w:rsidRDefault="005777BA" w:rsidP="005777BA">
      <w:pPr>
        <w:autoSpaceDE w:val="0"/>
        <w:autoSpaceDN w:val="0"/>
        <w:adjustRightInd w:val="0"/>
        <w:jc w:val="both"/>
        <w:rPr>
          <w:sz w:val="28"/>
          <w:szCs w:val="28"/>
        </w:rPr>
      </w:pPr>
      <w:r w:rsidRPr="005777BA">
        <w:rPr>
          <w:sz w:val="28"/>
          <w:szCs w:val="28"/>
        </w:rPr>
        <w:t>«___» _______ 20___ г.</w:t>
      </w:r>
    </w:p>
    <w:p w:rsidR="005777BA" w:rsidRPr="005777BA" w:rsidRDefault="005777BA" w:rsidP="005777BA">
      <w:pPr>
        <w:autoSpaceDE w:val="0"/>
        <w:autoSpaceDN w:val="0"/>
        <w:adjustRightInd w:val="0"/>
        <w:jc w:val="both"/>
        <w:rPr>
          <w:sz w:val="24"/>
          <w:szCs w:val="28"/>
        </w:rPr>
      </w:pPr>
      <w:r w:rsidRPr="005777BA">
        <w:rPr>
          <w:sz w:val="24"/>
          <w:szCs w:val="28"/>
        </w:rPr>
        <w:t xml:space="preserve">(дата подачи заявления) </w:t>
      </w:r>
    </w:p>
    <w:p w:rsidR="005777BA" w:rsidRDefault="005777BA" w:rsidP="005777BA">
      <w:pPr>
        <w:autoSpaceDE w:val="0"/>
        <w:autoSpaceDN w:val="0"/>
        <w:adjustRightInd w:val="0"/>
        <w:jc w:val="both"/>
        <w:rPr>
          <w:sz w:val="28"/>
          <w:szCs w:val="28"/>
        </w:rPr>
      </w:pPr>
    </w:p>
    <w:p w:rsidR="005777BA" w:rsidRDefault="005777BA" w:rsidP="005777BA">
      <w:pPr>
        <w:autoSpaceDE w:val="0"/>
        <w:autoSpaceDN w:val="0"/>
        <w:adjustRightInd w:val="0"/>
        <w:jc w:val="both"/>
        <w:rPr>
          <w:sz w:val="28"/>
          <w:szCs w:val="28"/>
        </w:rPr>
      </w:pPr>
      <w:r w:rsidRPr="005777BA">
        <w:rPr>
          <w:sz w:val="28"/>
          <w:szCs w:val="28"/>
        </w:rPr>
        <w:t>_________________ /___________</w:t>
      </w:r>
      <w:r>
        <w:rPr>
          <w:sz w:val="28"/>
          <w:szCs w:val="28"/>
        </w:rPr>
        <w:t>__________________________</w:t>
      </w:r>
    </w:p>
    <w:p w:rsidR="005777BA" w:rsidRPr="005777BA" w:rsidRDefault="005777BA" w:rsidP="005777BA">
      <w:pPr>
        <w:autoSpaceDE w:val="0"/>
        <w:autoSpaceDN w:val="0"/>
        <w:adjustRightInd w:val="0"/>
        <w:jc w:val="both"/>
        <w:rPr>
          <w:sz w:val="24"/>
          <w:szCs w:val="28"/>
        </w:rPr>
      </w:pPr>
      <w:r w:rsidRPr="005777BA">
        <w:rPr>
          <w:sz w:val="24"/>
          <w:szCs w:val="28"/>
        </w:rPr>
        <w:t>(подпись заявителя)</w:t>
      </w:r>
      <w:r>
        <w:rPr>
          <w:sz w:val="24"/>
          <w:szCs w:val="28"/>
        </w:rPr>
        <w:tab/>
      </w:r>
      <w:r>
        <w:rPr>
          <w:sz w:val="24"/>
          <w:szCs w:val="28"/>
        </w:rPr>
        <w:tab/>
      </w:r>
      <w:r>
        <w:rPr>
          <w:sz w:val="24"/>
          <w:szCs w:val="28"/>
        </w:rPr>
        <w:tab/>
      </w:r>
      <w:r w:rsidRPr="005777BA">
        <w:rPr>
          <w:sz w:val="24"/>
          <w:szCs w:val="28"/>
        </w:rPr>
        <w:t xml:space="preserve"> (полностью Ф.И.О.)</w:t>
      </w:r>
    </w:p>
    <w:p w:rsidR="005777BA" w:rsidRPr="005777BA" w:rsidRDefault="005777BA" w:rsidP="005777BA">
      <w:pPr>
        <w:autoSpaceDE w:val="0"/>
        <w:autoSpaceDN w:val="0"/>
        <w:adjustRightInd w:val="0"/>
        <w:jc w:val="center"/>
        <w:rPr>
          <w:sz w:val="28"/>
          <w:szCs w:val="28"/>
        </w:rPr>
      </w:pPr>
    </w:p>
    <w:p w:rsidR="005777BA" w:rsidRDefault="005777BA" w:rsidP="005777BA">
      <w:pPr>
        <w:autoSpaceDE w:val="0"/>
        <w:autoSpaceDN w:val="0"/>
        <w:adjustRightInd w:val="0"/>
        <w:jc w:val="center"/>
        <w:rPr>
          <w:sz w:val="22"/>
        </w:rPr>
      </w:pPr>
    </w:p>
    <w:p w:rsidR="005777BA" w:rsidRDefault="005777BA">
      <w:pPr>
        <w:rPr>
          <w:kern w:val="28"/>
          <w:sz w:val="28"/>
          <w:szCs w:val="28"/>
          <w:lang w:eastAsia="en-US"/>
        </w:rPr>
      </w:pPr>
      <w:r>
        <w:rPr>
          <w:kern w:val="28"/>
          <w:sz w:val="28"/>
          <w:szCs w:val="28"/>
          <w:lang w:eastAsia="en-US"/>
        </w:rPr>
        <w:br w:type="page"/>
      </w:r>
    </w:p>
    <w:p w:rsidR="00021387" w:rsidRPr="00021387" w:rsidRDefault="005777BA" w:rsidP="005777BA">
      <w:pPr>
        <w:autoSpaceDE w:val="0"/>
        <w:autoSpaceDN w:val="0"/>
        <w:adjustRightInd w:val="0"/>
        <w:ind w:left="2124"/>
        <w:jc w:val="center"/>
        <w:rPr>
          <w:kern w:val="28"/>
          <w:sz w:val="28"/>
          <w:szCs w:val="28"/>
          <w:lang w:eastAsia="en-US"/>
        </w:rPr>
      </w:pPr>
      <w:r>
        <w:rPr>
          <w:kern w:val="28"/>
          <w:sz w:val="28"/>
          <w:szCs w:val="28"/>
          <w:lang w:eastAsia="en-US"/>
        </w:rPr>
        <w:lastRenderedPageBreak/>
        <w:t xml:space="preserve">    </w:t>
      </w:r>
      <w:r w:rsidR="00021387" w:rsidRPr="00021387">
        <w:rPr>
          <w:kern w:val="28"/>
          <w:sz w:val="28"/>
          <w:szCs w:val="28"/>
          <w:lang w:eastAsia="en-US"/>
        </w:rPr>
        <w:t>Приложение № 2</w:t>
      </w:r>
    </w:p>
    <w:p w:rsidR="00021387" w:rsidRPr="00021387" w:rsidRDefault="00021387" w:rsidP="00021387">
      <w:pPr>
        <w:spacing w:after="160"/>
        <w:ind w:left="4962"/>
        <w:jc w:val="both"/>
        <w:rPr>
          <w:b/>
          <w:sz w:val="28"/>
          <w:szCs w:val="22"/>
          <w:lang w:eastAsia="en-US"/>
        </w:rPr>
      </w:pPr>
      <w:r w:rsidRPr="00021387">
        <w:rPr>
          <w:sz w:val="28"/>
          <w:szCs w:val="22"/>
          <w:lang w:eastAsia="en-US"/>
        </w:rPr>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021387" w:rsidRPr="00021387" w:rsidTr="00B900A0">
        <w:trPr>
          <w:trHeight w:val="1395"/>
        </w:trPr>
        <w:tc>
          <w:tcPr>
            <w:tcW w:w="4558" w:type="dxa"/>
            <w:tcBorders>
              <w:right w:val="single" w:sz="4" w:space="0" w:color="auto"/>
            </w:tcBorders>
            <w:vAlign w:val="center"/>
          </w:tcPr>
          <w:p w:rsidR="00021387" w:rsidRPr="00021387" w:rsidRDefault="00021387" w:rsidP="00021387">
            <w:pPr>
              <w:ind w:firstLine="709"/>
              <w:jc w:val="center"/>
              <w:rPr>
                <w:rFonts w:eastAsia="Calibri"/>
                <w:sz w:val="28"/>
                <w:szCs w:val="28"/>
                <w:lang w:eastAsia="en-US"/>
              </w:rPr>
            </w:pPr>
            <w:r w:rsidRPr="00021387">
              <w:rPr>
                <w:rFonts w:eastAsia="Calibri"/>
                <w:sz w:val="28"/>
                <w:szCs w:val="28"/>
                <w:lang w:eastAsia="en-US"/>
              </w:rPr>
              <w:t>Исходящий штамп</w:t>
            </w:r>
          </w:p>
        </w:tc>
        <w:tc>
          <w:tcPr>
            <w:tcW w:w="4728" w:type="dxa"/>
            <w:tcBorders>
              <w:top w:val="nil"/>
              <w:left w:val="single" w:sz="4" w:space="0" w:color="auto"/>
              <w:bottom w:val="nil"/>
              <w:right w:val="nil"/>
            </w:tcBorders>
          </w:tcPr>
          <w:p w:rsidR="00021387" w:rsidRPr="00021387" w:rsidRDefault="00021387" w:rsidP="00021387">
            <w:pPr>
              <w:tabs>
                <w:tab w:val="left" w:pos="4569"/>
              </w:tabs>
              <w:ind w:firstLine="709"/>
              <w:jc w:val="both"/>
              <w:rPr>
                <w:rFonts w:eastAsia="Calibri"/>
                <w:sz w:val="28"/>
                <w:szCs w:val="28"/>
                <w:lang w:eastAsia="en-US"/>
              </w:rPr>
            </w:pPr>
            <w:r w:rsidRPr="00021387">
              <w:rPr>
                <w:rFonts w:eastAsia="Calibri"/>
                <w:sz w:val="28"/>
                <w:szCs w:val="28"/>
                <w:lang w:eastAsia="en-US"/>
              </w:rPr>
              <w:t>___________________________</w:t>
            </w:r>
          </w:p>
          <w:p w:rsidR="00021387" w:rsidRPr="00021387" w:rsidRDefault="00021387" w:rsidP="00021387">
            <w:pPr>
              <w:spacing w:after="160"/>
              <w:ind w:firstLine="709"/>
              <w:jc w:val="center"/>
              <w:rPr>
                <w:rFonts w:eastAsia="Calibri"/>
                <w:sz w:val="28"/>
                <w:szCs w:val="28"/>
                <w:vertAlign w:val="superscript"/>
                <w:lang w:eastAsia="en-US"/>
              </w:rPr>
            </w:pPr>
            <w:r w:rsidRPr="00021387">
              <w:rPr>
                <w:rFonts w:eastAsia="Calibri"/>
                <w:sz w:val="28"/>
                <w:szCs w:val="28"/>
                <w:vertAlign w:val="superscript"/>
                <w:lang w:eastAsia="en-US"/>
              </w:rPr>
              <w:t>Ф.И.О. заявителя</w:t>
            </w:r>
          </w:p>
        </w:tc>
      </w:tr>
    </w:tbl>
    <w:p w:rsidR="00021387" w:rsidRPr="00021387" w:rsidRDefault="00021387" w:rsidP="00021387">
      <w:pPr>
        <w:ind w:firstLine="709"/>
        <w:jc w:val="both"/>
        <w:rPr>
          <w:rFonts w:eastAsia="Calibri"/>
          <w:sz w:val="28"/>
          <w:szCs w:val="28"/>
          <w:lang w:eastAsia="en-US"/>
        </w:rPr>
      </w:pPr>
    </w:p>
    <w:p w:rsidR="00021387" w:rsidRPr="00021387" w:rsidRDefault="00021387" w:rsidP="00021387">
      <w:pPr>
        <w:jc w:val="center"/>
        <w:rPr>
          <w:rFonts w:eastAsia="Calibri"/>
          <w:b/>
          <w:sz w:val="28"/>
          <w:szCs w:val="28"/>
          <w:lang w:eastAsia="en-US"/>
        </w:rPr>
      </w:pPr>
      <w:r w:rsidRPr="00021387">
        <w:rPr>
          <w:rFonts w:eastAsia="Calibri"/>
          <w:b/>
          <w:sz w:val="28"/>
          <w:szCs w:val="28"/>
          <w:lang w:eastAsia="en-US"/>
        </w:rPr>
        <w:t xml:space="preserve">Уведомление о приеме документов </w:t>
      </w:r>
    </w:p>
    <w:p w:rsidR="00021387" w:rsidRPr="00021387" w:rsidRDefault="00021387" w:rsidP="00021387">
      <w:pPr>
        <w:jc w:val="center"/>
        <w:rPr>
          <w:rFonts w:eastAsia="Calibri"/>
          <w:b/>
          <w:sz w:val="28"/>
          <w:szCs w:val="28"/>
          <w:lang w:eastAsia="en-US"/>
        </w:rPr>
      </w:pPr>
      <w:r w:rsidRPr="00021387">
        <w:rPr>
          <w:rFonts w:eastAsia="Calibri"/>
          <w:b/>
          <w:sz w:val="28"/>
          <w:szCs w:val="28"/>
          <w:lang w:eastAsia="en-US"/>
        </w:rPr>
        <w:t>для предоставления муниципальной услуги</w:t>
      </w:r>
    </w:p>
    <w:p w:rsidR="00021387" w:rsidRPr="00021387" w:rsidRDefault="00021387" w:rsidP="00021387">
      <w:pPr>
        <w:tabs>
          <w:tab w:val="left" w:pos="9354"/>
        </w:tabs>
        <w:spacing w:after="160"/>
        <w:ind w:firstLine="709"/>
        <w:jc w:val="both"/>
        <w:rPr>
          <w:rFonts w:eastAsia="Calibri"/>
          <w:sz w:val="28"/>
          <w:szCs w:val="28"/>
          <w:lang w:eastAsia="en-US"/>
        </w:rPr>
      </w:pPr>
    </w:p>
    <w:p w:rsidR="00021387" w:rsidRPr="00021387" w:rsidRDefault="00021387" w:rsidP="00021387">
      <w:pPr>
        <w:tabs>
          <w:tab w:val="left" w:pos="9354"/>
        </w:tabs>
        <w:spacing w:after="160"/>
        <w:ind w:firstLine="709"/>
        <w:jc w:val="both"/>
        <w:rPr>
          <w:rFonts w:eastAsia="Calibri"/>
          <w:sz w:val="28"/>
          <w:szCs w:val="28"/>
          <w:lang w:eastAsia="en-US"/>
        </w:rPr>
      </w:pPr>
      <w:r w:rsidRPr="00021387">
        <w:rPr>
          <w:rFonts w:eastAsia="Calibri"/>
          <w:sz w:val="28"/>
          <w:szCs w:val="28"/>
          <w:lang w:eastAsia="en-US"/>
        </w:rPr>
        <w:t xml:space="preserve">Настоящим уведомляем о том, что для получения муниципальной услуги </w:t>
      </w:r>
      <w:r w:rsidR="005777BA" w:rsidRPr="005777BA">
        <w:rPr>
          <w:sz w:val="28"/>
          <w:szCs w:val="28"/>
        </w:rPr>
        <w:t>«Предоставление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w:t>
      </w:r>
      <w:r w:rsidRPr="005777BA">
        <w:rPr>
          <w:rFonts w:eastAsia="Calibri"/>
          <w:sz w:val="28"/>
          <w:szCs w:val="28"/>
          <w:lang w:eastAsia="en-US"/>
        </w:rPr>
        <w:t>,</w:t>
      </w:r>
      <w:r w:rsidRPr="00021387">
        <w:rPr>
          <w:rFonts w:eastAsia="Calibri"/>
          <w:sz w:val="28"/>
          <w:szCs w:val="28"/>
          <w:lang w:eastAsia="en-US"/>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021387" w:rsidRPr="00021387" w:rsidTr="00B900A0">
        <w:tc>
          <w:tcPr>
            <w:tcW w:w="709" w:type="dxa"/>
            <w:vAlign w:val="center"/>
          </w:tcPr>
          <w:p w:rsidR="00021387" w:rsidRPr="00021387" w:rsidRDefault="00021387" w:rsidP="00021387">
            <w:pPr>
              <w:tabs>
                <w:tab w:val="left" w:pos="9354"/>
              </w:tabs>
              <w:ind w:firstLine="709"/>
              <w:jc w:val="center"/>
              <w:rPr>
                <w:rFonts w:eastAsia="Calibri"/>
                <w:sz w:val="28"/>
                <w:szCs w:val="28"/>
                <w:lang w:eastAsia="en-US"/>
              </w:rPr>
            </w:pPr>
            <w:r w:rsidRPr="00021387">
              <w:rPr>
                <w:rFonts w:eastAsia="Calibri"/>
                <w:sz w:val="28"/>
                <w:szCs w:val="28"/>
                <w:lang w:eastAsia="en-US"/>
              </w:rPr>
              <w:t>№ п/п</w:t>
            </w:r>
          </w:p>
        </w:tc>
        <w:tc>
          <w:tcPr>
            <w:tcW w:w="1985" w:type="dxa"/>
            <w:vAlign w:val="center"/>
          </w:tcPr>
          <w:p w:rsidR="00021387" w:rsidRPr="00021387" w:rsidRDefault="00021387" w:rsidP="00021387">
            <w:pPr>
              <w:tabs>
                <w:tab w:val="left" w:pos="9354"/>
              </w:tabs>
              <w:jc w:val="center"/>
              <w:rPr>
                <w:rFonts w:eastAsia="Calibri"/>
                <w:sz w:val="28"/>
                <w:szCs w:val="28"/>
                <w:lang w:eastAsia="en-US"/>
              </w:rPr>
            </w:pPr>
            <w:r w:rsidRPr="00021387">
              <w:rPr>
                <w:rFonts w:eastAsia="Calibri"/>
                <w:sz w:val="28"/>
                <w:szCs w:val="28"/>
                <w:lang w:eastAsia="en-US"/>
              </w:rPr>
              <w:t>Наименование документа</w:t>
            </w:r>
          </w:p>
        </w:tc>
        <w:tc>
          <w:tcPr>
            <w:tcW w:w="2126" w:type="dxa"/>
            <w:vAlign w:val="center"/>
          </w:tcPr>
          <w:p w:rsidR="00021387" w:rsidRPr="00021387" w:rsidRDefault="00021387" w:rsidP="00021387">
            <w:pPr>
              <w:tabs>
                <w:tab w:val="left" w:pos="9354"/>
              </w:tabs>
              <w:jc w:val="center"/>
              <w:rPr>
                <w:rFonts w:eastAsia="Calibri"/>
                <w:sz w:val="28"/>
                <w:szCs w:val="28"/>
                <w:lang w:eastAsia="en-US"/>
              </w:rPr>
            </w:pPr>
            <w:r w:rsidRPr="00021387">
              <w:rPr>
                <w:rFonts w:eastAsia="Calibri"/>
                <w:sz w:val="28"/>
                <w:szCs w:val="28"/>
                <w:lang w:eastAsia="en-US"/>
              </w:rPr>
              <w:t>Вид документа (оригинал, нотариальная копия, ксерокопия)</w:t>
            </w:r>
          </w:p>
        </w:tc>
        <w:tc>
          <w:tcPr>
            <w:tcW w:w="2126" w:type="dxa"/>
            <w:vAlign w:val="center"/>
          </w:tcPr>
          <w:p w:rsidR="00021387" w:rsidRPr="00021387" w:rsidRDefault="00021387" w:rsidP="00021387">
            <w:pPr>
              <w:tabs>
                <w:tab w:val="left" w:pos="9354"/>
              </w:tabs>
              <w:jc w:val="center"/>
              <w:rPr>
                <w:rFonts w:eastAsia="Calibri"/>
                <w:sz w:val="28"/>
                <w:szCs w:val="28"/>
                <w:lang w:eastAsia="en-US"/>
              </w:rPr>
            </w:pPr>
            <w:r w:rsidRPr="00021387">
              <w:rPr>
                <w:rFonts w:eastAsia="Calibri"/>
                <w:sz w:val="28"/>
                <w:szCs w:val="28"/>
                <w:lang w:eastAsia="en-US"/>
              </w:rPr>
              <w:t>Реквизиты документа (дата выдачи, номер, кем выдан, иное)</w:t>
            </w:r>
          </w:p>
        </w:tc>
        <w:tc>
          <w:tcPr>
            <w:tcW w:w="2126" w:type="dxa"/>
            <w:vAlign w:val="center"/>
          </w:tcPr>
          <w:p w:rsidR="00021387" w:rsidRPr="00021387" w:rsidRDefault="00021387" w:rsidP="00021387">
            <w:pPr>
              <w:tabs>
                <w:tab w:val="left" w:pos="9354"/>
              </w:tabs>
              <w:jc w:val="center"/>
              <w:rPr>
                <w:rFonts w:eastAsia="Calibri"/>
                <w:sz w:val="28"/>
                <w:szCs w:val="28"/>
                <w:lang w:eastAsia="en-US"/>
              </w:rPr>
            </w:pPr>
            <w:r w:rsidRPr="00021387">
              <w:rPr>
                <w:rFonts w:eastAsia="Calibri"/>
                <w:sz w:val="28"/>
                <w:szCs w:val="28"/>
                <w:lang w:eastAsia="en-US"/>
              </w:rPr>
              <w:t>Количество листов</w:t>
            </w:r>
          </w:p>
        </w:tc>
      </w:tr>
      <w:tr w:rsidR="00021387" w:rsidRPr="00021387" w:rsidTr="00B900A0">
        <w:trPr>
          <w:trHeight w:val="567"/>
        </w:trPr>
        <w:tc>
          <w:tcPr>
            <w:tcW w:w="709" w:type="dxa"/>
          </w:tcPr>
          <w:p w:rsidR="00021387" w:rsidRPr="00021387" w:rsidRDefault="00021387" w:rsidP="00021387">
            <w:pPr>
              <w:tabs>
                <w:tab w:val="left" w:pos="9354"/>
              </w:tabs>
              <w:ind w:firstLine="709"/>
              <w:jc w:val="both"/>
              <w:rPr>
                <w:rFonts w:eastAsia="Calibri"/>
                <w:sz w:val="28"/>
                <w:szCs w:val="28"/>
                <w:lang w:eastAsia="en-US"/>
              </w:rPr>
            </w:pPr>
          </w:p>
        </w:tc>
        <w:tc>
          <w:tcPr>
            <w:tcW w:w="1985"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r>
      <w:tr w:rsidR="00021387" w:rsidRPr="00021387" w:rsidTr="00B900A0">
        <w:trPr>
          <w:trHeight w:val="567"/>
        </w:trPr>
        <w:tc>
          <w:tcPr>
            <w:tcW w:w="709" w:type="dxa"/>
          </w:tcPr>
          <w:p w:rsidR="00021387" w:rsidRPr="00021387" w:rsidRDefault="00021387" w:rsidP="00021387">
            <w:pPr>
              <w:tabs>
                <w:tab w:val="left" w:pos="9354"/>
              </w:tabs>
              <w:ind w:firstLine="709"/>
              <w:jc w:val="both"/>
              <w:rPr>
                <w:rFonts w:eastAsia="Calibri"/>
                <w:sz w:val="28"/>
                <w:szCs w:val="28"/>
                <w:lang w:eastAsia="en-US"/>
              </w:rPr>
            </w:pPr>
          </w:p>
        </w:tc>
        <w:tc>
          <w:tcPr>
            <w:tcW w:w="1985"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r>
      <w:tr w:rsidR="00021387" w:rsidRPr="00021387" w:rsidTr="00B900A0">
        <w:trPr>
          <w:trHeight w:val="567"/>
        </w:trPr>
        <w:tc>
          <w:tcPr>
            <w:tcW w:w="709" w:type="dxa"/>
          </w:tcPr>
          <w:p w:rsidR="00021387" w:rsidRPr="00021387" w:rsidRDefault="00021387" w:rsidP="00021387">
            <w:pPr>
              <w:tabs>
                <w:tab w:val="left" w:pos="9354"/>
              </w:tabs>
              <w:ind w:firstLine="709"/>
              <w:jc w:val="both"/>
              <w:rPr>
                <w:rFonts w:eastAsia="Calibri"/>
                <w:sz w:val="28"/>
                <w:szCs w:val="28"/>
                <w:lang w:eastAsia="en-US"/>
              </w:rPr>
            </w:pPr>
          </w:p>
        </w:tc>
        <w:tc>
          <w:tcPr>
            <w:tcW w:w="1985"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r>
      <w:tr w:rsidR="00021387" w:rsidRPr="00021387" w:rsidTr="00B900A0">
        <w:trPr>
          <w:trHeight w:val="567"/>
        </w:trPr>
        <w:tc>
          <w:tcPr>
            <w:tcW w:w="709" w:type="dxa"/>
          </w:tcPr>
          <w:p w:rsidR="00021387" w:rsidRPr="00021387" w:rsidRDefault="00021387" w:rsidP="00021387">
            <w:pPr>
              <w:tabs>
                <w:tab w:val="left" w:pos="9354"/>
              </w:tabs>
              <w:ind w:firstLine="709"/>
              <w:jc w:val="both"/>
              <w:rPr>
                <w:rFonts w:eastAsia="Calibri"/>
                <w:sz w:val="28"/>
                <w:szCs w:val="28"/>
                <w:lang w:eastAsia="en-US"/>
              </w:rPr>
            </w:pPr>
          </w:p>
        </w:tc>
        <w:tc>
          <w:tcPr>
            <w:tcW w:w="1985"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c>
          <w:tcPr>
            <w:tcW w:w="2126" w:type="dxa"/>
          </w:tcPr>
          <w:p w:rsidR="00021387" w:rsidRPr="00021387" w:rsidRDefault="00021387" w:rsidP="00021387">
            <w:pPr>
              <w:tabs>
                <w:tab w:val="left" w:pos="9354"/>
              </w:tabs>
              <w:ind w:firstLine="709"/>
              <w:jc w:val="both"/>
              <w:rPr>
                <w:rFonts w:eastAsia="Calibri"/>
                <w:sz w:val="28"/>
                <w:szCs w:val="28"/>
                <w:lang w:eastAsia="en-US"/>
              </w:rPr>
            </w:pPr>
          </w:p>
        </w:tc>
      </w:tr>
    </w:tbl>
    <w:p w:rsidR="00021387" w:rsidRPr="00021387" w:rsidRDefault="00021387" w:rsidP="00021387">
      <w:pPr>
        <w:tabs>
          <w:tab w:val="left" w:pos="9354"/>
        </w:tabs>
        <w:spacing w:before="120"/>
        <w:ind w:firstLine="709"/>
        <w:jc w:val="both"/>
        <w:rPr>
          <w:rFonts w:eastAsia="Calibri"/>
          <w:sz w:val="28"/>
          <w:szCs w:val="28"/>
          <w:lang w:eastAsia="en-US"/>
        </w:rPr>
      </w:pPr>
      <w:r w:rsidRPr="00021387">
        <w:rPr>
          <w:rFonts w:eastAsia="Calibri"/>
          <w:sz w:val="28"/>
          <w:szCs w:val="28"/>
          <w:lang w:eastAsia="en-US"/>
        </w:rPr>
        <w:t>Всего принято ____________ документов на ____________ листах.</w:t>
      </w:r>
    </w:p>
    <w:p w:rsidR="00021387" w:rsidRPr="00021387" w:rsidRDefault="00021387" w:rsidP="00021387">
      <w:pPr>
        <w:ind w:firstLine="709"/>
        <w:jc w:val="both"/>
        <w:rPr>
          <w:rFonts w:eastAsia="Calibri"/>
          <w:sz w:val="28"/>
          <w:szCs w:val="28"/>
          <w:lang w:eastAsia="en-US"/>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021387" w:rsidRPr="00021387" w:rsidTr="00B900A0">
        <w:tc>
          <w:tcPr>
            <w:tcW w:w="2492" w:type="dxa"/>
          </w:tcPr>
          <w:p w:rsidR="00021387" w:rsidRPr="00021387" w:rsidRDefault="00021387" w:rsidP="00021387">
            <w:pPr>
              <w:ind w:left="-85" w:right="-85"/>
              <w:jc w:val="both"/>
              <w:rPr>
                <w:color w:val="000000"/>
                <w:sz w:val="28"/>
                <w:szCs w:val="28"/>
              </w:rPr>
            </w:pPr>
            <w:r w:rsidRPr="00021387">
              <w:rPr>
                <w:color w:val="000000"/>
                <w:sz w:val="28"/>
                <w:szCs w:val="28"/>
              </w:rPr>
              <w:t>Документы передал:</w:t>
            </w:r>
          </w:p>
        </w:tc>
        <w:tc>
          <w:tcPr>
            <w:tcW w:w="2051" w:type="dxa"/>
            <w:tcBorders>
              <w:bottom w:val="single" w:sz="4" w:space="0" w:color="auto"/>
            </w:tcBorders>
          </w:tcPr>
          <w:p w:rsidR="00021387" w:rsidRPr="00021387" w:rsidRDefault="00021387" w:rsidP="00021387">
            <w:pPr>
              <w:ind w:left="-85" w:right="-85" w:firstLine="709"/>
              <w:jc w:val="both"/>
              <w:rPr>
                <w:color w:val="000000"/>
                <w:sz w:val="28"/>
                <w:szCs w:val="28"/>
              </w:rPr>
            </w:pPr>
          </w:p>
        </w:tc>
        <w:tc>
          <w:tcPr>
            <w:tcW w:w="281" w:type="dxa"/>
          </w:tcPr>
          <w:p w:rsidR="00021387" w:rsidRPr="00021387" w:rsidRDefault="00021387" w:rsidP="00021387">
            <w:pPr>
              <w:ind w:left="-85" w:right="-85" w:firstLine="709"/>
              <w:jc w:val="both"/>
              <w:rPr>
                <w:color w:val="000000"/>
                <w:sz w:val="28"/>
                <w:szCs w:val="28"/>
              </w:rPr>
            </w:pPr>
          </w:p>
        </w:tc>
        <w:tc>
          <w:tcPr>
            <w:tcW w:w="2190" w:type="dxa"/>
            <w:tcBorders>
              <w:bottom w:val="single" w:sz="4" w:space="0" w:color="auto"/>
            </w:tcBorders>
          </w:tcPr>
          <w:p w:rsidR="00021387" w:rsidRPr="00021387" w:rsidRDefault="00021387" w:rsidP="00021387">
            <w:pPr>
              <w:ind w:left="-85" w:right="-85" w:firstLine="709"/>
              <w:jc w:val="both"/>
              <w:rPr>
                <w:color w:val="000000"/>
                <w:sz w:val="28"/>
                <w:szCs w:val="28"/>
              </w:rPr>
            </w:pPr>
          </w:p>
        </w:tc>
        <w:tc>
          <w:tcPr>
            <w:tcW w:w="280" w:type="dxa"/>
          </w:tcPr>
          <w:p w:rsidR="00021387" w:rsidRPr="00021387" w:rsidRDefault="00021387" w:rsidP="00021387">
            <w:pPr>
              <w:ind w:left="-85" w:right="-85" w:firstLine="709"/>
              <w:jc w:val="both"/>
              <w:rPr>
                <w:color w:val="000000"/>
                <w:sz w:val="28"/>
                <w:szCs w:val="28"/>
              </w:rPr>
            </w:pPr>
          </w:p>
        </w:tc>
        <w:tc>
          <w:tcPr>
            <w:tcW w:w="1637" w:type="dxa"/>
            <w:tcBorders>
              <w:bottom w:val="single" w:sz="4" w:space="0" w:color="auto"/>
            </w:tcBorders>
          </w:tcPr>
          <w:p w:rsidR="00021387" w:rsidRPr="00021387" w:rsidRDefault="00021387" w:rsidP="00021387">
            <w:pPr>
              <w:ind w:left="-85" w:right="-85" w:firstLine="709"/>
              <w:jc w:val="both"/>
              <w:rPr>
                <w:color w:val="000000"/>
                <w:sz w:val="28"/>
                <w:szCs w:val="28"/>
              </w:rPr>
            </w:pPr>
          </w:p>
        </w:tc>
        <w:tc>
          <w:tcPr>
            <w:tcW w:w="247" w:type="dxa"/>
          </w:tcPr>
          <w:p w:rsidR="00021387" w:rsidRPr="00021387" w:rsidRDefault="00021387" w:rsidP="00021387">
            <w:pPr>
              <w:ind w:left="-85" w:right="-85" w:firstLine="709"/>
              <w:jc w:val="both"/>
              <w:rPr>
                <w:color w:val="000000"/>
                <w:sz w:val="28"/>
                <w:szCs w:val="28"/>
              </w:rPr>
            </w:pPr>
            <w:r w:rsidRPr="00021387">
              <w:rPr>
                <w:color w:val="000000"/>
                <w:sz w:val="28"/>
                <w:szCs w:val="28"/>
              </w:rPr>
              <w:t>г.</w:t>
            </w:r>
          </w:p>
        </w:tc>
      </w:tr>
      <w:tr w:rsidR="00021387" w:rsidRPr="00021387" w:rsidTr="00B900A0">
        <w:tc>
          <w:tcPr>
            <w:tcW w:w="2492" w:type="dxa"/>
          </w:tcPr>
          <w:p w:rsidR="00021387" w:rsidRPr="00021387" w:rsidRDefault="00021387" w:rsidP="00021387">
            <w:pPr>
              <w:ind w:left="-85" w:right="-85" w:firstLine="709"/>
              <w:jc w:val="center"/>
              <w:rPr>
                <w:color w:val="000000"/>
                <w:sz w:val="28"/>
                <w:szCs w:val="28"/>
                <w:vertAlign w:val="superscript"/>
              </w:rPr>
            </w:pPr>
          </w:p>
        </w:tc>
        <w:tc>
          <w:tcPr>
            <w:tcW w:w="2051" w:type="dxa"/>
            <w:tcBorders>
              <w:top w:val="single" w:sz="4" w:space="0" w:color="auto"/>
            </w:tcBorders>
          </w:tcPr>
          <w:p w:rsidR="00021387" w:rsidRPr="00021387" w:rsidRDefault="00021387" w:rsidP="00021387">
            <w:pPr>
              <w:ind w:left="-85" w:right="-85" w:firstLine="709"/>
              <w:jc w:val="center"/>
              <w:rPr>
                <w:color w:val="000000"/>
                <w:sz w:val="28"/>
                <w:szCs w:val="28"/>
                <w:vertAlign w:val="superscript"/>
              </w:rPr>
            </w:pPr>
            <w:r w:rsidRPr="00021387">
              <w:rPr>
                <w:color w:val="000000"/>
                <w:sz w:val="28"/>
                <w:szCs w:val="28"/>
                <w:vertAlign w:val="superscript"/>
              </w:rPr>
              <w:t>(Ф.И.О.)</w:t>
            </w:r>
          </w:p>
        </w:tc>
        <w:tc>
          <w:tcPr>
            <w:tcW w:w="281" w:type="dxa"/>
          </w:tcPr>
          <w:p w:rsidR="00021387" w:rsidRPr="00021387" w:rsidRDefault="00021387" w:rsidP="00021387">
            <w:pPr>
              <w:ind w:left="-85" w:right="-85" w:firstLine="709"/>
              <w:jc w:val="center"/>
              <w:rPr>
                <w:color w:val="000000"/>
                <w:sz w:val="28"/>
                <w:szCs w:val="28"/>
                <w:vertAlign w:val="superscript"/>
              </w:rPr>
            </w:pPr>
          </w:p>
        </w:tc>
        <w:tc>
          <w:tcPr>
            <w:tcW w:w="2190" w:type="dxa"/>
            <w:tcBorders>
              <w:top w:val="single" w:sz="4" w:space="0" w:color="auto"/>
            </w:tcBorders>
          </w:tcPr>
          <w:p w:rsidR="00021387" w:rsidRPr="00021387" w:rsidRDefault="00021387" w:rsidP="00021387">
            <w:pPr>
              <w:ind w:left="-85" w:right="-85" w:firstLine="709"/>
              <w:jc w:val="center"/>
              <w:rPr>
                <w:color w:val="000000"/>
                <w:sz w:val="28"/>
                <w:szCs w:val="28"/>
                <w:vertAlign w:val="superscript"/>
              </w:rPr>
            </w:pPr>
            <w:r w:rsidRPr="00021387">
              <w:rPr>
                <w:color w:val="000000"/>
                <w:sz w:val="28"/>
                <w:szCs w:val="28"/>
                <w:vertAlign w:val="superscript"/>
              </w:rPr>
              <w:t>(подпись)</w:t>
            </w:r>
          </w:p>
        </w:tc>
        <w:tc>
          <w:tcPr>
            <w:tcW w:w="280" w:type="dxa"/>
          </w:tcPr>
          <w:p w:rsidR="00021387" w:rsidRPr="00021387" w:rsidRDefault="00021387" w:rsidP="00021387">
            <w:pPr>
              <w:ind w:left="-85" w:right="-85" w:firstLine="709"/>
              <w:jc w:val="center"/>
              <w:rPr>
                <w:color w:val="000000"/>
                <w:sz w:val="28"/>
                <w:szCs w:val="28"/>
                <w:vertAlign w:val="superscript"/>
              </w:rPr>
            </w:pPr>
          </w:p>
        </w:tc>
        <w:tc>
          <w:tcPr>
            <w:tcW w:w="1637" w:type="dxa"/>
            <w:tcBorders>
              <w:top w:val="single" w:sz="4" w:space="0" w:color="auto"/>
            </w:tcBorders>
          </w:tcPr>
          <w:p w:rsidR="00021387" w:rsidRPr="00021387" w:rsidRDefault="00021387" w:rsidP="00021387">
            <w:pPr>
              <w:ind w:left="-85" w:right="-85" w:firstLine="709"/>
              <w:jc w:val="center"/>
              <w:rPr>
                <w:color w:val="000000"/>
                <w:sz w:val="28"/>
                <w:szCs w:val="28"/>
                <w:vertAlign w:val="superscript"/>
              </w:rPr>
            </w:pPr>
            <w:r w:rsidRPr="00021387">
              <w:rPr>
                <w:color w:val="000000"/>
                <w:sz w:val="28"/>
                <w:szCs w:val="28"/>
                <w:vertAlign w:val="superscript"/>
              </w:rPr>
              <w:t>(дата)</w:t>
            </w:r>
          </w:p>
        </w:tc>
        <w:tc>
          <w:tcPr>
            <w:tcW w:w="247" w:type="dxa"/>
          </w:tcPr>
          <w:p w:rsidR="00021387" w:rsidRPr="00021387" w:rsidRDefault="00021387" w:rsidP="00021387">
            <w:pPr>
              <w:ind w:left="-85" w:right="-85" w:firstLine="709"/>
              <w:jc w:val="center"/>
              <w:rPr>
                <w:color w:val="000000"/>
                <w:sz w:val="28"/>
                <w:szCs w:val="28"/>
                <w:vertAlign w:val="superscript"/>
              </w:rPr>
            </w:pPr>
          </w:p>
        </w:tc>
      </w:tr>
      <w:tr w:rsidR="00021387" w:rsidRPr="00021387" w:rsidTr="00B900A0">
        <w:trPr>
          <w:trHeight w:val="304"/>
        </w:trPr>
        <w:tc>
          <w:tcPr>
            <w:tcW w:w="2492" w:type="dxa"/>
          </w:tcPr>
          <w:p w:rsidR="00021387" w:rsidRPr="00021387" w:rsidRDefault="00021387" w:rsidP="00021387">
            <w:pPr>
              <w:ind w:left="-85" w:right="-85"/>
              <w:jc w:val="both"/>
              <w:rPr>
                <w:color w:val="000000"/>
                <w:sz w:val="28"/>
                <w:szCs w:val="28"/>
              </w:rPr>
            </w:pPr>
            <w:r w:rsidRPr="00021387">
              <w:rPr>
                <w:color w:val="000000"/>
                <w:sz w:val="28"/>
                <w:szCs w:val="28"/>
              </w:rPr>
              <w:t>Документы принял:</w:t>
            </w:r>
          </w:p>
        </w:tc>
        <w:tc>
          <w:tcPr>
            <w:tcW w:w="2051" w:type="dxa"/>
            <w:tcBorders>
              <w:bottom w:val="single" w:sz="4" w:space="0" w:color="auto"/>
            </w:tcBorders>
          </w:tcPr>
          <w:p w:rsidR="00021387" w:rsidRPr="00021387" w:rsidRDefault="00021387" w:rsidP="00021387">
            <w:pPr>
              <w:ind w:right="-85"/>
              <w:jc w:val="both"/>
              <w:rPr>
                <w:color w:val="000000"/>
                <w:sz w:val="28"/>
                <w:szCs w:val="28"/>
              </w:rPr>
            </w:pPr>
          </w:p>
        </w:tc>
        <w:tc>
          <w:tcPr>
            <w:tcW w:w="281" w:type="dxa"/>
          </w:tcPr>
          <w:p w:rsidR="00021387" w:rsidRPr="00021387" w:rsidRDefault="00021387" w:rsidP="00021387">
            <w:pPr>
              <w:ind w:left="-85" w:right="-85" w:firstLine="709"/>
              <w:jc w:val="both"/>
              <w:rPr>
                <w:color w:val="000000"/>
                <w:sz w:val="28"/>
                <w:szCs w:val="28"/>
              </w:rPr>
            </w:pPr>
          </w:p>
        </w:tc>
        <w:tc>
          <w:tcPr>
            <w:tcW w:w="2190" w:type="dxa"/>
            <w:tcBorders>
              <w:bottom w:val="single" w:sz="4" w:space="0" w:color="auto"/>
            </w:tcBorders>
          </w:tcPr>
          <w:p w:rsidR="00021387" w:rsidRPr="00021387" w:rsidRDefault="00021387" w:rsidP="00021387">
            <w:pPr>
              <w:ind w:left="-85" w:right="-85" w:firstLine="709"/>
              <w:jc w:val="both"/>
              <w:rPr>
                <w:color w:val="000000"/>
                <w:sz w:val="28"/>
                <w:szCs w:val="28"/>
              </w:rPr>
            </w:pPr>
          </w:p>
        </w:tc>
        <w:tc>
          <w:tcPr>
            <w:tcW w:w="280" w:type="dxa"/>
          </w:tcPr>
          <w:p w:rsidR="00021387" w:rsidRPr="00021387" w:rsidRDefault="00021387" w:rsidP="00021387">
            <w:pPr>
              <w:ind w:left="-85" w:right="-85" w:firstLine="709"/>
              <w:jc w:val="both"/>
              <w:rPr>
                <w:color w:val="000000"/>
                <w:sz w:val="28"/>
                <w:szCs w:val="28"/>
              </w:rPr>
            </w:pPr>
          </w:p>
        </w:tc>
        <w:tc>
          <w:tcPr>
            <w:tcW w:w="1637" w:type="dxa"/>
            <w:tcBorders>
              <w:bottom w:val="single" w:sz="4" w:space="0" w:color="auto"/>
            </w:tcBorders>
          </w:tcPr>
          <w:p w:rsidR="00021387" w:rsidRPr="00021387" w:rsidRDefault="00021387" w:rsidP="00021387">
            <w:pPr>
              <w:ind w:left="-85" w:right="-85" w:firstLine="709"/>
              <w:jc w:val="both"/>
              <w:rPr>
                <w:color w:val="000000"/>
                <w:sz w:val="28"/>
                <w:szCs w:val="28"/>
              </w:rPr>
            </w:pPr>
          </w:p>
        </w:tc>
        <w:tc>
          <w:tcPr>
            <w:tcW w:w="247" w:type="dxa"/>
          </w:tcPr>
          <w:p w:rsidR="00021387" w:rsidRPr="00021387" w:rsidRDefault="00021387" w:rsidP="00021387">
            <w:pPr>
              <w:ind w:left="-85" w:right="-85" w:firstLine="709"/>
              <w:jc w:val="both"/>
              <w:rPr>
                <w:color w:val="000000"/>
                <w:sz w:val="28"/>
                <w:szCs w:val="28"/>
              </w:rPr>
            </w:pPr>
            <w:r w:rsidRPr="00021387">
              <w:rPr>
                <w:color w:val="000000"/>
                <w:sz w:val="28"/>
                <w:szCs w:val="28"/>
              </w:rPr>
              <w:t>г.</w:t>
            </w:r>
          </w:p>
        </w:tc>
      </w:tr>
      <w:tr w:rsidR="00021387" w:rsidRPr="00021387" w:rsidTr="00B900A0">
        <w:tc>
          <w:tcPr>
            <w:tcW w:w="2492" w:type="dxa"/>
          </w:tcPr>
          <w:p w:rsidR="00021387" w:rsidRPr="00021387" w:rsidRDefault="00021387" w:rsidP="00021387">
            <w:pPr>
              <w:ind w:right="-85"/>
              <w:jc w:val="both"/>
              <w:rPr>
                <w:color w:val="000000"/>
                <w:sz w:val="28"/>
                <w:szCs w:val="28"/>
                <w:vertAlign w:val="superscript"/>
              </w:rPr>
            </w:pPr>
          </w:p>
        </w:tc>
        <w:tc>
          <w:tcPr>
            <w:tcW w:w="2051" w:type="dxa"/>
            <w:tcBorders>
              <w:top w:val="single" w:sz="4" w:space="0" w:color="auto"/>
            </w:tcBorders>
          </w:tcPr>
          <w:p w:rsidR="00021387" w:rsidRPr="00021387" w:rsidRDefault="00021387" w:rsidP="00021387">
            <w:pPr>
              <w:ind w:left="-85" w:right="-85" w:firstLine="709"/>
              <w:jc w:val="center"/>
              <w:rPr>
                <w:color w:val="000000"/>
                <w:sz w:val="28"/>
                <w:szCs w:val="28"/>
                <w:vertAlign w:val="superscript"/>
              </w:rPr>
            </w:pPr>
            <w:r w:rsidRPr="00021387">
              <w:rPr>
                <w:color w:val="000000"/>
                <w:sz w:val="28"/>
                <w:szCs w:val="28"/>
                <w:vertAlign w:val="superscript"/>
              </w:rPr>
              <w:t>(Ф.И.О.)</w:t>
            </w:r>
          </w:p>
        </w:tc>
        <w:tc>
          <w:tcPr>
            <w:tcW w:w="281" w:type="dxa"/>
          </w:tcPr>
          <w:p w:rsidR="00021387" w:rsidRPr="00021387" w:rsidRDefault="00021387" w:rsidP="00021387">
            <w:pPr>
              <w:ind w:left="-85" w:right="-85" w:firstLine="709"/>
              <w:jc w:val="center"/>
              <w:rPr>
                <w:color w:val="000000"/>
                <w:sz w:val="28"/>
                <w:szCs w:val="28"/>
                <w:vertAlign w:val="superscript"/>
              </w:rPr>
            </w:pPr>
          </w:p>
        </w:tc>
        <w:tc>
          <w:tcPr>
            <w:tcW w:w="2190" w:type="dxa"/>
            <w:tcBorders>
              <w:top w:val="single" w:sz="4" w:space="0" w:color="auto"/>
            </w:tcBorders>
          </w:tcPr>
          <w:p w:rsidR="00021387" w:rsidRPr="00021387" w:rsidRDefault="00021387" w:rsidP="00021387">
            <w:pPr>
              <w:ind w:left="-85" w:right="-85" w:firstLine="709"/>
              <w:jc w:val="center"/>
              <w:rPr>
                <w:color w:val="000000"/>
                <w:sz w:val="28"/>
                <w:szCs w:val="28"/>
                <w:vertAlign w:val="superscript"/>
              </w:rPr>
            </w:pPr>
            <w:r w:rsidRPr="00021387">
              <w:rPr>
                <w:color w:val="000000"/>
                <w:sz w:val="28"/>
                <w:szCs w:val="28"/>
                <w:vertAlign w:val="superscript"/>
              </w:rPr>
              <w:t>(подпись)</w:t>
            </w:r>
          </w:p>
        </w:tc>
        <w:tc>
          <w:tcPr>
            <w:tcW w:w="280" w:type="dxa"/>
          </w:tcPr>
          <w:p w:rsidR="00021387" w:rsidRPr="00021387" w:rsidRDefault="00021387" w:rsidP="00021387">
            <w:pPr>
              <w:ind w:left="-85" w:right="-85" w:firstLine="709"/>
              <w:jc w:val="center"/>
              <w:rPr>
                <w:color w:val="000000"/>
                <w:sz w:val="28"/>
                <w:szCs w:val="28"/>
                <w:vertAlign w:val="superscript"/>
              </w:rPr>
            </w:pPr>
          </w:p>
        </w:tc>
        <w:tc>
          <w:tcPr>
            <w:tcW w:w="1637" w:type="dxa"/>
            <w:tcBorders>
              <w:top w:val="single" w:sz="4" w:space="0" w:color="auto"/>
            </w:tcBorders>
          </w:tcPr>
          <w:p w:rsidR="00021387" w:rsidRPr="00021387" w:rsidRDefault="00021387" w:rsidP="00021387">
            <w:pPr>
              <w:ind w:left="-85" w:right="-85" w:firstLine="709"/>
              <w:jc w:val="center"/>
              <w:rPr>
                <w:color w:val="000000"/>
                <w:sz w:val="28"/>
                <w:szCs w:val="28"/>
                <w:vertAlign w:val="superscript"/>
              </w:rPr>
            </w:pPr>
            <w:r w:rsidRPr="00021387">
              <w:rPr>
                <w:color w:val="000000"/>
                <w:sz w:val="28"/>
                <w:szCs w:val="28"/>
                <w:vertAlign w:val="superscript"/>
              </w:rPr>
              <w:t>(дата)</w:t>
            </w:r>
          </w:p>
        </w:tc>
        <w:tc>
          <w:tcPr>
            <w:tcW w:w="247" w:type="dxa"/>
          </w:tcPr>
          <w:p w:rsidR="00021387" w:rsidRPr="00021387" w:rsidRDefault="00021387" w:rsidP="00021387">
            <w:pPr>
              <w:ind w:left="-85" w:right="-85" w:firstLine="709"/>
              <w:jc w:val="center"/>
              <w:rPr>
                <w:color w:val="000000"/>
                <w:sz w:val="28"/>
                <w:szCs w:val="28"/>
                <w:vertAlign w:val="superscript"/>
              </w:rPr>
            </w:pPr>
          </w:p>
        </w:tc>
      </w:tr>
    </w:tbl>
    <w:p w:rsidR="00021387" w:rsidRPr="00021387" w:rsidRDefault="00021387" w:rsidP="00021387">
      <w:pPr>
        <w:spacing w:after="160" w:line="259" w:lineRule="auto"/>
        <w:rPr>
          <w:sz w:val="28"/>
          <w:szCs w:val="32"/>
          <w:lang w:eastAsia="en-US"/>
        </w:rPr>
      </w:pPr>
    </w:p>
    <w:p w:rsidR="00021387" w:rsidRPr="00021387" w:rsidRDefault="00021387" w:rsidP="00021387">
      <w:pPr>
        <w:keepNext/>
        <w:keepLines/>
        <w:ind w:left="4961"/>
        <w:jc w:val="center"/>
        <w:outlineLvl w:val="0"/>
        <w:rPr>
          <w:sz w:val="28"/>
          <w:szCs w:val="32"/>
          <w:lang w:eastAsia="en-US"/>
        </w:rPr>
      </w:pPr>
    </w:p>
    <w:p w:rsidR="00021387" w:rsidRPr="00021387" w:rsidRDefault="00021387" w:rsidP="00021387">
      <w:pPr>
        <w:spacing w:after="160" w:line="360" w:lineRule="auto"/>
        <w:ind w:firstLine="709"/>
        <w:jc w:val="both"/>
        <w:rPr>
          <w:sz w:val="28"/>
          <w:szCs w:val="22"/>
          <w:lang w:eastAsia="en-US"/>
        </w:rPr>
        <w:sectPr w:rsidR="00021387" w:rsidRPr="00021387" w:rsidSect="00B900A0">
          <w:pgSz w:w="11906" w:h="16838"/>
          <w:pgMar w:top="1134" w:right="567" w:bottom="1134" w:left="1701" w:header="709" w:footer="709" w:gutter="0"/>
          <w:cols w:space="708"/>
          <w:docGrid w:linePitch="360"/>
        </w:sectPr>
      </w:pPr>
    </w:p>
    <w:p w:rsidR="00021387" w:rsidRPr="00021387" w:rsidRDefault="00021387" w:rsidP="00021387">
      <w:pPr>
        <w:keepNext/>
        <w:keepLines/>
        <w:ind w:left="4961"/>
        <w:jc w:val="both"/>
        <w:outlineLvl w:val="0"/>
        <w:rPr>
          <w:sz w:val="28"/>
          <w:szCs w:val="32"/>
          <w:lang w:eastAsia="en-US"/>
        </w:rPr>
      </w:pPr>
      <w:r w:rsidRPr="00021387">
        <w:rPr>
          <w:sz w:val="28"/>
          <w:szCs w:val="32"/>
          <w:lang w:eastAsia="en-US"/>
        </w:rPr>
        <w:lastRenderedPageBreak/>
        <w:t>Приложение № 3</w:t>
      </w:r>
    </w:p>
    <w:p w:rsidR="00021387" w:rsidRPr="00021387" w:rsidRDefault="00021387" w:rsidP="00021387">
      <w:pPr>
        <w:widowControl w:val="0"/>
        <w:autoSpaceDE w:val="0"/>
        <w:autoSpaceDN w:val="0"/>
        <w:adjustRightInd w:val="0"/>
        <w:ind w:left="4962"/>
        <w:jc w:val="both"/>
        <w:rPr>
          <w:sz w:val="28"/>
          <w:szCs w:val="28"/>
          <w:lang w:eastAsia="en-US"/>
        </w:rPr>
      </w:pPr>
      <w:r w:rsidRPr="00021387">
        <w:rPr>
          <w:sz w:val="28"/>
          <w:szCs w:val="28"/>
          <w:lang w:eastAsia="en-US"/>
        </w:rPr>
        <w:t>к административному регламенту</w:t>
      </w:r>
    </w:p>
    <w:p w:rsidR="00021387" w:rsidRPr="00021387" w:rsidRDefault="00021387" w:rsidP="00021387">
      <w:pPr>
        <w:widowControl w:val="0"/>
        <w:autoSpaceDE w:val="0"/>
        <w:autoSpaceDN w:val="0"/>
        <w:adjustRightInd w:val="0"/>
        <w:ind w:firstLine="709"/>
        <w:jc w:val="both"/>
        <w:rPr>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021387" w:rsidRPr="00021387" w:rsidTr="00B900A0">
        <w:trPr>
          <w:trHeight w:val="2019"/>
        </w:trPr>
        <w:tc>
          <w:tcPr>
            <w:tcW w:w="4785" w:type="dxa"/>
            <w:tcBorders>
              <w:right w:val="single" w:sz="4" w:space="0" w:color="auto"/>
            </w:tcBorders>
            <w:vAlign w:val="center"/>
          </w:tcPr>
          <w:p w:rsidR="00021387" w:rsidRPr="00021387" w:rsidRDefault="00021387" w:rsidP="00021387">
            <w:pPr>
              <w:jc w:val="center"/>
              <w:rPr>
                <w:rFonts w:eastAsia="Calibri"/>
                <w:sz w:val="28"/>
                <w:szCs w:val="28"/>
                <w:lang w:eastAsia="en-US"/>
              </w:rPr>
            </w:pPr>
            <w:r w:rsidRPr="00021387">
              <w:rPr>
                <w:rFonts w:eastAsia="Calibri"/>
                <w:sz w:val="28"/>
                <w:szCs w:val="28"/>
                <w:lang w:eastAsia="en-US"/>
              </w:rPr>
              <w:t>Исходящий штамп</w:t>
            </w:r>
          </w:p>
        </w:tc>
        <w:tc>
          <w:tcPr>
            <w:tcW w:w="4785" w:type="dxa"/>
            <w:tcBorders>
              <w:top w:val="nil"/>
              <w:left w:val="single" w:sz="4" w:space="0" w:color="auto"/>
              <w:bottom w:val="nil"/>
              <w:right w:val="nil"/>
            </w:tcBorders>
          </w:tcPr>
          <w:p w:rsidR="00021387" w:rsidRDefault="005777BA" w:rsidP="00021387">
            <w:pPr>
              <w:tabs>
                <w:tab w:val="left" w:pos="4569"/>
              </w:tabs>
              <w:ind w:firstLine="709"/>
              <w:jc w:val="both"/>
              <w:rPr>
                <w:rFonts w:eastAsia="Calibri"/>
                <w:sz w:val="28"/>
                <w:szCs w:val="28"/>
                <w:lang w:eastAsia="en-US"/>
              </w:rPr>
            </w:pPr>
            <w:r>
              <w:rPr>
                <w:rFonts w:eastAsia="Calibri"/>
                <w:sz w:val="28"/>
                <w:szCs w:val="28"/>
                <w:lang w:eastAsia="en-US"/>
              </w:rPr>
              <w:t>________________________</w:t>
            </w:r>
          </w:p>
          <w:p w:rsidR="005777BA" w:rsidRDefault="005777BA" w:rsidP="005777BA">
            <w:pPr>
              <w:tabs>
                <w:tab w:val="left" w:pos="4569"/>
              </w:tabs>
              <w:ind w:firstLine="709"/>
              <w:jc w:val="center"/>
              <w:rPr>
                <w:rFonts w:eastAsia="Calibri"/>
                <w:sz w:val="28"/>
                <w:szCs w:val="28"/>
                <w:lang w:eastAsia="en-US"/>
              </w:rPr>
            </w:pPr>
            <w:r>
              <w:rPr>
                <w:rFonts w:eastAsia="Calibri"/>
                <w:sz w:val="28"/>
                <w:szCs w:val="28"/>
                <w:lang w:eastAsia="en-US"/>
              </w:rPr>
              <w:t>ФИО гражданина,</w:t>
            </w:r>
          </w:p>
          <w:p w:rsidR="005777BA" w:rsidRPr="00021387" w:rsidRDefault="005777BA" w:rsidP="005777BA">
            <w:pPr>
              <w:tabs>
                <w:tab w:val="left" w:pos="4569"/>
              </w:tabs>
              <w:ind w:firstLine="709"/>
              <w:jc w:val="center"/>
              <w:rPr>
                <w:rFonts w:eastAsia="Calibri"/>
                <w:sz w:val="28"/>
                <w:szCs w:val="28"/>
                <w:lang w:eastAsia="en-US"/>
              </w:rPr>
            </w:pPr>
            <w:r>
              <w:rPr>
                <w:rFonts w:eastAsia="Calibri"/>
                <w:sz w:val="28"/>
                <w:szCs w:val="28"/>
                <w:lang w:eastAsia="en-US"/>
              </w:rPr>
              <w:t>наименование юридического лица</w:t>
            </w:r>
          </w:p>
          <w:p w:rsidR="00021387" w:rsidRPr="00021387" w:rsidRDefault="00021387" w:rsidP="00021387">
            <w:pPr>
              <w:spacing w:after="160"/>
              <w:ind w:firstLine="709"/>
              <w:jc w:val="center"/>
              <w:rPr>
                <w:rFonts w:eastAsia="Calibri"/>
                <w:sz w:val="28"/>
                <w:szCs w:val="28"/>
                <w:vertAlign w:val="superscript"/>
                <w:lang w:eastAsia="en-US"/>
              </w:rPr>
            </w:pPr>
          </w:p>
        </w:tc>
      </w:tr>
    </w:tbl>
    <w:p w:rsidR="00021387" w:rsidRPr="00021387" w:rsidRDefault="00021387" w:rsidP="00021387">
      <w:pPr>
        <w:widowControl w:val="0"/>
        <w:autoSpaceDE w:val="0"/>
        <w:autoSpaceDN w:val="0"/>
        <w:adjustRightInd w:val="0"/>
        <w:ind w:firstLine="709"/>
        <w:jc w:val="center"/>
        <w:rPr>
          <w:sz w:val="28"/>
          <w:szCs w:val="28"/>
          <w:lang w:eastAsia="en-US"/>
        </w:rPr>
      </w:pPr>
    </w:p>
    <w:p w:rsidR="005777BA" w:rsidRPr="005777BA" w:rsidRDefault="005777BA" w:rsidP="00021387">
      <w:pPr>
        <w:widowControl w:val="0"/>
        <w:autoSpaceDE w:val="0"/>
        <w:autoSpaceDN w:val="0"/>
        <w:adjustRightInd w:val="0"/>
        <w:ind w:firstLine="709"/>
        <w:jc w:val="center"/>
        <w:rPr>
          <w:sz w:val="28"/>
        </w:rPr>
      </w:pPr>
      <w:r w:rsidRPr="005777BA">
        <w:rPr>
          <w:sz w:val="28"/>
        </w:rPr>
        <w:t xml:space="preserve">Уведомление </w:t>
      </w:r>
    </w:p>
    <w:p w:rsidR="00021387" w:rsidRPr="005777BA" w:rsidRDefault="005777BA" w:rsidP="00021387">
      <w:pPr>
        <w:widowControl w:val="0"/>
        <w:autoSpaceDE w:val="0"/>
        <w:autoSpaceDN w:val="0"/>
        <w:adjustRightInd w:val="0"/>
        <w:ind w:firstLine="709"/>
        <w:jc w:val="center"/>
        <w:rPr>
          <w:bCs/>
          <w:sz w:val="40"/>
          <w:szCs w:val="28"/>
          <w:lang w:eastAsia="en-US"/>
        </w:rPr>
      </w:pPr>
      <w:r w:rsidRPr="005777BA">
        <w:rPr>
          <w:sz w:val="28"/>
        </w:rPr>
        <w:t>об отказе в предоставлении муниципальной услуги</w:t>
      </w:r>
    </w:p>
    <w:p w:rsidR="00021387" w:rsidRPr="005777BA" w:rsidRDefault="00021387" w:rsidP="00021387">
      <w:pPr>
        <w:widowControl w:val="0"/>
        <w:autoSpaceDE w:val="0"/>
        <w:autoSpaceDN w:val="0"/>
        <w:adjustRightInd w:val="0"/>
        <w:jc w:val="center"/>
        <w:rPr>
          <w:sz w:val="40"/>
          <w:szCs w:val="28"/>
          <w:lang w:eastAsia="en-US"/>
        </w:rPr>
      </w:pPr>
    </w:p>
    <w:p w:rsidR="00021387" w:rsidRPr="00021387" w:rsidRDefault="00021387" w:rsidP="00021387">
      <w:pPr>
        <w:widowControl w:val="0"/>
        <w:autoSpaceDE w:val="0"/>
        <w:autoSpaceDN w:val="0"/>
        <w:adjustRightInd w:val="0"/>
        <w:ind w:firstLine="709"/>
        <w:jc w:val="center"/>
        <w:rPr>
          <w:sz w:val="28"/>
          <w:szCs w:val="28"/>
          <w:lang w:eastAsia="en-US"/>
        </w:rPr>
      </w:pPr>
      <w:r w:rsidRPr="00021387">
        <w:rPr>
          <w:sz w:val="28"/>
          <w:szCs w:val="28"/>
          <w:lang w:eastAsia="en-US"/>
        </w:rPr>
        <w:t>______________ № ___________</w:t>
      </w:r>
    </w:p>
    <w:p w:rsidR="00021387" w:rsidRPr="00021387" w:rsidRDefault="00021387" w:rsidP="00021387">
      <w:pPr>
        <w:widowControl w:val="0"/>
        <w:autoSpaceDE w:val="0"/>
        <w:autoSpaceDN w:val="0"/>
        <w:adjustRightInd w:val="0"/>
        <w:ind w:firstLine="709"/>
        <w:jc w:val="both"/>
        <w:rPr>
          <w:sz w:val="28"/>
          <w:szCs w:val="28"/>
          <w:lang w:eastAsia="en-US"/>
        </w:rPr>
      </w:pPr>
    </w:p>
    <w:p w:rsidR="00021387" w:rsidRPr="00021387" w:rsidRDefault="00021387" w:rsidP="00EC70B1">
      <w:pPr>
        <w:widowControl w:val="0"/>
        <w:autoSpaceDE w:val="0"/>
        <w:autoSpaceDN w:val="0"/>
        <w:adjustRightInd w:val="0"/>
        <w:ind w:firstLine="708"/>
        <w:jc w:val="both"/>
        <w:rPr>
          <w:sz w:val="28"/>
          <w:szCs w:val="28"/>
          <w:lang w:eastAsia="en-US"/>
        </w:rPr>
      </w:pPr>
      <w:r w:rsidRPr="00021387">
        <w:rPr>
          <w:sz w:val="28"/>
          <w:szCs w:val="28"/>
          <w:lang w:eastAsia="en-US"/>
        </w:rPr>
        <w:t>Администрация ____________________________________ сообщает</w:t>
      </w:r>
    </w:p>
    <w:p w:rsidR="00021387" w:rsidRPr="00021387" w:rsidRDefault="00021387" w:rsidP="00021387">
      <w:pPr>
        <w:widowControl w:val="0"/>
        <w:autoSpaceDE w:val="0"/>
        <w:autoSpaceDN w:val="0"/>
        <w:adjustRightInd w:val="0"/>
        <w:ind w:firstLine="709"/>
        <w:jc w:val="center"/>
        <w:rPr>
          <w:sz w:val="28"/>
          <w:szCs w:val="28"/>
          <w:vertAlign w:val="superscript"/>
          <w:lang w:eastAsia="en-US"/>
        </w:rPr>
      </w:pPr>
      <w:r w:rsidRPr="00021387">
        <w:rPr>
          <w:sz w:val="28"/>
          <w:szCs w:val="28"/>
          <w:vertAlign w:val="superscript"/>
          <w:lang w:eastAsia="en-US"/>
        </w:rPr>
        <w:t>(наименование муниципального образования)</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________________________________________________________________</w:t>
      </w:r>
    </w:p>
    <w:p w:rsidR="00021387" w:rsidRPr="00021387" w:rsidRDefault="00021387" w:rsidP="00021387">
      <w:pPr>
        <w:widowControl w:val="0"/>
        <w:autoSpaceDE w:val="0"/>
        <w:autoSpaceDN w:val="0"/>
        <w:adjustRightInd w:val="0"/>
        <w:ind w:firstLine="709"/>
        <w:jc w:val="center"/>
        <w:rPr>
          <w:sz w:val="28"/>
          <w:szCs w:val="28"/>
          <w:vertAlign w:val="superscript"/>
          <w:lang w:eastAsia="en-US"/>
        </w:rPr>
      </w:pPr>
      <w:r w:rsidRPr="00021387">
        <w:rPr>
          <w:sz w:val="28"/>
          <w:szCs w:val="28"/>
          <w:vertAlign w:val="superscript"/>
          <w:lang w:eastAsia="en-US"/>
        </w:rPr>
        <w:t>(Ф.И.О. заявителя, полное наименование для юридического лица)</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________________________________________________________________</w:t>
      </w:r>
    </w:p>
    <w:p w:rsidR="00021387" w:rsidRPr="00021387" w:rsidRDefault="00021387" w:rsidP="00021387">
      <w:pPr>
        <w:widowControl w:val="0"/>
        <w:autoSpaceDE w:val="0"/>
        <w:autoSpaceDN w:val="0"/>
        <w:adjustRightInd w:val="0"/>
        <w:ind w:firstLine="709"/>
        <w:jc w:val="center"/>
        <w:rPr>
          <w:sz w:val="28"/>
          <w:szCs w:val="28"/>
          <w:vertAlign w:val="superscript"/>
          <w:lang w:eastAsia="en-US"/>
        </w:rPr>
      </w:pPr>
      <w:r w:rsidRPr="00021387">
        <w:rPr>
          <w:sz w:val="28"/>
          <w:szCs w:val="28"/>
          <w:vertAlign w:val="superscript"/>
          <w:lang w:eastAsia="en-US"/>
        </w:rPr>
        <w:t>(почтовый адрес)</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________________________________________________________________</w:t>
      </w:r>
    </w:p>
    <w:p w:rsidR="00021387" w:rsidRPr="00021387" w:rsidRDefault="00021387" w:rsidP="00021387">
      <w:pPr>
        <w:widowControl w:val="0"/>
        <w:autoSpaceDE w:val="0"/>
        <w:autoSpaceDN w:val="0"/>
        <w:adjustRightInd w:val="0"/>
        <w:ind w:firstLine="709"/>
        <w:jc w:val="both"/>
        <w:rPr>
          <w:sz w:val="28"/>
          <w:szCs w:val="28"/>
          <w:lang w:eastAsia="en-US"/>
        </w:rPr>
      </w:pPr>
    </w:p>
    <w:p w:rsidR="00021387" w:rsidRDefault="005777BA" w:rsidP="00021387">
      <w:pPr>
        <w:widowControl w:val="0"/>
        <w:autoSpaceDE w:val="0"/>
        <w:autoSpaceDN w:val="0"/>
        <w:adjustRightInd w:val="0"/>
        <w:jc w:val="both"/>
        <w:rPr>
          <w:sz w:val="28"/>
        </w:rPr>
      </w:pPr>
      <w:r w:rsidRPr="005777BA">
        <w:rPr>
          <w:sz w:val="28"/>
        </w:rPr>
        <w:t>о том, что муниципальная услуга «Предоставление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 не может быть предоставлена по следующим основаниям:</w:t>
      </w:r>
    </w:p>
    <w:p w:rsidR="00021387" w:rsidRPr="00021387" w:rsidRDefault="00021387" w:rsidP="005777BA">
      <w:pPr>
        <w:widowControl w:val="0"/>
        <w:autoSpaceDE w:val="0"/>
        <w:autoSpaceDN w:val="0"/>
        <w:adjustRightInd w:val="0"/>
        <w:jc w:val="both"/>
        <w:rPr>
          <w:sz w:val="28"/>
          <w:szCs w:val="28"/>
          <w:lang w:eastAsia="en-US"/>
        </w:rPr>
      </w:pPr>
      <w:r w:rsidRPr="00021387">
        <w:rPr>
          <w:sz w:val="28"/>
          <w:szCs w:val="28"/>
          <w:lang w:eastAsia="en-US"/>
        </w:rPr>
        <w:t>_______________________________</w:t>
      </w:r>
      <w:r w:rsidR="005777BA">
        <w:rPr>
          <w:sz w:val="28"/>
          <w:szCs w:val="28"/>
          <w:lang w:eastAsia="en-US"/>
        </w:rPr>
        <w:t>_______________________________</w:t>
      </w:r>
      <w:r w:rsidRPr="00021387">
        <w:rPr>
          <w:sz w:val="28"/>
          <w:szCs w:val="28"/>
          <w:lang w:eastAsia="en-US"/>
        </w:rPr>
        <w:t>__</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________________________________________________________________</w:t>
      </w:r>
    </w:p>
    <w:p w:rsid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________________________________________________________________</w:t>
      </w:r>
    </w:p>
    <w:p w:rsidR="005777BA" w:rsidRDefault="005777BA" w:rsidP="00021387">
      <w:pPr>
        <w:widowControl w:val="0"/>
        <w:autoSpaceDE w:val="0"/>
        <w:autoSpaceDN w:val="0"/>
        <w:adjustRightInd w:val="0"/>
        <w:jc w:val="both"/>
        <w:rPr>
          <w:sz w:val="28"/>
          <w:szCs w:val="28"/>
          <w:lang w:eastAsia="en-US"/>
        </w:rPr>
      </w:pPr>
    </w:p>
    <w:p w:rsidR="005777BA" w:rsidRDefault="005777BA" w:rsidP="00021387">
      <w:pPr>
        <w:widowControl w:val="0"/>
        <w:autoSpaceDE w:val="0"/>
        <w:autoSpaceDN w:val="0"/>
        <w:adjustRightInd w:val="0"/>
        <w:jc w:val="both"/>
        <w:rPr>
          <w:sz w:val="28"/>
        </w:rPr>
      </w:pPr>
      <w:r w:rsidRPr="005777BA">
        <w:rPr>
          <w:sz w:val="28"/>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021387" w:rsidRPr="00021387" w:rsidRDefault="00021387" w:rsidP="00021387">
      <w:pPr>
        <w:widowControl w:val="0"/>
        <w:autoSpaceDE w:val="0"/>
        <w:autoSpaceDN w:val="0"/>
        <w:adjustRightInd w:val="0"/>
        <w:ind w:firstLine="709"/>
        <w:jc w:val="both"/>
        <w:rPr>
          <w:sz w:val="28"/>
          <w:szCs w:val="28"/>
          <w:lang w:eastAsia="en-US"/>
        </w:rPr>
      </w:pPr>
    </w:p>
    <w:p w:rsidR="00021387" w:rsidRPr="00021387" w:rsidRDefault="00021387" w:rsidP="00021387">
      <w:pPr>
        <w:widowControl w:val="0"/>
        <w:autoSpaceDE w:val="0"/>
        <w:autoSpaceDN w:val="0"/>
        <w:adjustRightInd w:val="0"/>
        <w:ind w:firstLine="709"/>
        <w:jc w:val="both"/>
        <w:rPr>
          <w:sz w:val="28"/>
          <w:szCs w:val="28"/>
          <w:lang w:eastAsia="en-US"/>
        </w:rPr>
      </w:pP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Глава Верхнекамского</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муниципального округа         _______________</w:t>
      </w:r>
      <w:r w:rsidRPr="00021387">
        <w:rPr>
          <w:sz w:val="28"/>
          <w:szCs w:val="28"/>
          <w:lang w:eastAsia="en-US"/>
        </w:rPr>
        <w:tab/>
      </w:r>
      <w:r w:rsidRPr="00021387">
        <w:rPr>
          <w:sz w:val="28"/>
          <w:szCs w:val="28"/>
          <w:lang w:eastAsia="en-US"/>
        </w:rPr>
        <w:tab/>
        <w:t>___________________</w:t>
      </w:r>
    </w:p>
    <w:p w:rsidR="00021387" w:rsidRPr="00021387" w:rsidRDefault="00021387" w:rsidP="00021387">
      <w:pPr>
        <w:widowControl w:val="0"/>
        <w:autoSpaceDE w:val="0"/>
        <w:autoSpaceDN w:val="0"/>
        <w:adjustRightInd w:val="0"/>
        <w:ind w:left="3969"/>
        <w:jc w:val="both"/>
        <w:rPr>
          <w:sz w:val="28"/>
          <w:szCs w:val="28"/>
          <w:vertAlign w:val="superscript"/>
          <w:lang w:eastAsia="en-US"/>
        </w:rPr>
      </w:pPr>
      <w:r w:rsidRPr="00021387">
        <w:rPr>
          <w:sz w:val="28"/>
          <w:szCs w:val="28"/>
          <w:vertAlign w:val="superscript"/>
          <w:lang w:eastAsia="en-US"/>
        </w:rPr>
        <w:t>(подпись)</w:t>
      </w:r>
      <w:r w:rsidRPr="00021387">
        <w:rPr>
          <w:sz w:val="28"/>
          <w:szCs w:val="28"/>
          <w:vertAlign w:val="superscript"/>
          <w:lang w:eastAsia="en-US"/>
        </w:rPr>
        <w:tab/>
      </w:r>
      <w:r w:rsidRPr="00021387">
        <w:rPr>
          <w:sz w:val="28"/>
          <w:szCs w:val="28"/>
          <w:vertAlign w:val="superscript"/>
          <w:lang w:eastAsia="en-US"/>
        </w:rPr>
        <w:tab/>
      </w:r>
      <w:r w:rsidRPr="00021387">
        <w:rPr>
          <w:sz w:val="28"/>
          <w:szCs w:val="28"/>
          <w:vertAlign w:val="superscript"/>
          <w:lang w:eastAsia="en-US"/>
        </w:rPr>
        <w:tab/>
      </w:r>
      <w:r w:rsidRPr="00021387">
        <w:rPr>
          <w:sz w:val="28"/>
          <w:szCs w:val="28"/>
          <w:vertAlign w:val="superscript"/>
          <w:lang w:eastAsia="en-US"/>
        </w:rPr>
        <w:tab/>
        <w:t>(Ф.И.О.)</w:t>
      </w:r>
    </w:p>
    <w:p w:rsidR="00021387" w:rsidRPr="00021387" w:rsidRDefault="00021387" w:rsidP="00021387">
      <w:pPr>
        <w:widowControl w:val="0"/>
        <w:autoSpaceDE w:val="0"/>
        <w:autoSpaceDN w:val="0"/>
        <w:adjustRightInd w:val="0"/>
        <w:ind w:firstLine="709"/>
        <w:jc w:val="both"/>
        <w:rPr>
          <w:sz w:val="28"/>
          <w:szCs w:val="28"/>
          <w:lang w:eastAsia="en-US"/>
        </w:rPr>
      </w:pPr>
      <w:r w:rsidRPr="00021387">
        <w:rPr>
          <w:sz w:val="28"/>
          <w:szCs w:val="28"/>
          <w:lang w:eastAsia="en-US"/>
        </w:rPr>
        <w:t>м.п.</w:t>
      </w:r>
    </w:p>
    <w:p w:rsidR="00021387" w:rsidRPr="00021387" w:rsidRDefault="00021387" w:rsidP="00021387">
      <w:pPr>
        <w:widowControl w:val="0"/>
        <w:autoSpaceDE w:val="0"/>
        <w:autoSpaceDN w:val="0"/>
        <w:adjustRightInd w:val="0"/>
        <w:ind w:firstLine="709"/>
        <w:jc w:val="both"/>
        <w:rPr>
          <w:sz w:val="28"/>
          <w:szCs w:val="28"/>
          <w:lang w:eastAsia="en-US"/>
        </w:rPr>
        <w:sectPr w:rsidR="00021387" w:rsidRPr="00021387" w:rsidSect="00B900A0">
          <w:pgSz w:w="11906" w:h="16838"/>
          <w:pgMar w:top="1134" w:right="567" w:bottom="1134" w:left="1701" w:header="709" w:footer="709" w:gutter="0"/>
          <w:cols w:space="708"/>
          <w:docGrid w:linePitch="360"/>
        </w:sectPr>
      </w:pPr>
    </w:p>
    <w:p w:rsidR="00021387" w:rsidRPr="00021387" w:rsidRDefault="00021387" w:rsidP="00021387">
      <w:pPr>
        <w:keepNext/>
        <w:keepLines/>
        <w:ind w:left="4536"/>
        <w:jc w:val="both"/>
        <w:outlineLvl w:val="0"/>
        <w:rPr>
          <w:sz w:val="28"/>
          <w:szCs w:val="32"/>
          <w:lang w:eastAsia="en-US"/>
        </w:rPr>
      </w:pPr>
      <w:r w:rsidRPr="00021387">
        <w:rPr>
          <w:sz w:val="28"/>
          <w:szCs w:val="32"/>
          <w:lang w:eastAsia="en-US"/>
        </w:rPr>
        <w:lastRenderedPageBreak/>
        <w:t>Приложение № 4</w:t>
      </w:r>
    </w:p>
    <w:p w:rsidR="00021387" w:rsidRPr="00021387" w:rsidRDefault="00021387" w:rsidP="00021387">
      <w:pPr>
        <w:widowControl w:val="0"/>
        <w:tabs>
          <w:tab w:val="left" w:pos="4536"/>
        </w:tabs>
        <w:autoSpaceDE w:val="0"/>
        <w:autoSpaceDN w:val="0"/>
        <w:adjustRightInd w:val="0"/>
        <w:ind w:firstLine="709"/>
        <w:jc w:val="both"/>
        <w:rPr>
          <w:sz w:val="28"/>
          <w:szCs w:val="28"/>
          <w:lang w:eastAsia="en-US"/>
        </w:rPr>
      </w:pPr>
      <w:r w:rsidRPr="00021387">
        <w:rPr>
          <w:sz w:val="28"/>
          <w:szCs w:val="28"/>
          <w:lang w:eastAsia="en-US"/>
        </w:rPr>
        <w:tab/>
        <w:t>к административному регламенту</w:t>
      </w:r>
    </w:p>
    <w:p w:rsidR="00021387" w:rsidRPr="00021387" w:rsidRDefault="00021387" w:rsidP="00021387">
      <w:pPr>
        <w:widowControl w:val="0"/>
        <w:autoSpaceDE w:val="0"/>
        <w:autoSpaceDN w:val="0"/>
        <w:adjustRightInd w:val="0"/>
        <w:ind w:left="5529" w:firstLine="709"/>
        <w:jc w:val="both"/>
        <w:rPr>
          <w:sz w:val="28"/>
          <w:szCs w:val="28"/>
          <w:lang w:eastAsia="en-US"/>
        </w:rPr>
      </w:pPr>
    </w:p>
    <w:p w:rsidR="00021387" w:rsidRPr="00021387" w:rsidRDefault="00021387" w:rsidP="00021387">
      <w:pPr>
        <w:widowControl w:val="0"/>
        <w:autoSpaceDE w:val="0"/>
        <w:autoSpaceDN w:val="0"/>
        <w:adjustRightInd w:val="0"/>
        <w:ind w:left="5529" w:firstLine="709"/>
        <w:jc w:val="both"/>
        <w:rPr>
          <w:sz w:val="28"/>
          <w:szCs w:val="28"/>
          <w:lang w:eastAsia="en-US"/>
        </w:rPr>
      </w:pP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Главе Верхнекамского муниципального округа Кировской области ______________________</w:t>
      </w:r>
      <w:r w:rsidR="005777BA">
        <w:rPr>
          <w:sz w:val="28"/>
          <w:szCs w:val="28"/>
          <w:lang w:eastAsia="en-US"/>
        </w:rPr>
        <w:t>__________</w:t>
      </w:r>
      <w:r w:rsidRPr="00021387">
        <w:rPr>
          <w:sz w:val="28"/>
          <w:szCs w:val="28"/>
          <w:lang w:eastAsia="en-US"/>
        </w:rPr>
        <w:t>___</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_____________________________</w:t>
      </w:r>
      <w:r w:rsidR="005777BA">
        <w:rPr>
          <w:sz w:val="28"/>
          <w:szCs w:val="28"/>
          <w:lang w:eastAsia="en-US"/>
        </w:rPr>
        <w:t>__</w:t>
      </w:r>
      <w:r w:rsidRPr="00021387">
        <w:rPr>
          <w:sz w:val="28"/>
          <w:szCs w:val="28"/>
          <w:lang w:eastAsia="en-US"/>
        </w:rPr>
        <w:t>___</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от ______________________________</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________________________________</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________________________________</w:t>
      </w:r>
    </w:p>
    <w:p w:rsidR="00021387" w:rsidRPr="00021387" w:rsidRDefault="00021387" w:rsidP="00021387">
      <w:pPr>
        <w:widowControl w:val="0"/>
        <w:autoSpaceDE w:val="0"/>
        <w:autoSpaceDN w:val="0"/>
        <w:adjustRightInd w:val="0"/>
        <w:ind w:left="4536"/>
        <w:jc w:val="center"/>
        <w:rPr>
          <w:sz w:val="28"/>
          <w:szCs w:val="28"/>
          <w:vertAlign w:val="superscript"/>
          <w:lang w:eastAsia="en-US"/>
        </w:rPr>
      </w:pPr>
      <w:r w:rsidRPr="00021387">
        <w:rPr>
          <w:sz w:val="28"/>
          <w:szCs w:val="28"/>
          <w:vertAlign w:val="superscript"/>
          <w:lang w:eastAsia="en-US"/>
        </w:rPr>
        <w:t>(Ф.И.О. заявителя; наименование организации, Ф.И.О., должность руководителя, ИНН)</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Почтовый индекс, адрес: __________</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________________________________</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________________________________</w:t>
      </w:r>
    </w:p>
    <w:p w:rsidR="00021387" w:rsidRPr="00021387" w:rsidRDefault="00021387" w:rsidP="00021387">
      <w:pPr>
        <w:widowControl w:val="0"/>
        <w:autoSpaceDE w:val="0"/>
        <w:autoSpaceDN w:val="0"/>
        <w:adjustRightInd w:val="0"/>
        <w:ind w:left="4536"/>
        <w:jc w:val="both"/>
        <w:rPr>
          <w:sz w:val="28"/>
          <w:szCs w:val="28"/>
          <w:lang w:eastAsia="en-US"/>
        </w:rPr>
      </w:pPr>
      <w:r w:rsidRPr="00021387">
        <w:rPr>
          <w:sz w:val="28"/>
          <w:szCs w:val="28"/>
          <w:lang w:eastAsia="en-US"/>
        </w:rPr>
        <w:t>Телефон: _______________________</w:t>
      </w:r>
    </w:p>
    <w:p w:rsidR="00021387" w:rsidRPr="00021387" w:rsidRDefault="00021387" w:rsidP="00021387">
      <w:pPr>
        <w:widowControl w:val="0"/>
        <w:autoSpaceDE w:val="0"/>
        <w:autoSpaceDN w:val="0"/>
        <w:adjustRightInd w:val="0"/>
        <w:ind w:left="4536"/>
        <w:jc w:val="both"/>
        <w:rPr>
          <w:sz w:val="28"/>
          <w:szCs w:val="28"/>
          <w:lang w:eastAsia="en-US"/>
        </w:rPr>
      </w:pPr>
    </w:p>
    <w:p w:rsidR="00021387" w:rsidRPr="00021387" w:rsidRDefault="00021387" w:rsidP="00021387">
      <w:pPr>
        <w:widowControl w:val="0"/>
        <w:autoSpaceDE w:val="0"/>
        <w:autoSpaceDN w:val="0"/>
        <w:adjustRightInd w:val="0"/>
        <w:ind w:firstLine="709"/>
        <w:jc w:val="center"/>
        <w:rPr>
          <w:sz w:val="28"/>
          <w:szCs w:val="28"/>
          <w:lang w:eastAsia="en-US"/>
        </w:rPr>
      </w:pPr>
    </w:p>
    <w:p w:rsidR="00021387" w:rsidRPr="00021387" w:rsidRDefault="00021387" w:rsidP="00021387">
      <w:pPr>
        <w:widowControl w:val="0"/>
        <w:autoSpaceDE w:val="0"/>
        <w:autoSpaceDN w:val="0"/>
        <w:adjustRightInd w:val="0"/>
        <w:jc w:val="center"/>
        <w:rPr>
          <w:sz w:val="28"/>
          <w:szCs w:val="28"/>
          <w:lang w:eastAsia="en-US"/>
        </w:rPr>
      </w:pPr>
      <w:r w:rsidRPr="00021387">
        <w:rPr>
          <w:sz w:val="28"/>
          <w:szCs w:val="28"/>
          <w:lang w:eastAsia="en-US"/>
        </w:rPr>
        <w:t>ЗАЯВЛЕНИЕ</w:t>
      </w:r>
    </w:p>
    <w:p w:rsidR="00021387" w:rsidRPr="00021387" w:rsidRDefault="00021387" w:rsidP="00021387">
      <w:pPr>
        <w:widowControl w:val="0"/>
        <w:autoSpaceDE w:val="0"/>
        <w:autoSpaceDN w:val="0"/>
        <w:adjustRightInd w:val="0"/>
        <w:ind w:firstLine="709"/>
        <w:jc w:val="both"/>
        <w:rPr>
          <w:sz w:val="28"/>
          <w:szCs w:val="28"/>
          <w:lang w:eastAsia="en-US"/>
        </w:rPr>
      </w:pPr>
    </w:p>
    <w:p w:rsidR="005777BA" w:rsidRDefault="00021387" w:rsidP="00021387">
      <w:pPr>
        <w:widowControl w:val="0"/>
        <w:autoSpaceDE w:val="0"/>
        <w:autoSpaceDN w:val="0"/>
        <w:adjustRightInd w:val="0"/>
        <w:ind w:firstLine="709"/>
        <w:jc w:val="both"/>
        <w:rPr>
          <w:bCs/>
          <w:sz w:val="28"/>
          <w:szCs w:val="28"/>
          <w:lang w:eastAsia="en-US"/>
        </w:rPr>
      </w:pPr>
      <w:r w:rsidRPr="00021387">
        <w:rPr>
          <w:sz w:val="28"/>
          <w:szCs w:val="28"/>
          <w:lang w:eastAsia="en-US"/>
        </w:rPr>
        <w:t xml:space="preserve">Прошу внести изменение в решение </w:t>
      </w:r>
      <w:r w:rsidR="005777BA">
        <w:rPr>
          <w:bCs/>
          <w:sz w:val="28"/>
          <w:szCs w:val="28"/>
          <w:lang w:eastAsia="en-US"/>
        </w:rPr>
        <w:t>_______________________________</w:t>
      </w:r>
    </w:p>
    <w:p w:rsidR="005777BA" w:rsidRDefault="005777BA" w:rsidP="005777BA">
      <w:pPr>
        <w:widowControl w:val="0"/>
        <w:autoSpaceDE w:val="0"/>
        <w:autoSpaceDN w:val="0"/>
        <w:adjustRightInd w:val="0"/>
        <w:jc w:val="both"/>
        <w:rPr>
          <w:sz w:val="28"/>
          <w:szCs w:val="28"/>
          <w:lang w:eastAsia="en-US"/>
        </w:rPr>
      </w:pPr>
      <w:r>
        <w:rPr>
          <w:bCs/>
          <w:sz w:val="28"/>
          <w:szCs w:val="28"/>
          <w:lang w:eastAsia="en-US"/>
        </w:rPr>
        <w:t>_________________________________________________________________</w:t>
      </w:r>
      <w:r>
        <w:rPr>
          <w:sz w:val="28"/>
          <w:szCs w:val="28"/>
          <w:lang w:eastAsia="en-US"/>
        </w:rPr>
        <w:t>,</w:t>
      </w:r>
    </w:p>
    <w:p w:rsidR="005777BA" w:rsidRDefault="005777BA" w:rsidP="005777BA">
      <w:pPr>
        <w:widowControl w:val="0"/>
        <w:autoSpaceDE w:val="0"/>
        <w:autoSpaceDN w:val="0"/>
        <w:adjustRightInd w:val="0"/>
        <w:jc w:val="both"/>
        <w:rPr>
          <w:sz w:val="28"/>
          <w:szCs w:val="28"/>
          <w:lang w:eastAsia="en-US"/>
        </w:rPr>
      </w:pPr>
    </w:p>
    <w:p w:rsidR="00021387" w:rsidRPr="00021387" w:rsidRDefault="00021387" w:rsidP="005777BA">
      <w:pPr>
        <w:widowControl w:val="0"/>
        <w:autoSpaceDE w:val="0"/>
        <w:autoSpaceDN w:val="0"/>
        <w:adjustRightInd w:val="0"/>
        <w:jc w:val="both"/>
        <w:rPr>
          <w:sz w:val="28"/>
          <w:szCs w:val="28"/>
          <w:lang w:eastAsia="en-US"/>
        </w:rPr>
      </w:pPr>
      <w:r w:rsidRPr="00021387">
        <w:rPr>
          <w:sz w:val="28"/>
          <w:szCs w:val="28"/>
          <w:lang w:eastAsia="en-US"/>
        </w:rPr>
        <w:t xml:space="preserve">утвержденное </w:t>
      </w:r>
      <w:r w:rsidR="005777BA">
        <w:rPr>
          <w:sz w:val="28"/>
          <w:szCs w:val="28"/>
          <w:lang w:eastAsia="en-US"/>
        </w:rPr>
        <w:t>______________________________________________________</w:t>
      </w:r>
    </w:p>
    <w:p w:rsidR="00021387" w:rsidRPr="005777BA" w:rsidRDefault="005777BA" w:rsidP="005777BA">
      <w:pPr>
        <w:widowControl w:val="0"/>
        <w:autoSpaceDE w:val="0"/>
        <w:autoSpaceDN w:val="0"/>
        <w:adjustRightInd w:val="0"/>
        <w:ind w:left="4820"/>
        <w:rPr>
          <w:sz w:val="24"/>
          <w:szCs w:val="28"/>
          <w:lang w:eastAsia="en-US"/>
        </w:rPr>
      </w:pPr>
      <w:r w:rsidRPr="005777BA">
        <w:rPr>
          <w:sz w:val="24"/>
          <w:szCs w:val="28"/>
          <w:lang w:eastAsia="en-US"/>
        </w:rPr>
        <w:t xml:space="preserve"> </w:t>
      </w:r>
      <w:r>
        <w:rPr>
          <w:sz w:val="24"/>
          <w:szCs w:val="28"/>
          <w:lang w:eastAsia="en-US"/>
        </w:rPr>
        <w:t>р</w:t>
      </w:r>
      <w:r w:rsidR="00021387" w:rsidRPr="005777BA">
        <w:rPr>
          <w:sz w:val="24"/>
          <w:szCs w:val="28"/>
          <w:lang w:eastAsia="en-US"/>
        </w:rPr>
        <w:t xml:space="preserve">еквизиты решения </w:t>
      </w:r>
    </w:p>
    <w:p w:rsidR="00021387" w:rsidRPr="00021387" w:rsidRDefault="00021387" w:rsidP="00021387">
      <w:pPr>
        <w:widowControl w:val="0"/>
        <w:autoSpaceDE w:val="0"/>
        <w:autoSpaceDN w:val="0"/>
        <w:adjustRightInd w:val="0"/>
        <w:ind w:left="4820"/>
        <w:jc w:val="both"/>
        <w:rPr>
          <w:sz w:val="18"/>
          <w:szCs w:val="18"/>
          <w:lang w:eastAsia="en-US"/>
        </w:rPr>
      </w:pPr>
      <w:r w:rsidRPr="00021387">
        <w:rPr>
          <w:sz w:val="18"/>
          <w:szCs w:val="18"/>
          <w:lang w:eastAsia="en-US"/>
        </w:rPr>
        <w:t>_______________________________________________</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в связи с допущенными опечатками и (или) ошибками в тексте решения:</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 xml:space="preserve">________________________________________________________________ </w:t>
      </w:r>
    </w:p>
    <w:p w:rsidR="00021387" w:rsidRPr="00021387" w:rsidRDefault="00021387" w:rsidP="00021387">
      <w:pPr>
        <w:widowControl w:val="0"/>
        <w:autoSpaceDE w:val="0"/>
        <w:autoSpaceDN w:val="0"/>
        <w:adjustRightInd w:val="0"/>
        <w:ind w:firstLine="709"/>
        <w:jc w:val="center"/>
        <w:rPr>
          <w:sz w:val="28"/>
          <w:szCs w:val="28"/>
          <w:vertAlign w:val="superscript"/>
          <w:lang w:eastAsia="en-US"/>
        </w:rPr>
      </w:pPr>
      <w:r w:rsidRPr="00021387">
        <w:rPr>
          <w:sz w:val="28"/>
          <w:szCs w:val="28"/>
          <w:vertAlign w:val="superscript"/>
          <w:lang w:eastAsia="en-US"/>
        </w:rPr>
        <w:t>(указываются допущенные опечатки и (или) ошибки</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 xml:space="preserve">________________________________________________________________ </w:t>
      </w:r>
    </w:p>
    <w:p w:rsidR="00021387" w:rsidRPr="00021387" w:rsidRDefault="00021387" w:rsidP="00021387">
      <w:pPr>
        <w:widowControl w:val="0"/>
        <w:autoSpaceDE w:val="0"/>
        <w:autoSpaceDN w:val="0"/>
        <w:adjustRightInd w:val="0"/>
        <w:ind w:firstLine="709"/>
        <w:jc w:val="center"/>
        <w:rPr>
          <w:sz w:val="28"/>
          <w:szCs w:val="28"/>
          <w:vertAlign w:val="superscript"/>
          <w:lang w:eastAsia="en-US"/>
        </w:rPr>
      </w:pPr>
      <w:r w:rsidRPr="00021387">
        <w:rPr>
          <w:sz w:val="28"/>
          <w:szCs w:val="28"/>
          <w:vertAlign w:val="superscript"/>
          <w:lang w:eastAsia="en-US"/>
        </w:rPr>
        <w:t>и предлагаемая новая редакция текста изменений)</w:t>
      </w:r>
    </w:p>
    <w:p w:rsidR="00021387" w:rsidRPr="00021387" w:rsidRDefault="00021387" w:rsidP="00021387">
      <w:pPr>
        <w:widowControl w:val="0"/>
        <w:autoSpaceDE w:val="0"/>
        <w:autoSpaceDN w:val="0"/>
        <w:adjustRightInd w:val="0"/>
        <w:jc w:val="both"/>
        <w:rPr>
          <w:sz w:val="28"/>
          <w:szCs w:val="28"/>
          <w:lang w:eastAsia="en-US"/>
        </w:rPr>
      </w:pPr>
      <w:r w:rsidRPr="00021387">
        <w:rPr>
          <w:sz w:val="28"/>
          <w:szCs w:val="28"/>
          <w:lang w:eastAsia="en-US"/>
        </w:rPr>
        <w:t>________________________________________________________________</w:t>
      </w:r>
    </w:p>
    <w:p w:rsidR="00021387" w:rsidRPr="00021387" w:rsidRDefault="00021387" w:rsidP="00021387">
      <w:pPr>
        <w:widowControl w:val="0"/>
        <w:autoSpaceDE w:val="0"/>
        <w:autoSpaceDN w:val="0"/>
        <w:adjustRightInd w:val="0"/>
        <w:ind w:firstLine="709"/>
        <w:jc w:val="both"/>
        <w:rPr>
          <w:sz w:val="28"/>
          <w:szCs w:val="28"/>
          <w:lang w:eastAsia="en-US"/>
        </w:rPr>
      </w:pPr>
    </w:p>
    <w:p w:rsidR="00021387" w:rsidRPr="00021387" w:rsidRDefault="00021387" w:rsidP="00021387">
      <w:pPr>
        <w:widowControl w:val="0"/>
        <w:autoSpaceDE w:val="0"/>
        <w:autoSpaceDN w:val="0"/>
        <w:adjustRightInd w:val="0"/>
        <w:ind w:firstLine="709"/>
        <w:jc w:val="both"/>
        <w:rPr>
          <w:sz w:val="28"/>
          <w:szCs w:val="28"/>
          <w:lang w:eastAsia="en-US"/>
        </w:rPr>
      </w:pPr>
      <w:r w:rsidRPr="00021387">
        <w:rPr>
          <w:sz w:val="28"/>
          <w:szCs w:val="28"/>
          <w:lang w:eastAsia="en-US"/>
        </w:rPr>
        <w:t>______________</w:t>
      </w:r>
      <w:r w:rsidRPr="00021387">
        <w:rPr>
          <w:sz w:val="28"/>
          <w:szCs w:val="28"/>
          <w:lang w:eastAsia="en-US"/>
        </w:rPr>
        <w:tab/>
      </w:r>
      <w:r w:rsidRPr="00021387">
        <w:rPr>
          <w:sz w:val="28"/>
          <w:szCs w:val="28"/>
          <w:lang w:eastAsia="en-US"/>
        </w:rPr>
        <w:tab/>
      </w:r>
      <w:r w:rsidRPr="00021387">
        <w:rPr>
          <w:sz w:val="28"/>
          <w:szCs w:val="28"/>
          <w:lang w:eastAsia="en-US"/>
        </w:rPr>
        <w:tab/>
      </w:r>
      <w:r w:rsidRPr="00021387">
        <w:rPr>
          <w:sz w:val="28"/>
          <w:szCs w:val="28"/>
          <w:lang w:eastAsia="en-US"/>
        </w:rPr>
        <w:tab/>
        <w:t>____________________</w:t>
      </w:r>
    </w:p>
    <w:p w:rsidR="00021387" w:rsidRPr="00021387" w:rsidRDefault="00021387" w:rsidP="00021387">
      <w:pPr>
        <w:widowControl w:val="0"/>
        <w:autoSpaceDE w:val="0"/>
        <w:autoSpaceDN w:val="0"/>
        <w:adjustRightInd w:val="0"/>
        <w:ind w:firstLine="709"/>
        <w:jc w:val="both"/>
        <w:rPr>
          <w:sz w:val="28"/>
          <w:szCs w:val="28"/>
          <w:vertAlign w:val="superscript"/>
          <w:lang w:eastAsia="en-US"/>
        </w:rPr>
      </w:pPr>
      <w:r w:rsidRPr="00021387">
        <w:rPr>
          <w:sz w:val="28"/>
          <w:szCs w:val="28"/>
          <w:vertAlign w:val="superscript"/>
          <w:lang w:eastAsia="en-US"/>
        </w:rPr>
        <w:t xml:space="preserve">                Дата                </w:t>
      </w:r>
      <w:r w:rsidRPr="00021387">
        <w:rPr>
          <w:sz w:val="28"/>
          <w:szCs w:val="28"/>
          <w:vertAlign w:val="superscript"/>
          <w:lang w:eastAsia="en-US"/>
        </w:rPr>
        <w:tab/>
      </w:r>
      <w:r w:rsidRPr="00021387">
        <w:rPr>
          <w:sz w:val="28"/>
          <w:szCs w:val="28"/>
          <w:vertAlign w:val="superscript"/>
          <w:lang w:eastAsia="en-US"/>
        </w:rPr>
        <w:tab/>
      </w:r>
      <w:r w:rsidRPr="00021387">
        <w:rPr>
          <w:sz w:val="28"/>
          <w:szCs w:val="28"/>
          <w:vertAlign w:val="superscript"/>
          <w:lang w:eastAsia="en-US"/>
        </w:rPr>
        <w:tab/>
      </w:r>
      <w:r w:rsidRPr="00021387">
        <w:rPr>
          <w:sz w:val="28"/>
          <w:szCs w:val="28"/>
          <w:vertAlign w:val="superscript"/>
          <w:lang w:eastAsia="en-US"/>
        </w:rPr>
        <w:tab/>
      </w:r>
      <w:r w:rsidRPr="00021387">
        <w:rPr>
          <w:sz w:val="28"/>
          <w:szCs w:val="28"/>
          <w:vertAlign w:val="superscript"/>
          <w:lang w:eastAsia="en-US"/>
        </w:rPr>
        <w:tab/>
        <w:t>Подпись заявителя</w:t>
      </w:r>
    </w:p>
    <w:p w:rsidR="00021387" w:rsidRPr="00021387" w:rsidRDefault="00021387" w:rsidP="00021387">
      <w:pPr>
        <w:widowControl w:val="0"/>
        <w:autoSpaceDE w:val="0"/>
        <w:autoSpaceDN w:val="0"/>
        <w:adjustRightInd w:val="0"/>
        <w:ind w:firstLine="709"/>
        <w:jc w:val="both"/>
        <w:rPr>
          <w:sz w:val="28"/>
          <w:szCs w:val="28"/>
          <w:lang w:eastAsia="en-US"/>
        </w:rPr>
      </w:pPr>
    </w:p>
    <w:p w:rsidR="00021387" w:rsidRPr="00021387" w:rsidRDefault="00021387" w:rsidP="00021387">
      <w:pPr>
        <w:widowControl w:val="0"/>
        <w:autoSpaceDE w:val="0"/>
        <w:autoSpaceDN w:val="0"/>
        <w:adjustRightInd w:val="0"/>
        <w:ind w:firstLine="709"/>
        <w:jc w:val="both"/>
        <w:rPr>
          <w:sz w:val="28"/>
          <w:szCs w:val="28"/>
          <w:lang w:eastAsia="en-US"/>
        </w:rPr>
      </w:pPr>
      <w:r w:rsidRPr="00021387">
        <w:rPr>
          <w:sz w:val="28"/>
          <w:szCs w:val="28"/>
          <w:lang w:eastAsia="en-US"/>
        </w:rPr>
        <w:t>Приложение:</w:t>
      </w:r>
    </w:p>
    <w:p w:rsidR="00021387" w:rsidRPr="00021387" w:rsidRDefault="00021387" w:rsidP="00021387">
      <w:pPr>
        <w:widowControl w:val="0"/>
        <w:autoSpaceDE w:val="0"/>
        <w:autoSpaceDN w:val="0"/>
        <w:adjustRightInd w:val="0"/>
        <w:ind w:firstLine="709"/>
        <w:jc w:val="both"/>
        <w:rPr>
          <w:sz w:val="28"/>
          <w:szCs w:val="28"/>
          <w:lang w:eastAsia="en-US"/>
        </w:rPr>
      </w:pPr>
      <w:r w:rsidRPr="00021387">
        <w:rPr>
          <w:sz w:val="28"/>
          <w:szCs w:val="28"/>
          <w:lang w:eastAsia="en-US"/>
        </w:rPr>
        <w:t>1. _________________________________________________________</w:t>
      </w:r>
    </w:p>
    <w:p w:rsidR="00021387" w:rsidRPr="00021387" w:rsidRDefault="00021387" w:rsidP="00021387">
      <w:pPr>
        <w:widowControl w:val="0"/>
        <w:autoSpaceDE w:val="0"/>
        <w:autoSpaceDN w:val="0"/>
        <w:adjustRightInd w:val="0"/>
        <w:ind w:firstLine="709"/>
        <w:jc w:val="both"/>
        <w:rPr>
          <w:sz w:val="28"/>
          <w:szCs w:val="28"/>
          <w:lang w:eastAsia="en-US"/>
        </w:rPr>
      </w:pPr>
      <w:r w:rsidRPr="00021387">
        <w:rPr>
          <w:sz w:val="28"/>
          <w:szCs w:val="28"/>
          <w:lang w:eastAsia="en-US"/>
        </w:rPr>
        <w:t xml:space="preserve">2. _________________________________________________________ </w:t>
      </w:r>
    </w:p>
    <w:p w:rsidR="00021387" w:rsidRPr="00021387" w:rsidRDefault="00021387" w:rsidP="00021387">
      <w:pPr>
        <w:widowControl w:val="0"/>
        <w:autoSpaceDE w:val="0"/>
        <w:autoSpaceDN w:val="0"/>
        <w:adjustRightInd w:val="0"/>
        <w:ind w:firstLine="709"/>
        <w:jc w:val="center"/>
        <w:rPr>
          <w:sz w:val="28"/>
          <w:szCs w:val="28"/>
          <w:vertAlign w:val="superscript"/>
          <w:lang w:eastAsia="en-US"/>
        </w:rPr>
      </w:pPr>
      <w:r w:rsidRPr="00021387">
        <w:rPr>
          <w:sz w:val="28"/>
          <w:szCs w:val="28"/>
          <w:vertAlign w:val="superscript"/>
          <w:lang w:eastAsia="en-US"/>
        </w:rPr>
        <w:t>(Документы, которые заявитель прикладывает к заявлению самостоятельно)</w:t>
      </w:r>
    </w:p>
    <w:p w:rsidR="00E6533C" w:rsidRPr="00E6533C" w:rsidRDefault="00E6533C" w:rsidP="008B1F39">
      <w:pPr>
        <w:widowControl w:val="0"/>
        <w:autoSpaceDE w:val="0"/>
        <w:autoSpaceDN w:val="0"/>
        <w:adjustRightInd w:val="0"/>
        <w:rPr>
          <w:sz w:val="28"/>
          <w:szCs w:val="28"/>
          <w:vertAlign w:val="superscript"/>
          <w:lang w:eastAsia="en-US"/>
        </w:rPr>
      </w:pPr>
    </w:p>
    <w:sectPr w:rsidR="00E6533C" w:rsidRPr="00E6533C" w:rsidSect="00B900A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E8" w:rsidRDefault="00F06DE8" w:rsidP="00E43598">
      <w:pPr>
        <w:pStyle w:val="Iioaioo"/>
      </w:pPr>
      <w:r>
        <w:separator/>
      </w:r>
    </w:p>
  </w:endnote>
  <w:endnote w:type="continuationSeparator" w:id="0">
    <w:p w:rsidR="00F06DE8" w:rsidRDefault="00F06DE8" w:rsidP="00E43598">
      <w:pPr>
        <w:pStyle w:val="Iioaio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E8" w:rsidRDefault="00F06DE8" w:rsidP="00E43598">
      <w:pPr>
        <w:pStyle w:val="Iioaioo"/>
      </w:pPr>
      <w:r>
        <w:separator/>
      </w:r>
    </w:p>
  </w:footnote>
  <w:footnote w:type="continuationSeparator" w:id="0">
    <w:p w:rsidR="00F06DE8" w:rsidRDefault="00F06DE8" w:rsidP="00E43598">
      <w:pPr>
        <w:pStyle w:val="Iioaio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9A0" w:rsidRDefault="00D619A0">
    <w:pPr>
      <w:pStyle w:val="a8"/>
      <w:jc w:val="center"/>
    </w:pPr>
    <w:r>
      <w:fldChar w:fldCharType="begin"/>
    </w:r>
    <w:r>
      <w:instrText xml:space="preserve"> PAGE  \* Arabic </w:instrText>
    </w:r>
    <w:r>
      <w:fldChar w:fldCharType="separate"/>
    </w:r>
    <w:r w:rsidR="00EE0165">
      <w:rPr>
        <w:noProof/>
      </w:rPr>
      <w:t>33</w:t>
    </w:r>
    <w:r>
      <w:fldChar w:fldCharType="end"/>
    </w:r>
  </w:p>
  <w:p w:rsidR="00D619A0" w:rsidRDefault="00D619A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9A0" w:rsidRDefault="00D619A0" w:rsidP="00B900A0">
    <w:pPr>
      <w:pStyle w:val="a8"/>
      <w:tabs>
        <w:tab w:val="clear" w:pos="4677"/>
        <w:tab w:val="clear" w:pos="9355"/>
        <w:tab w:val="left" w:pos="749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F"/>
    <w:multiLevelType w:val="multilevel"/>
    <w:tmpl w:val="0DFCEECA"/>
    <w:lvl w:ilvl="0">
      <w:start w:val="4"/>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nsid w:val="00600DA3"/>
    <w:multiLevelType w:val="hybridMultilevel"/>
    <w:tmpl w:val="D472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C465C"/>
    <w:multiLevelType w:val="hybridMultilevel"/>
    <w:tmpl w:val="2A7E8E7C"/>
    <w:lvl w:ilvl="0" w:tplc="64A80D8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E018DC"/>
    <w:multiLevelType w:val="multilevel"/>
    <w:tmpl w:val="281898B8"/>
    <w:lvl w:ilvl="0">
      <w:start w:val="1"/>
      <w:numFmt w:val="decimal"/>
      <w:lvlText w:val="%1."/>
      <w:lvlJc w:val="left"/>
      <w:pPr>
        <w:ind w:left="1530" w:hanging="930"/>
      </w:pPr>
      <w:rPr>
        <w:rFonts w:hint="default"/>
      </w:rPr>
    </w:lvl>
    <w:lvl w:ilvl="1">
      <w:start w:val="1"/>
      <w:numFmt w:val="decimal"/>
      <w:isLgl/>
      <w:lvlText w:val="%2."/>
      <w:lvlJc w:val="left"/>
      <w:pPr>
        <w:ind w:left="1320" w:hanging="720"/>
      </w:pPr>
      <w:rPr>
        <w:rFonts w:ascii="Times New Roman" w:eastAsia="Times New Roman" w:hAnsi="Times New Roman" w:cs="Times New Roman"/>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7034B77"/>
    <w:multiLevelType w:val="hybridMultilevel"/>
    <w:tmpl w:val="3746E5E6"/>
    <w:lvl w:ilvl="0" w:tplc="BEE60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4E4C66"/>
    <w:multiLevelType w:val="multilevel"/>
    <w:tmpl w:val="3074580A"/>
    <w:lvl w:ilvl="0">
      <w:start w:val="4"/>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2C6C6346"/>
    <w:multiLevelType w:val="multilevel"/>
    <w:tmpl w:val="CFBE3BDA"/>
    <w:lvl w:ilvl="0">
      <w:start w:val="1"/>
      <w:numFmt w:val="decimal"/>
      <w:lvlText w:val="%1."/>
      <w:lvlJc w:val="left"/>
      <w:pPr>
        <w:ind w:left="1470" w:hanging="87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0">
    <w:nsid w:val="312B0341"/>
    <w:multiLevelType w:val="multilevel"/>
    <w:tmpl w:val="3FDA13CA"/>
    <w:lvl w:ilvl="0">
      <w:start w:val="1"/>
      <w:numFmt w:val="decimal"/>
      <w:lvlText w:val="%1."/>
      <w:lvlJc w:val="left"/>
      <w:pPr>
        <w:ind w:left="1699" w:hanging="99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970811"/>
    <w:multiLevelType w:val="hybridMultilevel"/>
    <w:tmpl w:val="6798C642"/>
    <w:lvl w:ilvl="0" w:tplc="FF388FF0">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14">
    <w:nsid w:val="401E70DD"/>
    <w:multiLevelType w:val="multilevel"/>
    <w:tmpl w:val="3574224A"/>
    <w:lvl w:ilvl="0">
      <w:start w:val="1"/>
      <w:numFmt w:val="decimal"/>
      <w:lvlText w:val="%1."/>
      <w:lvlJc w:val="left"/>
      <w:pPr>
        <w:ind w:left="495" w:hanging="49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5">
    <w:nsid w:val="46445697"/>
    <w:multiLevelType w:val="hybridMultilevel"/>
    <w:tmpl w:val="B0B80EBE"/>
    <w:lvl w:ilvl="0" w:tplc="FFB8E5DC">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47443F54"/>
    <w:multiLevelType w:val="hybridMultilevel"/>
    <w:tmpl w:val="5DBE9F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04E506F"/>
    <w:multiLevelType w:val="singleLevel"/>
    <w:tmpl w:val="EC54D094"/>
    <w:lvl w:ilvl="0">
      <w:start w:val="1"/>
      <w:numFmt w:val="decimal"/>
      <w:lvlText w:val="%1."/>
      <w:lvlJc w:val="left"/>
      <w:pPr>
        <w:tabs>
          <w:tab w:val="num" w:pos="360"/>
        </w:tabs>
        <w:ind w:left="360" w:hanging="360"/>
      </w:pPr>
      <w:rPr>
        <w:rFonts w:hint="default"/>
        <w:b/>
      </w:rPr>
    </w:lvl>
  </w:abstractNum>
  <w:num w:numId="1">
    <w:abstractNumId w:val="2"/>
  </w:num>
  <w:num w:numId="2">
    <w:abstractNumId w:val="10"/>
  </w:num>
  <w:num w:numId="3">
    <w:abstractNumId w:val="4"/>
  </w:num>
  <w:num w:numId="4">
    <w:abstractNumId w:val="1"/>
  </w:num>
  <w:num w:numId="5">
    <w:abstractNumId w:val="6"/>
  </w:num>
  <w:num w:numId="6">
    <w:abstractNumId w:val="15"/>
  </w:num>
  <w:num w:numId="7">
    <w:abstractNumId w:val="16"/>
  </w:num>
  <w:num w:numId="8">
    <w:abstractNumId w:val="12"/>
  </w:num>
  <w:num w:numId="9">
    <w:abstractNumId w:val="9"/>
  </w:num>
  <w:num w:numId="10">
    <w:abstractNumId w:val="5"/>
  </w:num>
  <w:num w:numId="11">
    <w:abstractNumId w:val="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2">
    <w:abstractNumId w:val="8"/>
  </w:num>
  <w:num w:numId="13">
    <w:abstractNumId w:val="14"/>
  </w:num>
  <w:num w:numId="14">
    <w:abstractNumId w:val="0"/>
  </w:num>
  <w:num w:numId="15">
    <w:abstractNumId w:val="17"/>
  </w:num>
  <w:num w:numId="16">
    <w:abstractNumId w:val="7"/>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AB"/>
    <w:rsid w:val="000002BE"/>
    <w:rsid w:val="00002D17"/>
    <w:rsid w:val="0000658E"/>
    <w:rsid w:val="00012AC4"/>
    <w:rsid w:val="00012C99"/>
    <w:rsid w:val="00021387"/>
    <w:rsid w:val="000242D4"/>
    <w:rsid w:val="000257B7"/>
    <w:rsid w:val="0002799E"/>
    <w:rsid w:val="00031927"/>
    <w:rsid w:val="00035CD5"/>
    <w:rsid w:val="00037D4B"/>
    <w:rsid w:val="00043155"/>
    <w:rsid w:val="00045CE5"/>
    <w:rsid w:val="000466D2"/>
    <w:rsid w:val="00052EBE"/>
    <w:rsid w:val="00053672"/>
    <w:rsid w:val="000551B5"/>
    <w:rsid w:val="00056BEC"/>
    <w:rsid w:val="00060F76"/>
    <w:rsid w:val="00066F95"/>
    <w:rsid w:val="0007188E"/>
    <w:rsid w:val="00072968"/>
    <w:rsid w:val="000733FE"/>
    <w:rsid w:val="00084E43"/>
    <w:rsid w:val="00085B09"/>
    <w:rsid w:val="00094AA6"/>
    <w:rsid w:val="000967B7"/>
    <w:rsid w:val="00097091"/>
    <w:rsid w:val="000A0B27"/>
    <w:rsid w:val="000A6ED4"/>
    <w:rsid w:val="000B598E"/>
    <w:rsid w:val="000B61E5"/>
    <w:rsid w:val="000C092A"/>
    <w:rsid w:val="000C71DF"/>
    <w:rsid w:val="000D1A98"/>
    <w:rsid w:val="000D2B93"/>
    <w:rsid w:val="000D3822"/>
    <w:rsid w:val="000D7DA8"/>
    <w:rsid w:val="000E14DB"/>
    <w:rsid w:val="000E27D4"/>
    <w:rsid w:val="000E34CE"/>
    <w:rsid w:val="000E35BB"/>
    <w:rsid w:val="000E4D05"/>
    <w:rsid w:val="000E4ED2"/>
    <w:rsid w:val="000F2829"/>
    <w:rsid w:val="000F302A"/>
    <w:rsid w:val="000F4271"/>
    <w:rsid w:val="001026FA"/>
    <w:rsid w:val="00102B7F"/>
    <w:rsid w:val="00103062"/>
    <w:rsid w:val="0010533F"/>
    <w:rsid w:val="00112CDA"/>
    <w:rsid w:val="00114F68"/>
    <w:rsid w:val="001155EB"/>
    <w:rsid w:val="00117366"/>
    <w:rsid w:val="00124AC3"/>
    <w:rsid w:val="00125DE6"/>
    <w:rsid w:val="00126857"/>
    <w:rsid w:val="00133948"/>
    <w:rsid w:val="001408BA"/>
    <w:rsid w:val="00145622"/>
    <w:rsid w:val="001503D5"/>
    <w:rsid w:val="00150600"/>
    <w:rsid w:val="001512E0"/>
    <w:rsid w:val="00151CB4"/>
    <w:rsid w:val="001545C1"/>
    <w:rsid w:val="001612B7"/>
    <w:rsid w:val="00161805"/>
    <w:rsid w:val="00163300"/>
    <w:rsid w:val="00166F9E"/>
    <w:rsid w:val="00170B5A"/>
    <w:rsid w:val="00170BC8"/>
    <w:rsid w:val="00176ABD"/>
    <w:rsid w:val="00180E76"/>
    <w:rsid w:val="0018388C"/>
    <w:rsid w:val="001847ED"/>
    <w:rsid w:val="001850AB"/>
    <w:rsid w:val="001857BD"/>
    <w:rsid w:val="00185EFC"/>
    <w:rsid w:val="001870D0"/>
    <w:rsid w:val="00187F71"/>
    <w:rsid w:val="001915CE"/>
    <w:rsid w:val="00194064"/>
    <w:rsid w:val="001956B6"/>
    <w:rsid w:val="001A3FC5"/>
    <w:rsid w:val="001B1646"/>
    <w:rsid w:val="001B7728"/>
    <w:rsid w:val="001C4662"/>
    <w:rsid w:val="001C6C84"/>
    <w:rsid w:val="001C7426"/>
    <w:rsid w:val="001C76A0"/>
    <w:rsid w:val="001D61BF"/>
    <w:rsid w:val="001E0C6E"/>
    <w:rsid w:val="001E1AF1"/>
    <w:rsid w:val="001E296E"/>
    <w:rsid w:val="001E47F6"/>
    <w:rsid w:val="001E5E72"/>
    <w:rsid w:val="001F3761"/>
    <w:rsid w:val="001F4243"/>
    <w:rsid w:val="001F44D3"/>
    <w:rsid w:val="001F4A0B"/>
    <w:rsid w:val="001F5B86"/>
    <w:rsid w:val="001F63B8"/>
    <w:rsid w:val="001F7E11"/>
    <w:rsid w:val="00202EDF"/>
    <w:rsid w:val="0020413C"/>
    <w:rsid w:val="0021082A"/>
    <w:rsid w:val="002125F4"/>
    <w:rsid w:val="00216A38"/>
    <w:rsid w:val="0022259E"/>
    <w:rsid w:val="002229A6"/>
    <w:rsid w:val="0022673D"/>
    <w:rsid w:val="00230C28"/>
    <w:rsid w:val="00236D46"/>
    <w:rsid w:val="00237251"/>
    <w:rsid w:val="00237601"/>
    <w:rsid w:val="00240081"/>
    <w:rsid w:val="00264F29"/>
    <w:rsid w:val="00265FB0"/>
    <w:rsid w:val="00266630"/>
    <w:rsid w:val="00267A22"/>
    <w:rsid w:val="00271CE4"/>
    <w:rsid w:val="002728DA"/>
    <w:rsid w:val="00280B26"/>
    <w:rsid w:val="00282967"/>
    <w:rsid w:val="0029127A"/>
    <w:rsid w:val="0029137E"/>
    <w:rsid w:val="00292CA2"/>
    <w:rsid w:val="002939C5"/>
    <w:rsid w:val="00296241"/>
    <w:rsid w:val="002A125D"/>
    <w:rsid w:val="002A36FA"/>
    <w:rsid w:val="002A45FF"/>
    <w:rsid w:val="002A49BC"/>
    <w:rsid w:val="002A4A46"/>
    <w:rsid w:val="002B0766"/>
    <w:rsid w:val="002B09B6"/>
    <w:rsid w:val="002B0D5C"/>
    <w:rsid w:val="002B14F3"/>
    <w:rsid w:val="002B5113"/>
    <w:rsid w:val="002B5471"/>
    <w:rsid w:val="002B772C"/>
    <w:rsid w:val="002C10E5"/>
    <w:rsid w:val="002C179E"/>
    <w:rsid w:val="002C25DD"/>
    <w:rsid w:val="002C56B7"/>
    <w:rsid w:val="002C598A"/>
    <w:rsid w:val="002C6548"/>
    <w:rsid w:val="002D0696"/>
    <w:rsid w:val="002D282E"/>
    <w:rsid w:val="002D4D36"/>
    <w:rsid w:val="002D51ED"/>
    <w:rsid w:val="002E2A44"/>
    <w:rsid w:val="002F0FAD"/>
    <w:rsid w:val="002F1468"/>
    <w:rsid w:val="002F1AB8"/>
    <w:rsid w:val="003004E2"/>
    <w:rsid w:val="0030103C"/>
    <w:rsid w:val="00301267"/>
    <w:rsid w:val="00302677"/>
    <w:rsid w:val="00305905"/>
    <w:rsid w:val="00306362"/>
    <w:rsid w:val="003065B2"/>
    <w:rsid w:val="003067A5"/>
    <w:rsid w:val="00307F75"/>
    <w:rsid w:val="0031289E"/>
    <w:rsid w:val="00314508"/>
    <w:rsid w:val="00314511"/>
    <w:rsid w:val="00315922"/>
    <w:rsid w:val="00323165"/>
    <w:rsid w:val="00323FCE"/>
    <w:rsid w:val="00325101"/>
    <w:rsid w:val="0032662A"/>
    <w:rsid w:val="0032694A"/>
    <w:rsid w:val="00326D38"/>
    <w:rsid w:val="0033053A"/>
    <w:rsid w:val="0033375F"/>
    <w:rsid w:val="00333F4C"/>
    <w:rsid w:val="003367D2"/>
    <w:rsid w:val="00342464"/>
    <w:rsid w:val="00344551"/>
    <w:rsid w:val="00344998"/>
    <w:rsid w:val="00345DD3"/>
    <w:rsid w:val="00350158"/>
    <w:rsid w:val="003501CF"/>
    <w:rsid w:val="0035067F"/>
    <w:rsid w:val="00351242"/>
    <w:rsid w:val="00352734"/>
    <w:rsid w:val="00352D67"/>
    <w:rsid w:val="00356779"/>
    <w:rsid w:val="00360915"/>
    <w:rsid w:val="00365C68"/>
    <w:rsid w:val="0036721F"/>
    <w:rsid w:val="00370807"/>
    <w:rsid w:val="00373314"/>
    <w:rsid w:val="00377BC7"/>
    <w:rsid w:val="003804DC"/>
    <w:rsid w:val="003813AB"/>
    <w:rsid w:val="00381DE2"/>
    <w:rsid w:val="00382CE2"/>
    <w:rsid w:val="00383A62"/>
    <w:rsid w:val="00391E32"/>
    <w:rsid w:val="00395560"/>
    <w:rsid w:val="00396E85"/>
    <w:rsid w:val="00397DCB"/>
    <w:rsid w:val="003A3C3D"/>
    <w:rsid w:val="003A605D"/>
    <w:rsid w:val="003B1761"/>
    <w:rsid w:val="003B19E2"/>
    <w:rsid w:val="003B1D5D"/>
    <w:rsid w:val="003B41F7"/>
    <w:rsid w:val="003B4BC2"/>
    <w:rsid w:val="003B5F1E"/>
    <w:rsid w:val="003B638B"/>
    <w:rsid w:val="003C209F"/>
    <w:rsid w:val="003C2C16"/>
    <w:rsid w:val="003C71AE"/>
    <w:rsid w:val="003C74D5"/>
    <w:rsid w:val="003D021F"/>
    <w:rsid w:val="003D2B10"/>
    <w:rsid w:val="003D38A6"/>
    <w:rsid w:val="003D63B0"/>
    <w:rsid w:val="003E3E24"/>
    <w:rsid w:val="003E6698"/>
    <w:rsid w:val="003F30EF"/>
    <w:rsid w:val="003F4D72"/>
    <w:rsid w:val="0040294B"/>
    <w:rsid w:val="00403DAD"/>
    <w:rsid w:val="00410ACD"/>
    <w:rsid w:val="00412330"/>
    <w:rsid w:val="00413B40"/>
    <w:rsid w:val="00416491"/>
    <w:rsid w:val="00424F36"/>
    <w:rsid w:val="004276A5"/>
    <w:rsid w:val="00430CA2"/>
    <w:rsid w:val="00431F4B"/>
    <w:rsid w:val="0043254E"/>
    <w:rsid w:val="00433C50"/>
    <w:rsid w:val="00437063"/>
    <w:rsid w:val="00437F91"/>
    <w:rsid w:val="00441938"/>
    <w:rsid w:val="004450D4"/>
    <w:rsid w:val="004502DE"/>
    <w:rsid w:val="00450903"/>
    <w:rsid w:val="00454EEA"/>
    <w:rsid w:val="004569BC"/>
    <w:rsid w:val="004570D9"/>
    <w:rsid w:val="004601FB"/>
    <w:rsid w:val="00460411"/>
    <w:rsid w:val="00464E9A"/>
    <w:rsid w:val="00466941"/>
    <w:rsid w:val="00467C26"/>
    <w:rsid w:val="00470954"/>
    <w:rsid w:val="00470D7E"/>
    <w:rsid w:val="00473A19"/>
    <w:rsid w:val="00473E91"/>
    <w:rsid w:val="00487D04"/>
    <w:rsid w:val="00490388"/>
    <w:rsid w:val="00491110"/>
    <w:rsid w:val="004952DB"/>
    <w:rsid w:val="004972EF"/>
    <w:rsid w:val="004B2922"/>
    <w:rsid w:val="004B5126"/>
    <w:rsid w:val="004B78AD"/>
    <w:rsid w:val="004C02A1"/>
    <w:rsid w:val="004C184E"/>
    <w:rsid w:val="004C4D03"/>
    <w:rsid w:val="004C605D"/>
    <w:rsid w:val="004C7200"/>
    <w:rsid w:val="004C72F3"/>
    <w:rsid w:val="004D0EDB"/>
    <w:rsid w:val="004D1692"/>
    <w:rsid w:val="004D28B3"/>
    <w:rsid w:val="004D451A"/>
    <w:rsid w:val="004E2DB3"/>
    <w:rsid w:val="004E2DCE"/>
    <w:rsid w:val="004E623D"/>
    <w:rsid w:val="004E6893"/>
    <w:rsid w:val="004F280B"/>
    <w:rsid w:val="004F4F34"/>
    <w:rsid w:val="004F7C57"/>
    <w:rsid w:val="0050153D"/>
    <w:rsid w:val="005021E6"/>
    <w:rsid w:val="00503CF6"/>
    <w:rsid w:val="00506AE4"/>
    <w:rsid w:val="00506CB7"/>
    <w:rsid w:val="0051394D"/>
    <w:rsid w:val="005161F1"/>
    <w:rsid w:val="00516850"/>
    <w:rsid w:val="005308FB"/>
    <w:rsid w:val="00531D59"/>
    <w:rsid w:val="00537CBD"/>
    <w:rsid w:val="0054079C"/>
    <w:rsid w:val="005411A4"/>
    <w:rsid w:val="00542798"/>
    <w:rsid w:val="00553235"/>
    <w:rsid w:val="00556157"/>
    <w:rsid w:val="0055738A"/>
    <w:rsid w:val="00560902"/>
    <w:rsid w:val="00562FB9"/>
    <w:rsid w:val="00565164"/>
    <w:rsid w:val="00572745"/>
    <w:rsid w:val="00572800"/>
    <w:rsid w:val="005740F8"/>
    <w:rsid w:val="005756DB"/>
    <w:rsid w:val="00576789"/>
    <w:rsid w:val="005777BA"/>
    <w:rsid w:val="0058113A"/>
    <w:rsid w:val="005821D3"/>
    <w:rsid w:val="00583F2A"/>
    <w:rsid w:val="005843BF"/>
    <w:rsid w:val="00585EAB"/>
    <w:rsid w:val="00590003"/>
    <w:rsid w:val="0059012C"/>
    <w:rsid w:val="00591371"/>
    <w:rsid w:val="0059320C"/>
    <w:rsid w:val="00593A6D"/>
    <w:rsid w:val="005940A3"/>
    <w:rsid w:val="00597056"/>
    <w:rsid w:val="005A4EFB"/>
    <w:rsid w:val="005A5A04"/>
    <w:rsid w:val="005A642E"/>
    <w:rsid w:val="005A6F49"/>
    <w:rsid w:val="005B0EF0"/>
    <w:rsid w:val="005B0F79"/>
    <w:rsid w:val="005B1675"/>
    <w:rsid w:val="005B30FB"/>
    <w:rsid w:val="005B3A39"/>
    <w:rsid w:val="005B48DF"/>
    <w:rsid w:val="005B4947"/>
    <w:rsid w:val="005B4F78"/>
    <w:rsid w:val="005B50D3"/>
    <w:rsid w:val="005B5B54"/>
    <w:rsid w:val="005B643B"/>
    <w:rsid w:val="005C0F12"/>
    <w:rsid w:val="005C3B5A"/>
    <w:rsid w:val="005C4888"/>
    <w:rsid w:val="005C4AF5"/>
    <w:rsid w:val="005C51CF"/>
    <w:rsid w:val="005C5FE7"/>
    <w:rsid w:val="005C7EE7"/>
    <w:rsid w:val="005D5B96"/>
    <w:rsid w:val="005D7968"/>
    <w:rsid w:val="005E01E5"/>
    <w:rsid w:val="005E16C3"/>
    <w:rsid w:val="005E465B"/>
    <w:rsid w:val="005E6004"/>
    <w:rsid w:val="005F275F"/>
    <w:rsid w:val="005F32AA"/>
    <w:rsid w:val="005F4C11"/>
    <w:rsid w:val="005F74D6"/>
    <w:rsid w:val="00600287"/>
    <w:rsid w:val="00600321"/>
    <w:rsid w:val="00602A69"/>
    <w:rsid w:val="00611301"/>
    <w:rsid w:val="00611BD4"/>
    <w:rsid w:val="00613674"/>
    <w:rsid w:val="006162E5"/>
    <w:rsid w:val="006163DA"/>
    <w:rsid w:val="00617204"/>
    <w:rsid w:val="0061795D"/>
    <w:rsid w:val="006201FD"/>
    <w:rsid w:val="00626A0D"/>
    <w:rsid w:val="00630507"/>
    <w:rsid w:val="0063263F"/>
    <w:rsid w:val="0063496E"/>
    <w:rsid w:val="00641766"/>
    <w:rsid w:val="006438F4"/>
    <w:rsid w:val="00645900"/>
    <w:rsid w:val="006463A5"/>
    <w:rsid w:val="00650479"/>
    <w:rsid w:val="00650A55"/>
    <w:rsid w:val="0065207C"/>
    <w:rsid w:val="00653316"/>
    <w:rsid w:val="0065516E"/>
    <w:rsid w:val="006575E9"/>
    <w:rsid w:val="00660269"/>
    <w:rsid w:val="00660621"/>
    <w:rsid w:val="006627E7"/>
    <w:rsid w:val="00667D06"/>
    <w:rsid w:val="0067065A"/>
    <w:rsid w:val="00671B02"/>
    <w:rsid w:val="00682E2D"/>
    <w:rsid w:val="006903C4"/>
    <w:rsid w:val="00691B0E"/>
    <w:rsid w:val="00692F1B"/>
    <w:rsid w:val="0069399A"/>
    <w:rsid w:val="00694A51"/>
    <w:rsid w:val="0069533A"/>
    <w:rsid w:val="0069626D"/>
    <w:rsid w:val="006A370F"/>
    <w:rsid w:val="006A3D0B"/>
    <w:rsid w:val="006A5D16"/>
    <w:rsid w:val="006A6627"/>
    <w:rsid w:val="006B06F2"/>
    <w:rsid w:val="006B18DD"/>
    <w:rsid w:val="006B2026"/>
    <w:rsid w:val="006B5471"/>
    <w:rsid w:val="006B7CA1"/>
    <w:rsid w:val="006C7900"/>
    <w:rsid w:val="006D14AD"/>
    <w:rsid w:val="006D41AA"/>
    <w:rsid w:val="006D5E93"/>
    <w:rsid w:val="006D6D9D"/>
    <w:rsid w:val="006E320B"/>
    <w:rsid w:val="006E3DE0"/>
    <w:rsid w:val="006E5075"/>
    <w:rsid w:val="006F08CF"/>
    <w:rsid w:val="006F2547"/>
    <w:rsid w:val="006F69D5"/>
    <w:rsid w:val="007015EF"/>
    <w:rsid w:val="007055BD"/>
    <w:rsid w:val="007063D0"/>
    <w:rsid w:val="00712590"/>
    <w:rsid w:val="00714160"/>
    <w:rsid w:val="00715343"/>
    <w:rsid w:val="00715C74"/>
    <w:rsid w:val="0071688B"/>
    <w:rsid w:val="0071760B"/>
    <w:rsid w:val="007212ED"/>
    <w:rsid w:val="00725D9B"/>
    <w:rsid w:val="00725FF4"/>
    <w:rsid w:val="00727188"/>
    <w:rsid w:val="007272E8"/>
    <w:rsid w:val="00731600"/>
    <w:rsid w:val="00731726"/>
    <w:rsid w:val="00734342"/>
    <w:rsid w:val="007351D0"/>
    <w:rsid w:val="00736A73"/>
    <w:rsid w:val="00736E11"/>
    <w:rsid w:val="00743D12"/>
    <w:rsid w:val="00744232"/>
    <w:rsid w:val="00744FEF"/>
    <w:rsid w:val="0074644A"/>
    <w:rsid w:val="00747362"/>
    <w:rsid w:val="00747AE0"/>
    <w:rsid w:val="00750ABB"/>
    <w:rsid w:val="00761388"/>
    <w:rsid w:val="00762ED8"/>
    <w:rsid w:val="00763CB0"/>
    <w:rsid w:val="00763F72"/>
    <w:rsid w:val="00770BC8"/>
    <w:rsid w:val="007738E6"/>
    <w:rsid w:val="00782166"/>
    <w:rsid w:val="0078386C"/>
    <w:rsid w:val="0078449D"/>
    <w:rsid w:val="00785973"/>
    <w:rsid w:val="007901B6"/>
    <w:rsid w:val="00790AC1"/>
    <w:rsid w:val="00793100"/>
    <w:rsid w:val="00797784"/>
    <w:rsid w:val="007A3B94"/>
    <w:rsid w:val="007A6EBF"/>
    <w:rsid w:val="007A73C3"/>
    <w:rsid w:val="007B4606"/>
    <w:rsid w:val="007C05AE"/>
    <w:rsid w:val="007C379D"/>
    <w:rsid w:val="007D4C0D"/>
    <w:rsid w:val="007E42B0"/>
    <w:rsid w:val="007E4AE2"/>
    <w:rsid w:val="007E5966"/>
    <w:rsid w:val="007E6D50"/>
    <w:rsid w:val="007F4A01"/>
    <w:rsid w:val="007F6F9F"/>
    <w:rsid w:val="00800C6E"/>
    <w:rsid w:val="00803773"/>
    <w:rsid w:val="00807FF4"/>
    <w:rsid w:val="008103BF"/>
    <w:rsid w:val="0081353D"/>
    <w:rsid w:val="00813BF8"/>
    <w:rsid w:val="0081460D"/>
    <w:rsid w:val="008160D7"/>
    <w:rsid w:val="00820359"/>
    <w:rsid w:val="008221D0"/>
    <w:rsid w:val="00822734"/>
    <w:rsid w:val="0082382E"/>
    <w:rsid w:val="00823897"/>
    <w:rsid w:val="00823F7B"/>
    <w:rsid w:val="008245FB"/>
    <w:rsid w:val="0082539C"/>
    <w:rsid w:val="00830D59"/>
    <w:rsid w:val="00834D1C"/>
    <w:rsid w:val="00837011"/>
    <w:rsid w:val="00841075"/>
    <w:rsid w:val="0084254F"/>
    <w:rsid w:val="00845640"/>
    <w:rsid w:val="00845E59"/>
    <w:rsid w:val="0085522A"/>
    <w:rsid w:val="00855322"/>
    <w:rsid w:val="00856CBB"/>
    <w:rsid w:val="008605BD"/>
    <w:rsid w:val="00860B2C"/>
    <w:rsid w:val="00860FD4"/>
    <w:rsid w:val="00861F8A"/>
    <w:rsid w:val="008677E9"/>
    <w:rsid w:val="00871330"/>
    <w:rsid w:val="00872325"/>
    <w:rsid w:val="00873538"/>
    <w:rsid w:val="00877BC0"/>
    <w:rsid w:val="0088284A"/>
    <w:rsid w:val="00884CFA"/>
    <w:rsid w:val="00886B9B"/>
    <w:rsid w:val="008877EA"/>
    <w:rsid w:val="00887FC3"/>
    <w:rsid w:val="00890A57"/>
    <w:rsid w:val="00894E93"/>
    <w:rsid w:val="008A5321"/>
    <w:rsid w:val="008A7861"/>
    <w:rsid w:val="008B1279"/>
    <w:rsid w:val="008B1DD9"/>
    <w:rsid w:val="008B1F39"/>
    <w:rsid w:val="008B3E5A"/>
    <w:rsid w:val="008B5D89"/>
    <w:rsid w:val="008C7314"/>
    <w:rsid w:val="008D0A2D"/>
    <w:rsid w:val="008D0B7A"/>
    <w:rsid w:val="008D1963"/>
    <w:rsid w:val="008D217A"/>
    <w:rsid w:val="008D4E65"/>
    <w:rsid w:val="008D66F4"/>
    <w:rsid w:val="008D6814"/>
    <w:rsid w:val="008D7936"/>
    <w:rsid w:val="008E4681"/>
    <w:rsid w:val="008E4FFF"/>
    <w:rsid w:val="008F2A4F"/>
    <w:rsid w:val="008F5C28"/>
    <w:rsid w:val="00902715"/>
    <w:rsid w:val="009038BA"/>
    <w:rsid w:val="00904BE4"/>
    <w:rsid w:val="0090510B"/>
    <w:rsid w:val="00905792"/>
    <w:rsid w:val="00905FB9"/>
    <w:rsid w:val="00912BA1"/>
    <w:rsid w:val="00912ED8"/>
    <w:rsid w:val="00916A6B"/>
    <w:rsid w:val="009178A8"/>
    <w:rsid w:val="00920123"/>
    <w:rsid w:val="00921EA4"/>
    <w:rsid w:val="009232C7"/>
    <w:rsid w:val="00923522"/>
    <w:rsid w:val="00925C34"/>
    <w:rsid w:val="00925F5E"/>
    <w:rsid w:val="00930CF3"/>
    <w:rsid w:val="0093107E"/>
    <w:rsid w:val="00933EEB"/>
    <w:rsid w:val="00935B7F"/>
    <w:rsid w:val="0094068E"/>
    <w:rsid w:val="00941A0D"/>
    <w:rsid w:val="00941FEB"/>
    <w:rsid w:val="00942855"/>
    <w:rsid w:val="00946BA1"/>
    <w:rsid w:val="00947921"/>
    <w:rsid w:val="00950FD5"/>
    <w:rsid w:val="009535AA"/>
    <w:rsid w:val="009613F7"/>
    <w:rsid w:val="00965BDF"/>
    <w:rsid w:val="009728D4"/>
    <w:rsid w:val="00972903"/>
    <w:rsid w:val="009730EB"/>
    <w:rsid w:val="00973117"/>
    <w:rsid w:val="009757F3"/>
    <w:rsid w:val="00975868"/>
    <w:rsid w:val="00982FB3"/>
    <w:rsid w:val="00984095"/>
    <w:rsid w:val="00992DA0"/>
    <w:rsid w:val="009A1CC3"/>
    <w:rsid w:val="009A305C"/>
    <w:rsid w:val="009A5701"/>
    <w:rsid w:val="009A5FD2"/>
    <w:rsid w:val="009A679E"/>
    <w:rsid w:val="009A707A"/>
    <w:rsid w:val="009A78E1"/>
    <w:rsid w:val="009B3544"/>
    <w:rsid w:val="009B68D1"/>
    <w:rsid w:val="009B6D83"/>
    <w:rsid w:val="009C1A55"/>
    <w:rsid w:val="009C5721"/>
    <w:rsid w:val="009C5B21"/>
    <w:rsid w:val="009C6D57"/>
    <w:rsid w:val="009D0145"/>
    <w:rsid w:val="009D454F"/>
    <w:rsid w:val="009D6AD0"/>
    <w:rsid w:val="009E1856"/>
    <w:rsid w:val="009E3A87"/>
    <w:rsid w:val="009E4A16"/>
    <w:rsid w:val="009E4C09"/>
    <w:rsid w:val="009E4D35"/>
    <w:rsid w:val="009E6F63"/>
    <w:rsid w:val="009F1C6A"/>
    <w:rsid w:val="009F3AE7"/>
    <w:rsid w:val="009F5F87"/>
    <w:rsid w:val="009F6A9E"/>
    <w:rsid w:val="00A01E27"/>
    <w:rsid w:val="00A067D2"/>
    <w:rsid w:val="00A11B54"/>
    <w:rsid w:val="00A1333F"/>
    <w:rsid w:val="00A15AC2"/>
    <w:rsid w:val="00A17C9D"/>
    <w:rsid w:val="00A2025A"/>
    <w:rsid w:val="00A225DD"/>
    <w:rsid w:val="00A250AC"/>
    <w:rsid w:val="00A268C7"/>
    <w:rsid w:val="00A26E2B"/>
    <w:rsid w:val="00A30AC4"/>
    <w:rsid w:val="00A31185"/>
    <w:rsid w:val="00A3157A"/>
    <w:rsid w:val="00A341BE"/>
    <w:rsid w:val="00A361F5"/>
    <w:rsid w:val="00A47B85"/>
    <w:rsid w:val="00A528E7"/>
    <w:rsid w:val="00A52B64"/>
    <w:rsid w:val="00A653A2"/>
    <w:rsid w:val="00A66FB8"/>
    <w:rsid w:val="00A67734"/>
    <w:rsid w:val="00A70ABB"/>
    <w:rsid w:val="00A71EEE"/>
    <w:rsid w:val="00A835D2"/>
    <w:rsid w:val="00A8451D"/>
    <w:rsid w:val="00A850F8"/>
    <w:rsid w:val="00A92809"/>
    <w:rsid w:val="00A94939"/>
    <w:rsid w:val="00A95244"/>
    <w:rsid w:val="00A95BCE"/>
    <w:rsid w:val="00AA6BB0"/>
    <w:rsid w:val="00AB1083"/>
    <w:rsid w:val="00AB424D"/>
    <w:rsid w:val="00AB5118"/>
    <w:rsid w:val="00AC3487"/>
    <w:rsid w:val="00AC5659"/>
    <w:rsid w:val="00AC595A"/>
    <w:rsid w:val="00AC7493"/>
    <w:rsid w:val="00AD11C0"/>
    <w:rsid w:val="00AD1DF2"/>
    <w:rsid w:val="00AD379D"/>
    <w:rsid w:val="00AD614A"/>
    <w:rsid w:val="00AD68BA"/>
    <w:rsid w:val="00AD6912"/>
    <w:rsid w:val="00AE0294"/>
    <w:rsid w:val="00AE1D49"/>
    <w:rsid w:val="00AE3DD6"/>
    <w:rsid w:val="00AE5A7C"/>
    <w:rsid w:val="00AF1C31"/>
    <w:rsid w:val="00AF6F99"/>
    <w:rsid w:val="00AF7653"/>
    <w:rsid w:val="00B038E3"/>
    <w:rsid w:val="00B154A9"/>
    <w:rsid w:val="00B1720F"/>
    <w:rsid w:val="00B22AEB"/>
    <w:rsid w:val="00B23EF0"/>
    <w:rsid w:val="00B24E92"/>
    <w:rsid w:val="00B25EE0"/>
    <w:rsid w:val="00B26192"/>
    <w:rsid w:val="00B2649F"/>
    <w:rsid w:val="00B3335C"/>
    <w:rsid w:val="00B3388D"/>
    <w:rsid w:val="00B357CD"/>
    <w:rsid w:val="00B40587"/>
    <w:rsid w:val="00B42E40"/>
    <w:rsid w:val="00B435DE"/>
    <w:rsid w:val="00B53449"/>
    <w:rsid w:val="00B61956"/>
    <w:rsid w:val="00B61AA6"/>
    <w:rsid w:val="00B63F1A"/>
    <w:rsid w:val="00B65FDA"/>
    <w:rsid w:val="00B667B8"/>
    <w:rsid w:val="00B719D6"/>
    <w:rsid w:val="00B71D2B"/>
    <w:rsid w:val="00B72431"/>
    <w:rsid w:val="00B73187"/>
    <w:rsid w:val="00B777A9"/>
    <w:rsid w:val="00B777F8"/>
    <w:rsid w:val="00B82505"/>
    <w:rsid w:val="00B82D4A"/>
    <w:rsid w:val="00B830AA"/>
    <w:rsid w:val="00B83669"/>
    <w:rsid w:val="00B900A0"/>
    <w:rsid w:val="00B9092B"/>
    <w:rsid w:val="00B916C8"/>
    <w:rsid w:val="00B91897"/>
    <w:rsid w:val="00B93A6D"/>
    <w:rsid w:val="00B9494E"/>
    <w:rsid w:val="00B94ECE"/>
    <w:rsid w:val="00B96A4E"/>
    <w:rsid w:val="00BA16E3"/>
    <w:rsid w:val="00BA1B08"/>
    <w:rsid w:val="00BA1B3A"/>
    <w:rsid w:val="00BA5538"/>
    <w:rsid w:val="00BA65ED"/>
    <w:rsid w:val="00BB1B81"/>
    <w:rsid w:val="00BB4697"/>
    <w:rsid w:val="00BB4EC4"/>
    <w:rsid w:val="00BB52AA"/>
    <w:rsid w:val="00BB5749"/>
    <w:rsid w:val="00BB6E41"/>
    <w:rsid w:val="00BB7537"/>
    <w:rsid w:val="00BC019F"/>
    <w:rsid w:val="00BC150C"/>
    <w:rsid w:val="00BC2316"/>
    <w:rsid w:val="00BC27DD"/>
    <w:rsid w:val="00BC3BFF"/>
    <w:rsid w:val="00BD0076"/>
    <w:rsid w:val="00BD1CF3"/>
    <w:rsid w:val="00BD5213"/>
    <w:rsid w:val="00BD5F51"/>
    <w:rsid w:val="00BD7660"/>
    <w:rsid w:val="00BE033C"/>
    <w:rsid w:val="00BE3216"/>
    <w:rsid w:val="00BE44EF"/>
    <w:rsid w:val="00BE53DB"/>
    <w:rsid w:val="00BE6499"/>
    <w:rsid w:val="00BE7B9D"/>
    <w:rsid w:val="00BE7E61"/>
    <w:rsid w:val="00BF2543"/>
    <w:rsid w:val="00BF2D5C"/>
    <w:rsid w:val="00BF454E"/>
    <w:rsid w:val="00BF5B5A"/>
    <w:rsid w:val="00BF6F9B"/>
    <w:rsid w:val="00BF723D"/>
    <w:rsid w:val="00C01277"/>
    <w:rsid w:val="00C01592"/>
    <w:rsid w:val="00C026D6"/>
    <w:rsid w:val="00C0270B"/>
    <w:rsid w:val="00C037B5"/>
    <w:rsid w:val="00C041F6"/>
    <w:rsid w:val="00C046A2"/>
    <w:rsid w:val="00C070A4"/>
    <w:rsid w:val="00C11B7D"/>
    <w:rsid w:val="00C20D50"/>
    <w:rsid w:val="00C22404"/>
    <w:rsid w:val="00C22B1C"/>
    <w:rsid w:val="00C231FB"/>
    <w:rsid w:val="00C23E82"/>
    <w:rsid w:val="00C2546C"/>
    <w:rsid w:val="00C25BE6"/>
    <w:rsid w:val="00C27DBC"/>
    <w:rsid w:val="00C318E9"/>
    <w:rsid w:val="00C3313C"/>
    <w:rsid w:val="00C347B0"/>
    <w:rsid w:val="00C35749"/>
    <w:rsid w:val="00C42F48"/>
    <w:rsid w:val="00C430C9"/>
    <w:rsid w:val="00C433EA"/>
    <w:rsid w:val="00C44C3A"/>
    <w:rsid w:val="00C44D46"/>
    <w:rsid w:val="00C4503D"/>
    <w:rsid w:val="00C523C9"/>
    <w:rsid w:val="00C524C4"/>
    <w:rsid w:val="00C53032"/>
    <w:rsid w:val="00C53C5D"/>
    <w:rsid w:val="00C53EFD"/>
    <w:rsid w:val="00C5548E"/>
    <w:rsid w:val="00C57E89"/>
    <w:rsid w:val="00C61865"/>
    <w:rsid w:val="00C61EC9"/>
    <w:rsid w:val="00C631A7"/>
    <w:rsid w:val="00C63602"/>
    <w:rsid w:val="00C65D26"/>
    <w:rsid w:val="00C65F0B"/>
    <w:rsid w:val="00C6701C"/>
    <w:rsid w:val="00C7294B"/>
    <w:rsid w:val="00C75FF9"/>
    <w:rsid w:val="00C86F0F"/>
    <w:rsid w:val="00C87B72"/>
    <w:rsid w:val="00C91882"/>
    <w:rsid w:val="00C9229D"/>
    <w:rsid w:val="00CA0F84"/>
    <w:rsid w:val="00CA2655"/>
    <w:rsid w:val="00CA4653"/>
    <w:rsid w:val="00CA5D46"/>
    <w:rsid w:val="00CB1F17"/>
    <w:rsid w:val="00CB36F1"/>
    <w:rsid w:val="00CB4989"/>
    <w:rsid w:val="00CB4B6E"/>
    <w:rsid w:val="00CB540F"/>
    <w:rsid w:val="00CB7364"/>
    <w:rsid w:val="00CB7C5D"/>
    <w:rsid w:val="00CC4C59"/>
    <w:rsid w:val="00CC703F"/>
    <w:rsid w:val="00CD1B79"/>
    <w:rsid w:val="00CD3487"/>
    <w:rsid w:val="00CE05E0"/>
    <w:rsid w:val="00CE11F2"/>
    <w:rsid w:val="00CE1AB8"/>
    <w:rsid w:val="00CE3718"/>
    <w:rsid w:val="00CE51AF"/>
    <w:rsid w:val="00CE5425"/>
    <w:rsid w:val="00D00BD4"/>
    <w:rsid w:val="00D034AC"/>
    <w:rsid w:val="00D03941"/>
    <w:rsid w:val="00D0443C"/>
    <w:rsid w:val="00D05BFF"/>
    <w:rsid w:val="00D10810"/>
    <w:rsid w:val="00D1119D"/>
    <w:rsid w:val="00D16220"/>
    <w:rsid w:val="00D23E76"/>
    <w:rsid w:val="00D2505B"/>
    <w:rsid w:val="00D2683A"/>
    <w:rsid w:val="00D30733"/>
    <w:rsid w:val="00D40D78"/>
    <w:rsid w:val="00D43E7E"/>
    <w:rsid w:val="00D52359"/>
    <w:rsid w:val="00D619A0"/>
    <w:rsid w:val="00D62674"/>
    <w:rsid w:val="00D62C90"/>
    <w:rsid w:val="00D66012"/>
    <w:rsid w:val="00D661F2"/>
    <w:rsid w:val="00D67192"/>
    <w:rsid w:val="00D72157"/>
    <w:rsid w:val="00D72306"/>
    <w:rsid w:val="00D72DFC"/>
    <w:rsid w:val="00D764BC"/>
    <w:rsid w:val="00D8013E"/>
    <w:rsid w:val="00D81F1D"/>
    <w:rsid w:val="00D84A82"/>
    <w:rsid w:val="00D904E0"/>
    <w:rsid w:val="00D925CC"/>
    <w:rsid w:val="00D93E04"/>
    <w:rsid w:val="00DA17B0"/>
    <w:rsid w:val="00DB0EDB"/>
    <w:rsid w:val="00DB337C"/>
    <w:rsid w:val="00DB46DA"/>
    <w:rsid w:val="00DB4F32"/>
    <w:rsid w:val="00DB5613"/>
    <w:rsid w:val="00DB5D8D"/>
    <w:rsid w:val="00DB64A1"/>
    <w:rsid w:val="00DC00B5"/>
    <w:rsid w:val="00DC5D86"/>
    <w:rsid w:val="00DC6249"/>
    <w:rsid w:val="00DD26DD"/>
    <w:rsid w:val="00DD2E36"/>
    <w:rsid w:val="00DD3563"/>
    <w:rsid w:val="00DE4145"/>
    <w:rsid w:val="00DE4871"/>
    <w:rsid w:val="00DE58F4"/>
    <w:rsid w:val="00DE78A9"/>
    <w:rsid w:val="00DF08EB"/>
    <w:rsid w:val="00DF3732"/>
    <w:rsid w:val="00DF405B"/>
    <w:rsid w:val="00DF6A50"/>
    <w:rsid w:val="00DF6DDE"/>
    <w:rsid w:val="00DF735A"/>
    <w:rsid w:val="00E003F7"/>
    <w:rsid w:val="00E00F1E"/>
    <w:rsid w:val="00E076C5"/>
    <w:rsid w:val="00E1338B"/>
    <w:rsid w:val="00E13F69"/>
    <w:rsid w:val="00E32694"/>
    <w:rsid w:val="00E40FCE"/>
    <w:rsid w:val="00E4235A"/>
    <w:rsid w:val="00E43598"/>
    <w:rsid w:val="00E43B3C"/>
    <w:rsid w:val="00E460F6"/>
    <w:rsid w:val="00E538F8"/>
    <w:rsid w:val="00E6286D"/>
    <w:rsid w:val="00E6533C"/>
    <w:rsid w:val="00E66A34"/>
    <w:rsid w:val="00E678FA"/>
    <w:rsid w:val="00E70501"/>
    <w:rsid w:val="00E70A4C"/>
    <w:rsid w:val="00E76461"/>
    <w:rsid w:val="00E811DF"/>
    <w:rsid w:val="00E82929"/>
    <w:rsid w:val="00E85540"/>
    <w:rsid w:val="00E866B5"/>
    <w:rsid w:val="00E930AC"/>
    <w:rsid w:val="00E9534F"/>
    <w:rsid w:val="00EA2FEF"/>
    <w:rsid w:val="00EC00F6"/>
    <w:rsid w:val="00EC279F"/>
    <w:rsid w:val="00EC701E"/>
    <w:rsid w:val="00EC70B1"/>
    <w:rsid w:val="00EC7BD3"/>
    <w:rsid w:val="00ED4B1C"/>
    <w:rsid w:val="00ED5AED"/>
    <w:rsid w:val="00EE0165"/>
    <w:rsid w:val="00EE0C2F"/>
    <w:rsid w:val="00EE413D"/>
    <w:rsid w:val="00EE4DDA"/>
    <w:rsid w:val="00EE743A"/>
    <w:rsid w:val="00EF2E6E"/>
    <w:rsid w:val="00EF712E"/>
    <w:rsid w:val="00F068B2"/>
    <w:rsid w:val="00F06DE8"/>
    <w:rsid w:val="00F07931"/>
    <w:rsid w:val="00F22A96"/>
    <w:rsid w:val="00F248DA"/>
    <w:rsid w:val="00F250A6"/>
    <w:rsid w:val="00F35033"/>
    <w:rsid w:val="00F37299"/>
    <w:rsid w:val="00F40FFA"/>
    <w:rsid w:val="00F412B2"/>
    <w:rsid w:val="00F43EFE"/>
    <w:rsid w:val="00F45310"/>
    <w:rsid w:val="00F479EA"/>
    <w:rsid w:val="00F53C07"/>
    <w:rsid w:val="00F54219"/>
    <w:rsid w:val="00F55965"/>
    <w:rsid w:val="00F56096"/>
    <w:rsid w:val="00F61671"/>
    <w:rsid w:val="00F64E8A"/>
    <w:rsid w:val="00F7360B"/>
    <w:rsid w:val="00F80061"/>
    <w:rsid w:val="00F80D53"/>
    <w:rsid w:val="00F833CD"/>
    <w:rsid w:val="00F851B9"/>
    <w:rsid w:val="00F8673B"/>
    <w:rsid w:val="00F87434"/>
    <w:rsid w:val="00F90CA4"/>
    <w:rsid w:val="00F9176B"/>
    <w:rsid w:val="00F926C5"/>
    <w:rsid w:val="00F9313A"/>
    <w:rsid w:val="00F939A3"/>
    <w:rsid w:val="00F9495D"/>
    <w:rsid w:val="00F9512E"/>
    <w:rsid w:val="00F964D6"/>
    <w:rsid w:val="00F96BD1"/>
    <w:rsid w:val="00FA1E60"/>
    <w:rsid w:val="00FA2399"/>
    <w:rsid w:val="00FA3197"/>
    <w:rsid w:val="00FA3BD2"/>
    <w:rsid w:val="00FA79A3"/>
    <w:rsid w:val="00FA7E49"/>
    <w:rsid w:val="00FB0371"/>
    <w:rsid w:val="00FB3666"/>
    <w:rsid w:val="00FB5A86"/>
    <w:rsid w:val="00FB7BB4"/>
    <w:rsid w:val="00FC07A1"/>
    <w:rsid w:val="00FC0C01"/>
    <w:rsid w:val="00FC555D"/>
    <w:rsid w:val="00FC6203"/>
    <w:rsid w:val="00FD4D30"/>
    <w:rsid w:val="00FD5102"/>
    <w:rsid w:val="00FD5B28"/>
    <w:rsid w:val="00FE3DEF"/>
    <w:rsid w:val="00FE4B02"/>
    <w:rsid w:val="00FE503B"/>
    <w:rsid w:val="00FE5122"/>
    <w:rsid w:val="00FE5DA3"/>
    <w:rsid w:val="00FE6519"/>
    <w:rsid w:val="00FE67A4"/>
    <w:rsid w:val="00FE7C18"/>
    <w:rsid w:val="00FE7DC8"/>
    <w:rsid w:val="00F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paragraph" w:styleId="1">
    <w:name w:val="heading 1"/>
    <w:basedOn w:val="a"/>
    <w:next w:val="a"/>
    <w:link w:val="10"/>
    <w:uiPriority w:val="9"/>
    <w:qFormat/>
    <w:locked/>
    <w:rsid w:val="00630507"/>
    <w:pPr>
      <w:keepNext/>
      <w:keepLines/>
      <w:spacing w:before="480"/>
      <w:outlineLvl w:val="0"/>
    </w:pPr>
    <w:rPr>
      <w:b/>
      <w:bCs/>
      <w:color w:val="000000"/>
      <w:sz w:val="28"/>
      <w:szCs w:val="28"/>
      <w:lang w:eastAsia="en-US"/>
    </w:rPr>
  </w:style>
  <w:style w:type="paragraph" w:styleId="2">
    <w:name w:val="heading 2"/>
    <w:basedOn w:val="a"/>
    <w:next w:val="a"/>
    <w:link w:val="20"/>
    <w:uiPriority w:val="9"/>
    <w:qFormat/>
    <w:locked/>
    <w:rsid w:val="00630507"/>
    <w:pPr>
      <w:keepNext/>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uiPriority w:val="9"/>
    <w:qFormat/>
    <w:locked/>
    <w:rsid w:val="00630507"/>
    <w:pPr>
      <w:keepNext/>
      <w:tabs>
        <w:tab w:val="num" w:pos="1840"/>
      </w:tabs>
      <w:spacing w:before="60" w:after="60"/>
      <w:ind w:left="411" w:firstLine="709"/>
      <w:jc w:val="both"/>
      <w:outlineLvl w:val="2"/>
    </w:pPr>
    <w:rPr>
      <w:sz w:val="24"/>
      <w:szCs w:val="24"/>
      <w:lang w:eastAsia="en-US"/>
    </w:rPr>
  </w:style>
  <w:style w:type="paragraph" w:styleId="4">
    <w:name w:val="heading 4"/>
    <w:basedOn w:val="a"/>
    <w:link w:val="40"/>
    <w:uiPriority w:val="9"/>
    <w:qFormat/>
    <w:locked/>
    <w:rsid w:val="00630507"/>
    <w:pPr>
      <w:spacing w:before="100" w:beforeAutospacing="1" w:after="100" w:afterAutospacing="1"/>
      <w:outlineLvl w:val="3"/>
    </w:pPr>
    <w:rPr>
      <w:b/>
      <w:bCs/>
      <w:sz w:val="24"/>
      <w:szCs w:val="24"/>
      <w:lang w:val="x-none"/>
    </w:rPr>
  </w:style>
  <w:style w:type="paragraph" w:styleId="5">
    <w:name w:val="heading 5"/>
    <w:basedOn w:val="a"/>
    <w:next w:val="a"/>
    <w:link w:val="50"/>
    <w:uiPriority w:val="9"/>
    <w:qFormat/>
    <w:locked/>
    <w:rsid w:val="00630507"/>
    <w:pPr>
      <w:keepNext/>
      <w:jc w:val="center"/>
      <w:outlineLvl w:val="4"/>
    </w:pPr>
    <w:rPr>
      <w:b/>
      <w:sz w:val="24"/>
    </w:rPr>
  </w:style>
  <w:style w:type="paragraph" w:styleId="6">
    <w:name w:val="heading 6"/>
    <w:basedOn w:val="a"/>
    <w:next w:val="a"/>
    <w:link w:val="60"/>
    <w:uiPriority w:val="9"/>
    <w:qFormat/>
    <w:locked/>
    <w:rsid w:val="00630507"/>
    <w:pPr>
      <w:tabs>
        <w:tab w:val="num" w:pos="1800"/>
      </w:tabs>
      <w:spacing w:before="240" w:after="60"/>
      <w:ind w:left="1418" w:hanging="1418"/>
      <w:jc w:val="both"/>
      <w:outlineLvl w:val="5"/>
    </w:pPr>
    <w:rPr>
      <w:rFonts w:ascii="Calibri" w:hAnsi="Calibri" w:cs="Calibri"/>
      <w:b/>
      <w:bCs/>
      <w:sz w:val="22"/>
      <w:szCs w:val="22"/>
      <w:lang w:eastAsia="en-US"/>
    </w:rPr>
  </w:style>
  <w:style w:type="paragraph" w:styleId="7">
    <w:name w:val="heading 7"/>
    <w:basedOn w:val="a"/>
    <w:next w:val="a"/>
    <w:link w:val="70"/>
    <w:uiPriority w:val="9"/>
    <w:qFormat/>
    <w:locked/>
    <w:rsid w:val="00630507"/>
    <w:pPr>
      <w:tabs>
        <w:tab w:val="num" w:pos="1800"/>
      </w:tabs>
      <w:spacing w:before="240" w:after="60"/>
      <w:ind w:left="1559" w:hanging="1559"/>
      <w:jc w:val="both"/>
      <w:outlineLvl w:val="6"/>
    </w:pPr>
    <w:rPr>
      <w:rFonts w:ascii="Calibri" w:hAnsi="Calibri" w:cs="Calibri"/>
      <w:sz w:val="24"/>
      <w:szCs w:val="24"/>
      <w:lang w:eastAsia="en-US"/>
    </w:rPr>
  </w:style>
  <w:style w:type="paragraph" w:styleId="8">
    <w:name w:val="heading 8"/>
    <w:basedOn w:val="a"/>
    <w:next w:val="a"/>
    <w:link w:val="80"/>
    <w:uiPriority w:val="9"/>
    <w:qFormat/>
    <w:locked/>
    <w:rsid w:val="00630507"/>
    <w:pPr>
      <w:tabs>
        <w:tab w:val="num" w:pos="2160"/>
      </w:tabs>
      <w:spacing w:before="240" w:after="60"/>
      <w:ind w:left="1701" w:hanging="1701"/>
      <w:jc w:val="both"/>
      <w:outlineLvl w:val="7"/>
    </w:pPr>
    <w:rPr>
      <w:rFonts w:ascii="Calibri" w:hAnsi="Calibri" w:cs="Calibri"/>
      <w:i/>
      <w:iCs/>
      <w:sz w:val="24"/>
      <w:szCs w:val="24"/>
      <w:lang w:eastAsia="en-US"/>
    </w:rPr>
  </w:style>
  <w:style w:type="paragraph" w:styleId="9">
    <w:name w:val="heading 9"/>
    <w:basedOn w:val="a"/>
    <w:next w:val="a"/>
    <w:link w:val="90"/>
    <w:uiPriority w:val="9"/>
    <w:qFormat/>
    <w:locked/>
    <w:rsid w:val="00630507"/>
    <w:pPr>
      <w:tabs>
        <w:tab w:val="num" w:pos="2520"/>
      </w:tabs>
      <w:spacing w:before="240" w:after="60"/>
      <w:ind w:left="1843" w:hanging="1843"/>
      <w:jc w:val="both"/>
      <w:outlineLvl w:val="8"/>
    </w:pPr>
    <w:rPr>
      <w:rFonts w:ascii="Cambria"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locked/>
    <w:rsid w:val="007055BD"/>
    <w:rPr>
      <w:sz w:val="20"/>
      <w:szCs w:val="20"/>
    </w:rPr>
  </w:style>
  <w:style w:type="character" w:styleId="a7">
    <w:name w:val="page number"/>
    <w:basedOn w:val="a0"/>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1">
    <w:name w:val="Знак1"/>
    <w:basedOn w:val="a"/>
    <w:rsid w:val="001850AB"/>
    <w:pPr>
      <w:widowControl w:val="0"/>
      <w:adjustRightInd w:val="0"/>
      <w:spacing w:after="160" w:line="240" w:lineRule="exact"/>
      <w:jc w:val="right"/>
    </w:pPr>
    <w:rPr>
      <w:lang w:val="en-GB" w:eastAsia="en-US"/>
    </w:rPr>
  </w:style>
  <w:style w:type="paragraph" w:customStyle="1" w:styleId="12">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rsid w:val="0090510B"/>
    <w:pPr>
      <w:ind w:firstLine="708"/>
      <w:jc w:val="both"/>
    </w:pPr>
    <w:rPr>
      <w:lang w:val="x-none" w:eastAsia="x-none"/>
    </w:rPr>
  </w:style>
  <w:style w:type="character" w:customStyle="1" w:styleId="ab">
    <w:name w:val="Основной текст с отступом Знак"/>
    <w:link w:val="aa"/>
    <w:locked/>
    <w:rsid w:val="007055BD"/>
    <w:rPr>
      <w:sz w:val="20"/>
      <w:szCs w:val="20"/>
    </w:rPr>
  </w:style>
  <w:style w:type="paragraph" w:styleId="ac">
    <w:name w:val="Balloon Text"/>
    <w:basedOn w:val="a"/>
    <w:link w:val="ad"/>
    <w:uiPriority w:val="99"/>
    <w:rsid w:val="00D2683A"/>
    <w:rPr>
      <w:sz w:val="2"/>
      <w:szCs w:val="2"/>
      <w:lang w:val="x-none" w:eastAsia="x-none"/>
    </w:rPr>
  </w:style>
  <w:style w:type="character" w:customStyle="1" w:styleId="ad">
    <w:name w:val="Текст выноски Знак"/>
    <w:link w:val="ac"/>
    <w:uiPriority w:val="99"/>
    <w:locked/>
    <w:rsid w:val="007055BD"/>
    <w:rPr>
      <w:sz w:val="2"/>
      <w:szCs w:val="2"/>
    </w:rPr>
  </w:style>
  <w:style w:type="paragraph" w:styleId="ae">
    <w:name w:val="Body Text"/>
    <w:basedOn w:val="a"/>
    <w:link w:val="af"/>
    <w:rsid w:val="00942855"/>
    <w:pPr>
      <w:spacing w:after="120"/>
    </w:pPr>
    <w:rPr>
      <w:lang w:val="x-none" w:eastAsia="x-none"/>
    </w:rPr>
  </w:style>
  <w:style w:type="character" w:customStyle="1" w:styleId="af">
    <w:name w:val="Основной текст Знак"/>
    <w:link w:val="ae"/>
    <w:locked/>
    <w:rsid w:val="007055BD"/>
    <w:rPr>
      <w:sz w:val="20"/>
      <w:szCs w:val="20"/>
    </w:rPr>
  </w:style>
  <w:style w:type="table" w:styleId="af0">
    <w:name w:val="Table Grid"/>
    <w:basedOn w:val="a1"/>
    <w:uiPriority w:val="5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1726"/>
    <w:pPr>
      <w:widowControl w:val="0"/>
      <w:autoSpaceDE w:val="0"/>
      <w:autoSpaceDN w:val="0"/>
      <w:adjustRightInd w:val="0"/>
      <w:ind w:firstLine="720"/>
      <w:jc w:val="both"/>
    </w:pPr>
    <w:rPr>
      <w:rFonts w:ascii="Arial" w:hAnsi="Arial" w:cs="Arial"/>
    </w:rPr>
  </w:style>
  <w:style w:type="paragraph" w:customStyle="1" w:styleId="21">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qFormat/>
    <w:rsid w:val="00770BC8"/>
  </w:style>
  <w:style w:type="character" w:styleId="af2">
    <w:name w:val="Hyperlink"/>
    <w:uiPriority w:val="99"/>
    <w:unhideWhenUsed/>
    <w:rsid w:val="004E6893"/>
    <w:rPr>
      <w:color w:val="0000FF"/>
      <w:u w:val="single"/>
    </w:rPr>
  </w:style>
  <w:style w:type="character" w:customStyle="1" w:styleId="10">
    <w:name w:val="Заголовок 1 Знак"/>
    <w:link w:val="1"/>
    <w:uiPriority w:val="9"/>
    <w:rsid w:val="00630507"/>
    <w:rPr>
      <w:b/>
      <w:bCs/>
      <w:color w:val="000000"/>
      <w:sz w:val="28"/>
      <w:szCs w:val="28"/>
      <w:lang w:eastAsia="en-US"/>
    </w:rPr>
  </w:style>
  <w:style w:type="character" w:customStyle="1" w:styleId="20">
    <w:name w:val="Заголовок 2 Знак"/>
    <w:link w:val="2"/>
    <w:uiPriority w:val="9"/>
    <w:rsid w:val="00630507"/>
    <w:rPr>
      <w:rFonts w:ascii="Cambria" w:hAnsi="Cambria"/>
      <w:b/>
      <w:bCs/>
      <w:i/>
      <w:iCs/>
      <w:sz w:val="28"/>
      <w:szCs w:val="28"/>
      <w:lang w:val="x-none" w:eastAsia="en-US"/>
    </w:rPr>
  </w:style>
  <w:style w:type="character" w:customStyle="1" w:styleId="30">
    <w:name w:val="Заголовок 3 Знак"/>
    <w:link w:val="3"/>
    <w:uiPriority w:val="9"/>
    <w:rsid w:val="00630507"/>
    <w:rPr>
      <w:sz w:val="24"/>
      <w:szCs w:val="24"/>
      <w:lang w:eastAsia="en-US"/>
    </w:rPr>
  </w:style>
  <w:style w:type="character" w:customStyle="1" w:styleId="40">
    <w:name w:val="Заголовок 4 Знак"/>
    <w:link w:val="4"/>
    <w:uiPriority w:val="9"/>
    <w:rsid w:val="00630507"/>
    <w:rPr>
      <w:b/>
      <w:bCs/>
      <w:sz w:val="24"/>
      <w:szCs w:val="24"/>
      <w:lang w:val="x-none"/>
    </w:rPr>
  </w:style>
  <w:style w:type="character" w:customStyle="1" w:styleId="50">
    <w:name w:val="Заголовок 5 Знак"/>
    <w:link w:val="5"/>
    <w:uiPriority w:val="9"/>
    <w:rsid w:val="00630507"/>
    <w:rPr>
      <w:b/>
      <w:sz w:val="24"/>
    </w:rPr>
  </w:style>
  <w:style w:type="character" w:customStyle="1" w:styleId="60">
    <w:name w:val="Заголовок 6 Знак"/>
    <w:link w:val="6"/>
    <w:uiPriority w:val="9"/>
    <w:rsid w:val="00630507"/>
    <w:rPr>
      <w:rFonts w:ascii="Calibri" w:hAnsi="Calibri" w:cs="Calibri"/>
      <w:b/>
      <w:bCs/>
      <w:sz w:val="22"/>
      <w:szCs w:val="22"/>
      <w:lang w:eastAsia="en-US"/>
    </w:rPr>
  </w:style>
  <w:style w:type="character" w:customStyle="1" w:styleId="70">
    <w:name w:val="Заголовок 7 Знак"/>
    <w:link w:val="7"/>
    <w:uiPriority w:val="9"/>
    <w:rsid w:val="00630507"/>
    <w:rPr>
      <w:rFonts w:ascii="Calibri" w:hAnsi="Calibri" w:cs="Calibri"/>
      <w:sz w:val="24"/>
      <w:szCs w:val="24"/>
      <w:lang w:eastAsia="en-US"/>
    </w:rPr>
  </w:style>
  <w:style w:type="character" w:customStyle="1" w:styleId="80">
    <w:name w:val="Заголовок 8 Знак"/>
    <w:link w:val="8"/>
    <w:uiPriority w:val="9"/>
    <w:rsid w:val="00630507"/>
    <w:rPr>
      <w:rFonts w:ascii="Calibri" w:hAnsi="Calibri" w:cs="Calibri"/>
      <w:i/>
      <w:iCs/>
      <w:sz w:val="24"/>
      <w:szCs w:val="24"/>
      <w:lang w:eastAsia="en-US"/>
    </w:rPr>
  </w:style>
  <w:style w:type="character" w:customStyle="1" w:styleId="90">
    <w:name w:val="Заголовок 9 Знак"/>
    <w:link w:val="9"/>
    <w:uiPriority w:val="9"/>
    <w:rsid w:val="00630507"/>
    <w:rPr>
      <w:rFonts w:ascii="Cambria" w:hAnsi="Cambria" w:cs="Cambria"/>
      <w:sz w:val="22"/>
      <w:szCs w:val="22"/>
      <w:lang w:eastAsia="en-US"/>
    </w:rPr>
  </w:style>
  <w:style w:type="paragraph" w:styleId="af3">
    <w:name w:val="List Paragraph"/>
    <w:basedOn w:val="a"/>
    <w:uiPriority w:val="34"/>
    <w:qFormat/>
    <w:rsid w:val="00630507"/>
    <w:pPr>
      <w:ind w:left="720"/>
      <w:contextualSpacing/>
    </w:pPr>
    <w:rPr>
      <w:sz w:val="24"/>
      <w:szCs w:val="24"/>
    </w:rPr>
  </w:style>
  <w:style w:type="numbering" w:customStyle="1" w:styleId="13">
    <w:name w:val="Нет списка1"/>
    <w:next w:val="a2"/>
    <w:uiPriority w:val="99"/>
    <w:semiHidden/>
    <w:unhideWhenUsed/>
    <w:rsid w:val="00630507"/>
  </w:style>
  <w:style w:type="paragraph" w:customStyle="1" w:styleId="14">
    <w:name w:val="Знак Знак Знак1 Знак"/>
    <w:basedOn w:val="a"/>
    <w:rsid w:val="00630507"/>
    <w:pPr>
      <w:widowControl w:val="0"/>
      <w:adjustRightInd w:val="0"/>
      <w:spacing w:after="160" w:line="240" w:lineRule="exact"/>
      <w:jc w:val="right"/>
    </w:pPr>
    <w:rPr>
      <w:lang w:val="en-GB" w:eastAsia="en-US"/>
    </w:rPr>
  </w:style>
  <w:style w:type="table" w:customStyle="1" w:styleId="15">
    <w:name w:val="Сетка таблицы1"/>
    <w:basedOn w:val="a1"/>
    <w:next w:val="af0"/>
    <w:uiPriority w:val="59"/>
    <w:rsid w:val="0063050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30507"/>
  </w:style>
  <w:style w:type="paragraph" w:customStyle="1" w:styleId="Default">
    <w:name w:val="Default"/>
    <w:rsid w:val="00630507"/>
    <w:pPr>
      <w:autoSpaceDE w:val="0"/>
      <w:autoSpaceDN w:val="0"/>
      <w:adjustRightInd w:val="0"/>
    </w:pPr>
    <w:rPr>
      <w:rFonts w:eastAsia="Calibri"/>
      <w:color w:val="000000"/>
      <w:sz w:val="24"/>
      <w:szCs w:val="24"/>
    </w:rPr>
  </w:style>
  <w:style w:type="paragraph" w:customStyle="1" w:styleId="ConsPlusCell">
    <w:name w:val="ConsPlusCell"/>
    <w:link w:val="ConsPlusCell0"/>
    <w:rsid w:val="00630507"/>
    <w:pPr>
      <w:autoSpaceDE w:val="0"/>
      <w:autoSpaceDN w:val="0"/>
      <w:adjustRightInd w:val="0"/>
    </w:pPr>
    <w:rPr>
      <w:rFonts w:ascii="Arial" w:hAnsi="Arial" w:cs="Arial"/>
    </w:rPr>
  </w:style>
  <w:style w:type="paragraph" w:styleId="31">
    <w:name w:val="Body Text Indent 3"/>
    <w:basedOn w:val="a"/>
    <w:link w:val="32"/>
    <w:unhideWhenUsed/>
    <w:rsid w:val="00630507"/>
    <w:pPr>
      <w:spacing w:after="120"/>
      <w:ind w:left="283"/>
    </w:pPr>
    <w:rPr>
      <w:sz w:val="16"/>
      <w:szCs w:val="16"/>
    </w:rPr>
  </w:style>
  <w:style w:type="character" w:customStyle="1" w:styleId="32">
    <w:name w:val="Основной текст с отступом 3 Знак"/>
    <w:link w:val="31"/>
    <w:rsid w:val="00630507"/>
    <w:rPr>
      <w:sz w:val="16"/>
      <w:szCs w:val="16"/>
    </w:rPr>
  </w:style>
  <w:style w:type="numbering" w:customStyle="1" w:styleId="33">
    <w:name w:val="Нет списка3"/>
    <w:next w:val="a2"/>
    <w:uiPriority w:val="99"/>
    <w:semiHidden/>
    <w:unhideWhenUsed/>
    <w:rsid w:val="00630507"/>
  </w:style>
  <w:style w:type="numbering" w:customStyle="1" w:styleId="110">
    <w:name w:val="Нет списка11"/>
    <w:next w:val="a2"/>
    <w:uiPriority w:val="99"/>
    <w:semiHidden/>
    <w:unhideWhenUsed/>
    <w:rsid w:val="00630507"/>
  </w:style>
  <w:style w:type="table" w:customStyle="1" w:styleId="23">
    <w:name w:val="Сетка таблицы2"/>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Web">
    <w:name w:val="Обычный (Web)"/>
    <w:basedOn w:val="a"/>
    <w:rsid w:val="00630507"/>
    <w:pPr>
      <w:spacing w:before="100" w:after="100"/>
    </w:pPr>
    <w:rPr>
      <w:sz w:val="24"/>
    </w:rPr>
  </w:style>
  <w:style w:type="paragraph" w:styleId="af5">
    <w:name w:val="Title"/>
    <w:basedOn w:val="a"/>
    <w:next w:val="af6"/>
    <w:link w:val="af7"/>
    <w:uiPriority w:val="10"/>
    <w:qFormat/>
    <w:locked/>
    <w:rsid w:val="00630507"/>
    <w:pPr>
      <w:suppressAutoHyphens/>
      <w:jc w:val="center"/>
    </w:pPr>
    <w:rPr>
      <w:sz w:val="28"/>
      <w:szCs w:val="24"/>
      <w:lang w:val="x-none" w:eastAsia="ar-SA"/>
    </w:rPr>
  </w:style>
  <w:style w:type="character" w:customStyle="1" w:styleId="af7">
    <w:name w:val="Название Знак"/>
    <w:link w:val="af5"/>
    <w:uiPriority w:val="10"/>
    <w:rsid w:val="00630507"/>
    <w:rPr>
      <w:sz w:val="28"/>
      <w:szCs w:val="24"/>
      <w:lang w:val="x-none" w:eastAsia="ar-SA"/>
    </w:rPr>
  </w:style>
  <w:style w:type="paragraph" w:styleId="af6">
    <w:name w:val="Subtitle"/>
    <w:basedOn w:val="a"/>
    <w:next w:val="a"/>
    <w:link w:val="af8"/>
    <w:uiPriority w:val="11"/>
    <w:qFormat/>
    <w:locked/>
    <w:rsid w:val="00630507"/>
    <w:pPr>
      <w:numPr>
        <w:ilvl w:val="1"/>
      </w:numPr>
    </w:pPr>
    <w:rPr>
      <w:rFonts w:ascii="Cambria" w:hAnsi="Cambria"/>
      <w:i/>
      <w:iCs/>
      <w:color w:val="4F81BD"/>
      <w:spacing w:val="15"/>
      <w:sz w:val="24"/>
      <w:szCs w:val="24"/>
      <w:lang w:val="x-none"/>
    </w:rPr>
  </w:style>
  <w:style w:type="character" w:customStyle="1" w:styleId="af8">
    <w:name w:val="Подзаголовок Знак"/>
    <w:link w:val="af6"/>
    <w:uiPriority w:val="11"/>
    <w:rsid w:val="00630507"/>
    <w:rPr>
      <w:rFonts w:ascii="Cambria" w:hAnsi="Cambria"/>
      <w:i/>
      <w:iCs/>
      <w:color w:val="4F81BD"/>
      <w:spacing w:val="15"/>
      <w:sz w:val="24"/>
      <w:szCs w:val="24"/>
      <w:lang w:val="x-none"/>
    </w:rPr>
  </w:style>
  <w:style w:type="paragraph" w:customStyle="1" w:styleId="ConsPlusTitle">
    <w:name w:val="ConsPlusTitle"/>
    <w:rsid w:val="00630507"/>
    <w:pPr>
      <w:widowControl w:val="0"/>
      <w:autoSpaceDE w:val="0"/>
      <w:autoSpaceDN w:val="0"/>
      <w:adjustRightInd w:val="0"/>
    </w:pPr>
    <w:rPr>
      <w:rFonts w:ascii="Arial" w:hAnsi="Arial" w:cs="Arial"/>
      <w:b/>
      <w:bCs/>
    </w:rPr>
  </w:style>
  <w:style w:type="paragraph" w:styleId="24">
    <w:name w:val="Body Text Indent 2"/>
    <w:basedOn w:val="a"/>
    <w:link w:val="25"/>
    <w:rsid w:val="00630507"/>
    <w:pPr>
      <w:ind w:firstLine="432"/>
      <w:jc w:val="both"/>
    </w:pPr>
    <w:rPr>
      <w:sz w:val="28"/>
      <w:szCs w:val="28"/>
      <w:lang w:val="x-none"/>
    </w:rPr>
  </w:style>
  <w:style w:type="character" w:customStyle="1" w:styleId="25">
    <w:name w:val="Основной текст с отступом 2 Знак"/>
    <w:link w:val="24"/>
    <w:rsid w:val="00630507"/>
    <w:rPr>
      <w:sz w:val="28"/>
      <w:szCs w:val="28"/>
      <w:lang w:val="x-none"/>
    </w:rPr>
  </w:style>
  <w:style w:type="table" w:styleId="1-5">
    <w:name w:val="Medium Grid 1 Accent 5"/>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docaccesstitle">
    <w:name w:val="docaccess_title"/>
    <w:rsid w:val="00630507"/>
  </w:style>
  <w:style w:type="table" w:styleId="1-1">
    <w:name w:val="Medium Grid 1 Accent 1"/>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nsNormal">
    <w:name w:val="ConsNormal"/>
    <w:rsid w:val="00630507"/>
    <w:pPr>
      <w:widowControl w:val="0"/>
      <w:autoSpaceDE w:val="0"/>
      <w:autoSpaceDN w:val="0"/>
      <w:adjustRightInd w:val="0"/>
      <w:ind w:right="19772" w:firstLine="720"/>
    </w:pPr>
    <w:rPr>
      <w:rFonts w:ascii="Arial" w:hAnsi="Arial" w:cs="Arial"/>
      <w:sz w:val="34"/>
      <w:szCs w:val="34"/>
    </w:rPr>
  </w:style>
  <w:style w:type="character" w:customStyle="1" w:styleId="210">
    <w:name w:val="Заголовок 2 Знак1"/>
    <w:rsid w:val="00630507"/>
    <w:rPr>
      <w:rFonts w:ascii="Arial" w:hAnsi="Arial" w:cs="Arial"/>
      <w:b/>
      <w:bCs/>
      <w:i/>
      <w:iCs/>
      <w:sz w:val="28"/>
      <w:szCs w:val="28"/>
      <w:lang w:val="ru-RU" w:eastAsia="ru-RU" w:bidi="ar-SA"/>
    </w:rPr>
  </w:style>
  <w:style w:type="paragraph" w:customStyle="1" w:styleId="16">
    <w:name w:val="Без интервала1"/>
    <w:rsid w:val="00630507"/>
    <w:rPr>
      <w:rFonts w:ascii="Calibri" w:hAnsi="Calibri"/>
      <w:sz w:val="22"/>
      <w:szCs w:val="22"/>
      <w:lang w:eastAsia="en-US"/>
    </w:rPr>
  </w:style>
  <w:style w:type="paragraph" w:customStyle="1" w:styleId="msonormalcxspmiddle">
    <w:name w:val="msonormalcxspmiddle"/>
    <w:basedOn w:val="a"/>
    <w:rsid w:val="00630507"/>
    <w:pPr>
      <w:spacing w:before="100" w:beforeAutospacing="1" w:after="100" w:afterAutospacing="1"/>
    </w:pPr>
    <w:rPr>
      <w:sz w:val="24"/>
      <w:szCs w:val="24"/>
    </w:rPr>
  </w:style>
  <w:style w:type="character" w:customStyle="1" w:styleId="12pt">
    <w:name w:val="Основной текст + 12 pt"/>
    <w:rsid w:val="00630507"/>
    <w:rPr>
      <w:rFonts w:ascii="Times New Roman" w:hAnsi="Times New Roman" w:cs="Times New Roman"/>
      <w:color w:val="000000"/>
      <w:spacing w:val="0"/>
      <w:w w:val="100"/>
      <w:position w:val="0"/>
      <w:sz w:val="24"/>
      <w:szCs w:val="24"/>
      <w:u w:val="none"/>
      <w:lang w:val="ru-RU"/>
    </w:rPr>
  </w:style>
  <w:style w:type="character" w:customStyle="1" w:styleId="ConsPlusCell0">
    <w:name w:val="ConsPlusCell Знак"/>
    <w:link w:val="ConsPlusCell"/>
    <w:locked/>
    <w:rsid w:val="00630507"/>
    <w:rPr>
      <w:rFonts w:ascii="Arial" w:hAnsi="Arial" w:cs="Arial"/>
    </w:rPr>
  </w:style>
  <w:style w:type="paragraph" w:customStyle="1" w:styleId="310">
    <w:name w:val="Основной текст 31"/>
    <w:basedOn w:val="a"/>
    <w:rsid w:val="00630507"/>
    <w:pPr>
      <w:suppressAutoHyphens/>
      <w:spacing w:line="216" w:lineRule="auto"/>
      <w:jc w:val="both"/>
    </w:pPr>
    <w:rPr>
      <w:bCs/>
      <w:sz w:val="24"/>
      <w:szCs w:val="24"/>
      <w:lang w:eastAsia="ar-SA"/>
    </w:rPr>
  </w:style>
  <w:style w:type="paragraph" w:styleId="af9">
    <w:name w:val="Normal (Web)"/>
    <w:aliases w:val="Знак"/>
    <w:basedOn w:val="a"/>
    <w:rsid w:val="00630507"/>
    <w:pPr>
      <w:spacing w:before="100" w:beforeAutospacing="1" w:after="100" w:afterAutospacing="1"/>
    </w:pPr>
    <w:rPr>
      <w:sz w:val="24"/>
      <w:szCs w:val="24"/>
    </w:rPr>
  </w:style>
  <w:style w:type="character" w:styleId="afa">
    <w:name w:val="annotation reference"/>
    <w:unhideWhenUsed/>
    <w:rsid w:val="00630507"/>
    <w:rPr>
      <w:sz w:val="16"/>
      <w:szCs w:val="16"/>
    </w:rPr>
  </w:style>
  <w:style w:type="paragraph" w:styleId="afb">
    <w:name w:val="annotation text"/>
    <w:basedOn w:val="a"/>
    <w:link w:val="afc"/>
    <w:uiPriority w:val="99"/>
    <w:unhideWhenUsed/>
    <w:rsid w:val="00630507"/>
    <w:pPr>
      <w:spacing w:after="200" w:line="276" w:lineRule="auto"/>
    </w:pPr>
    <w:rPr>
      <w:rFonts w:ascii="Calibri" w:eastAsia="Calibri" w:hAnsi="Calibri"/>
      <w:lang w:val="x-none" w:eastAsia="en-US"/>
    </w:rPr>
  </w:style>
  <w:style w:type="character" w:customStyle="1" w:styleId="afc">
    <w:name w:val="Текст примечания Знак"/>
    <w:link w:val="afb"/>
    <w:uiPriority w:val="99"/>
    <w:rsid w:val="00630507"/>
    <w:rPr>
      <w:rFonts w:ascii="Calibri" w:eastAsia="Calibri" w:hAnsi="Calibri"/>
      <w:lang w:val="x-none" w:eastAsia="en-US"/>
    </w:rPr>
  </w:style>
  <w:style w:type="paragraph" w:styleId="afd">
    <w:name w:val="annotation subject"/>
    <w:basedOn w:val="afb"/>
    <w:next w:val="afb"/>
    <w:link w:val="afe"/>
    <w:uiPriority w:val="99"/>
    <w:unhideWhenUsed/>
    <w:rsid w:val="00630507"/>
    <w:rPr>
      <w:b/>
      <w:bCs/>
    </w:rPr>
  </w:style>
  <w:style w:type="character" w:customStyle="1" w:styleId="afe">
    <w:name w:val="Тема примечания Знак"/>
    <w:link w:val="afd"/>
    <w:uiPriority w:val="99"/>
    <w:rsid w:val="00630507"/>
    <w:rPr>
      <w:rFonts w:ascii="Calibri" w:eastAsia="Calibri" w:hAnsi="Calibri"/>
      <w:b/>
      <w:bCs/>
      <w:lang w:val="x-none" w:eastAsia="en-US"/>
    </w:rPr>
  </w:style>
  <w:style w:type="character" w:customStyle="1" w:styleId="aff">
    <w:name w:val="Гипертекстовая ссылка"/>
    <w:rsid w:val="00630507"/>
    <w:rPr>
      <w:color w:val="106BBE"/>
    </w:rPr>
  </w:style>
  <w:style w:type="paragraph" w:customStyle="1" w:styleId="17">
    <w:name w:val="Абзац списка1"/>
    <w:basedOn w:val="a"/>
    <w:rsid w:val="00630507"/>
    <w:pPr>
      <w:spacing w:after="200" w:line="276" w:lineRule="auto"/>
      <w:ind w:left="720"/>
      <w:contextualSpacing/>
    </w:pPr>
    <w:rPr>
      <w:rFonts w:ascii="Calibri" w:hAnsi="Calibri"/>
      <w:sz w:val="22"/>
      <w:szCs w:val="22"/>
      <w:lang w:eastAsia="en-US"/>
    </w:rPr>
  </w:style>
  <w:style w:type="character" w:customStyle="1" w:styleId="BodyTextIndent2Char1">
    <w:name w:val="Body Text Indent 2 Char1"/>
    <w:locked/>
    <w:rsid w:val="00630507"/>
    <w:rPr>
      <w:sz w:val="28"/>
      <w:lang w:val="x-none" w:eastAsia="ru-RU"/>
    </w:rPr>
  </w:style>
  <w:style w:type="table" w:customStyle="1" w:styleId="111">
    <w:name w:val="Сетка таблицы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semiHidden/>
    <w:rsid w:val="00630507"/>
  </w:style>
  <w:style w:type="paragraph" w:styleId="aff0">
    <w:name w:val="Plain Text"/>
    <w:basedOn w:val="a"/>
    <w:link w:val="aff1"/>
    <w:rsid w:val="00630507"/>
    <w:pPr>
      <w:spacing w:after="200" w:line="276" w:lineRule="auto"/>
    </w:pPr>
    <w:rPr>
      <w:rFonts w:ascii="Courier New" w:eastAsia="Calibri" w:hAnsi="Courier New" w:cs="Courier New"/>
      <w:lang w:eastAsia="en-US"/>
    </w:rPr>
  </w:style>
  <w:style w:type="character" w:customStyle="1" w:styleId="aff1">
    <w:name w:val="Текст Знак"/>
    <w:link w:val="aff0"/>
    <w:rsid w:val="00630507"/>
    <w:rPr>
      <w:rFonts w:ascii="Courier New" w:eastAsia="Calibri" w:hAnsi="Courier New" w:cs="Courier New"/>
      <w:lang w:eastAsia="en-US"/>
    </w:rPr>
  </w:style>
  <w:style w:type="paragraph" w:customStyle="1" w:styleId="Standard">
    <w:name w:val="Standard"/>
    <w:rsid w:val="00630507"/>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30507"/>
    <w:pPr>
      <w:spacing w:after="120"/>
    </w:pPr>
  </w:style>
  <w:style w:type="character" w:customStyle="1" w:styleId="18">
    <w:name w:val="Название1"/>
    <w:rsid w:val="00630507"/>
    <w:rPr>
      <w:rFonts w:ascii="Verdana" w:hAnsi="Verdana"/>
      <w:lang w:val="en-US" w:eastAsia="en-US" w:bidi="ar-SA"/>
    </w:rPr>
  </w:style>
  <w:style w:type="character" w:customStyle="1" w:styleId="apple-converted-space">
    <w:name w:val="apple-converted-space"/>
    <w:rsid w:val="00630507"/>
    <w:rPr>
      <w:rFonts w:ascii="Verdana" w:hAnsi="Verdana"/>
      <w:lang w:val="en-US" w:eastAsia="en-US" w:bidi="ar-SA"/>
    </w:rPr>
  </w:style>
  <w:style w:type="paragraph" w:styleId="26">
    <w:name w:val="Body Text 2"/>
    <w:basedOn w:val="a"/>
    <w:link w:val="27"/>
    <w:uiPriority w:val="99"/>
    <w:rsid w:val="00630507"/>
    <w:pPr>
      <w:tabs>
        <w:tab w:val="num" w:pos="567"/>
      </w:tabs>
      <w:spacing w:after="60"/>
      <w:ind w:left="567" w:hanging="567"/>
      <w:jc w:val="both"/>
    </w:pPr>
    <w:rPr>
      <w:sz w:val="24"/>
    </w:rPr>
  </w:style>
  <w:style w:type="character" w:customStyle="1" w:styleId="27">
    <w:name w:val="Основной текст 2 Знак"/>
    <w:link w:val="26"/>
    <w:uiPriority w:val="99"/>
    <w:rsid w:val="00630507"/>
    <w:rPr>
      <w:sz w:val="24"/>
    </w:rPr>
  </w:style>
  <w:style w:type="paragraph" w:customStyle="1" w:styleId="Char">
    <w:name w:val="Char Знак"/>
    <w:basedOn w:val="a"/>
    <w:autoRedefine/>
    <w:rsid w:val="00630507"/>
    <w:pPr>
      <w:spacing w:after="160" w:line="240" w:lineRule="exact"/>
    </w:pPr>
    <w:rPr>
      <w:rFonts w:eastAsia="SimSun"/>
      <w:b/>
      <w:sz w:val="28"/>
      <w:szCs w:val="24"/>
      <w:lang w:val="en-US" w:eastAsia="en-US"/>
    </w:rPr>
  </w:style>
  <w:style w:type="paragraph" w:customStyle="1" w:styleId="19">
    <w:name w:val="Обычный1"/>
    <w:rsid w:val="00630507"/>
    <w:pPr>
      <w:widowControl w:val="0"/>
      <w:ind w:firstLine="400"/>
      <w:jc w:val="both"/>
    </w:pPr>
    <w:rPr>
      <w:snapToGrid w:val="0"/>
      <w:sz w:val="24"/>
    </w:rPr>
  </w:style>
  <w:style w:type="paragraph" w:customStyle="1" w:styleId="punct">
    <w:name w:val="punct"/>
    <w:basedOn w:val="a"/>
    <w:rsid w:val="00630507"/>
    <w:pPr>
      <w:numPr>
        <w:numId w:val="11"/>
      </w:numPr>
      <w:autoSpaceDE w:val="0"/>
      <w:autoSpaceDN w:val="0"/>
      <w:adjustRightInd w:val="0"/>
      <w:spacing w:line="360" w:lineRule="auto"/>
      <w:jc w:val="both"/>
    </w:pPr>
    <w:rPr>
      <w:sz w:val="26"/>
      <w:szCs w:val="26"/>
    </w:rPr>
  </w:style>
  <w:style w:type="paragraph" w:customStyle="1" w:styleId="subpunct">
    <w:name w:val="subpunct"/>
    <w:basedOn w:val="a"/>
    <w:rsid w:val="00630507"/>
    <w:pPr>
      <w:numPr>
        <w:ilvl w:val="1"/>
        <w:numId w:val="11"/>
      </w:numPr>
      <w:tabs>
        <w:tab w:val="num" w:pos="1631"/>
      </w:tabs>
      <w:autoSpaceDE w:val="0"/>
      <w:autoSpaceDN w:val="0"/>
      <w:adjustRightInd w:val="0"/>
      <w:spacing w:line="360" w:lineRule="auto"/>
      <w:ind w:left="780"/>
      <w:jc w:val="both"/>
    </w:pPr>
    <w:rPr>
      <w:sz w:val="26"/>
      <w:szCs w:val="26"/>
      <w:lang w:val="en-US"/>
    </w:rPr>
  </w:style>
  <w:style w:type="paragraph" w:styleId="aff2">
    <w:name w:val="footnote text"/>
    <w:basedOn w:val="a"/>
    <w:link w:val="aff3"/>
    <w:uiPriority w:val="99"/>
    <w:semiHidden/>
    <w:unhideWhenUsed/>
    <w:rsid w:val="00630507"/>
    <w:pPr>
      <w:spacing w:after="200" w:line="276" w:lineRule="auto"/>
    </w:pPr>
    <w:rPr>
      <w:rFonts w:eastAsia="Calibri"/>
      <w:lang w:eastAsia="en-US"/>
    </w:rPr>
  </w:style>
  <w:style w:type="character" w:customStyle="1" w:styleId="aff3">
    <w:name w:val="Текст сноски Знак"/>
    <w:link w:val="aff2"/>
    <w:uiPriority w:val="99"/>
    <w:semiHidden/>
    <w:rsid w:val="00630507"/>
    <w:rPr>
      <w:rFonts w:eastAsia="Calibri"/>
      <w:lang w:eastAsia="en-US"/>
    </w:rPr>
  </w:style>
  <w:style w:type="paragraph" w:customStyle="1" w:styleId="28">
    <w:name w:val="Без интервала2"/>
    <w:uiPriority w:val="99"/>
    <w:rsid w:val="00630507"/>
    <w:pPr>
      <w:spacing w:line="276" w:lineRule="auto"/>
      <w:ind w:firstLine="567"/>
      <w:jc w:val="both"/>
    </w:pPr>
    <w:rPr>
      <w:rFonts w:eastAsia="Calibri"/>
      <w:sz w:val="28"/>
      <w:szCs w:val="28"/>
      <w:lang w:eastAsia="en-US"/>
    </w:rPr>
  </w:style>
  <w:style w:type="character" w:styleId="aff4">
    <w:name w:val="Emphasis"/>
    <w:uiPriority w:val="20"/>
    <w:qFormat/>
    <w:locked/>
    <w:rsid w:val="00630507"/>
    <w:rPr>
      <w:i/>
      <w:iCs/>
    </w:rPr>
  </w:style>
  <w:style w:type="paragraph" w:styleId="aff5">
    <w:name w:val="Document Map"/>
    <w:basedOn w:val="a"/>
    <w:link w:val="aff6"/>
    <w:semiHidden/>
    <w:rsid w:val="00630507"/>
    <w:pPr>
      <w:shd w:val="clear" w:color="auto" w:fill="000080"/>
      <w:spacing w:after="200" w:line="276" w:lineRule="auto"/>
    </w:pPr>
    <w:rPr>
      <w:rFonts w:ascii="Tahoma" w:eastAsia="Calibri" w:hAnsi="Tahoma" w:cs="Tahoma"/>
      <w:lang w:eastAsia="en-US"/>
    </w:rPr>
  </w:style>
  <w:style w:type="character" w:customStyle="1" w:styleId="aff6">
    <w:name w:val="Схема документа Знак"/>
    <w:link w:val="aff5"/>
    <w:semiHidden/>
    <w:rsid w:val="00630507"/>
    <w:rPr>
      <w:rFonts w:ascii="Tahoma" w:eastAsia="Calibri" w:hAnsi="Tahoma" w:cs="Tahoma"/>
      <w:shd w:val="clear" w:color="auto" w:fill="000080"/>
      <w:lang w:eastAsia="en-US"/>
    </w:rPr>
  </w:style>
  <w:style w:type="paragraph" w:customStyle="1" w:styleId="aff7">
    <w:name w:val="Знак Знак Знак Знак Знак Знак Знак Знак Знак Знак"/>
    <w:basedOn w:val="a"/>
    <w:rsid w:val="00630507"/>
    <w:pPr>
      <w:spacing w:after="160" w:line="240" w:lineRule="exact"/>
      <w:ind w:firstLine="567"/>
      <w:jc w:val="both"/>
    </w:pPr>
    <w:rPr>
      <w:rFonts w:ascii="Verdana" w:hAnsi="Verdana"/>
      <w:lang w:val="en-US" w:eastAsia="en-US"/>
    </w:rPr>
  </w:style>
  <w:style w:type="character" w:customStyle="1" w:styleId="blk">
    <w:name w:val="blk"/>
    <w:rsid w:val="00630507"/>
  </w:style>
  <w:style w:type="paragraph" w:styleId="aff8">
    <w:name w:val="endnote text"/>
    <w:basedOn w:val="a"/>
    <w:link w:val="aff9"/>
    <w:uiPriority w:val="99"/>
    <w:rsid w:val="00630507"/>
    <w:pPr>
      <w:autoSpaceDE w:val="0"/>
      <w:autoSpaceDN w:val="0"/>
    </w:pPr>
  </w:style>
  <w:style w:type="character" w:customStyle="1" w:styleId="aff9">
    <w:name w:val="Текст концевой сноски Знак"/>
    <w:basedOn w:val="a0"/>
    <w:link w:val="aff8"/>
    <w:uiPriority w:val="99"/>
    <w:rsid w:val="00630507"/>
  </w:style>
  <w:style w:type="character" w:styleId="affa">
    <w:name w:val="endnote reference"/>
    <w:uiPriority w:val="99"/>
    <w:rsid w:val="00630507"/>
    <w:rPr>
      <w:vertAlign w:val="superscript"/>
    </w:rPr>
  </w:style>
  <w:style w:type="character" w:styleId="affb">
    <w:name w:val="footnote reference"/>
    <w:uiPriority w:val="99"/>
    <w:rsid w:val="00630507"/>
    <w:rPr>
      <w:vertAlign w:val="superscript"/>
    </w:rPr>
  </w:style>
  <w:style w:type="table" w:customStyle="1" w:styleId="34">
    <w:name w:val="Сетка таблицы3"/>
    <w:basedOn w:val="a1"/>
    <w:next w:val="af0"/>
    <w:uiPriority w:val="59"/>
    <w:rsid w:val="006305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30507"/>
  </w:style>
  <w:style w:type="numbering" w:customStyle="1" w:styleId="120">
    <w:name w:val="Нет списка12"/>
    <w:next w:val="a2"/>
    <w:uiPriority w:val="99"/>
    <w:semiHidden/>
    <w:unhideWhenUsed/>
    <w:rsid w:val="00630507"/>
  </w:style>
  <w:style w:type="paragraph" w:customStyle="1" w:styleId="1a">
    <w:name w:val="Абзац1"/>
    <w:basedOn w:val="a"/>
    <w:uiPriority w:val="99"/>
    <w:rsid w:val="00630507"/>
    <w:pPr>
      <w:autoSpaceDE w:val="0"/>
      <w:autoSpaceDN w:val="0"/>
      <w:spacing w:after="60" w:line="360" w:lineRule="exact"/>
      <w:ind w:firstLine="709"/>
      <w:jc w:val="both"/>
    </w:pPr>
    <w:rPr>
      <w:sz w:val="28"/>
      <w:szCs w:val="28"/>
    </w:rPr>
  </w:style>
  <w:style w:type="character" w:customStyle="1" w:styleId="1b">
    <w:name w:val="Текст примечания Знак1"/>
    <w:uiPriority w:val="99"/>
    <w:rsid w:val="00630507"/>
    <w:rPr>
      <w:sz w:val="20"/>
      <w:szCs w:val="20"/>
    </w:rPr>
  </w:style>
  <w:style w:type="character" w:customStyle="1" w:styleId="1d">
    <w:name w:val="Тема примечания Знак1"/>
    <w:uiPriority w:val="99"/>
    <w:rsid w:val="00630507"/>
    <w:rPr>
      <w:b/>
      <w:bCs/>
      <w:sz w:val="20"/>
      <w:szCs w:val="20"/>
    </w:rPr>
  </w:style>
  <w:style w:type="paragraph" w:customStyle="1" w:styleId="ConsNonformat">
    <w:name w:val="ConsNonformat"/>
    <w:rsid w:val="00630507"/>
    <w:pPr>
      <w:widowControl w:val="0"/>
    </w:pPr>
    <w:rPr>
      <w:rFonts w:ascii="Courier New" w:hAnsi="Courier New" w:cs="Courier New"/>
    </w:rPr>
  </w:style>
  <w:style w:type="paragraph" w:customStyle="1" w:styleId="ConsTitle">
    <w:name w:val="ConsTitle"/>
    <w:rsid w:val="00630507"/>
    <w:pPr>
      <w:widowControl w:val="0"/>
    </w:pPr>
    <w:rPr>
      <w:rFonts w:ascii="Arial" w:hAnsi="Arial" w:cs="Arial"/>
      <w:b/>
      <w:bCs/>
      <w:sz w:val="16"/>
      <w:szCs w:val="16"/>
    </w:rPr>
  </w:style>
  <w:style w:type="table" w:customStyle="1" w:styleId="42">
    <w:name w:val="Сетка таблицы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630507"/>
  </w:style>
  <w:style w:type="table" w:customStyle="1" w:styleId="121">
    <w:name w:val="Сетка таблицы1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
    <w:rsid w:val="00630507"/>
    <w:pPr>
      <w:spacing w:before="100" w:beforeAutospacing="1" w:after="100" w:afterAutospacing="1"/>
    </w:pPr>
    <w:rPr>
      <w:sz w:val="24"/>
      <w:szCs w:val="24"/>
    </w:rPr>
  </w:style>
  <w:style w:type="numbering" w:customStyle="1" w:styleId="1111">
    <w:name w:val="Нет списка1111"/>
    <w:next w:val="a2"/>
    <w:uiPriority w:val="99"/>
    <w:semiHidden/>
    <w:unhideWhenUsed/>
    <w:rsid w:val="00630507"/>
  </w:style>
  <w:style w:type="character" w:customStyle="1" w:styleId="CommentTextChar1">
    <w:name w:val="Comment Text Char1"/>
    <w:uiPriority w:val="99"/>
    <w:semiHidden/>
    <w:rsid w:val="00630507"/>
    <w:rPr>
      <w:rFonts w:ascii="Times New Roman" w:hAnsi="Times New Roman"/>
      <w:sz w:val="20"/>
      <w:szCs w:val="20"/>
      <w:lang w:eastAsia="en-US"/>
    </w:rPr>
  </w:style>
  <w:style w:type="character" w:customStyle="1" w:styleId="CommentSubjectChar1">
    <w:name w:val="Comment Subject Char1"/>
    <w:uiPriority w:val="99"/>
    <w:semiHidden/>
    <w:rsid w:val="00630507"/>
    <w:rPr>
      <w:rFonts w:ascii="Times New Roman" w:hAnsi="Times New Roman" w:cs="Times New Roman"/>
      <w:b/>
      <w:bCs/>
      <w:sz w:val="20"/>
      <w:szCs w:val="20"/>
      <w:lang w:eastAsia="en-US"/>
    </w:rPr>
  </w:style>
  <w:style w:type="table" w:customStyle="1" w:styleId="1112">
    <w:name w:val="Сетка таблицы11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Замещающий текст1"/>
    <w:uiPriority w:val="99"/>
    <w:semiHidden/>
    <w:rsid w:val="00630507"/>
    <w:rPr>
      <w:color w:val="808080"/>
    </w:rPr>
  </w:style>
  <w:style w:type="character" w:customStyle="1" w:styleId="1f">
    <w:name w:val="Просмотренная гиперссылка1"/>
    <w:uiPriority w:val="99"/>
    <w:semiHidden/>
    <w:rsid w:val="00630507"/>
    <w:rPr>
      <w:color w:val="800080"/>
      <w:u w:val="single"/>
    </w:rPr>
  </w:style>
  <w:style w:type="character" w:customStyle="1" w:styleId="29">
    <w:name w:val="Просмотренная гиперссылка2"/>
    <w:uiPriority w:val="99"/>
    <w:semiHidden/>
    <w:rsid w:val="00630507"/>
    <w:rPr>
      <w:color w:val="800080"/>
      <w:u w:val="single"/>
    </w:rPr>
  </w:style>
  <w:style w:type="character" w:styleId="affc">
    <w:name w:val="FollowedHyperlink"/>
    <w:uiPriority w:val="99"/>
    <w:rsid w:val="00630507"/>
    <w:rPr>
      <w:color w:val="800080"/>
      <w:u w:val="single"/>
    </w:rPr>
  </w:style>
  <w:style w:type="character" w:styleId="affd">
    <w:name w:val="Placeholder Text"/>
    <w:uiPriority w:val="99"/>
    <w:semiHidden/>
    <w:rsid w:val="00630507"/>
    <w:rPr>
      <w:color w:val="808080"/>
    </w:rPr>
  </w:style>
  <w:style w:type="table" w:customStyle="1" w:styleId="211">
    <w:name w:val="Сетка таблицы2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
    <w:rsid w:val="00630507"/>
    <w:pPr>
      <w:widowControl w:val="0"/>
      <w:adjustRightInd w:val="0"/>
      <w:spacing w:after="160" w:line="240" w:lineRule="exact"/>
      <w:jc w:val="right"/>
    </w:pPr>
    <w:rPr>
      <w:lang w:val="en-GB" w:eastAsia="en-US"/>
    </w:rPr>
  </w:style>
  <w:style w:type="table" w:customStyle="1" w:styleId="410">
    <w:name w:val="Сетка таблицы4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unhideWhenUsed/>
    <w:rsid w:val="00630507"/>
    <w:pPr>
      <w:spacing w:after="120"/>
    </w:pPr>
    <w:rPr>
      <w:rFonts w:eastAsia="Calibri"/>
      <w:sz w:val="16"/>
      <w:szCs w:val="16"/>
      <w:lang w:eastAsia="en-US"/>
    </w:rPr>
  </w:style>
  <w:style w:type="character" w:customStyle="1" w:styleId="36">
    <w:name w:val="Основной текст 3 Знак"/>
    <w:link w:val="35"/>
    <w:rsid w:val="00630507"/>
    <w:rPr>
      <w:rFonts w:eastAsia="Calibri"/>
      <w:sz w:val="16"/>
      <w:szCs w:val="16"/>
      <w:lang w:eastAsia="en-US"/>
    </w:rPr>
  </w:style>
  <w:style w:type="table" w:customStyle="1" w:styleId="52">
    <w:name w:val="Сетка таблицы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30507"/>
  </w:style>
  <w:style w:type="paragraph" w:customStyle="1" w:styleId="2a">
    <w:name w:val="Знак Знак2"/>
    <w:basedOn w:val="a"/>
    <w:rsid w:val="00630507"/>
    <w:pPr>
      <w:widowControl w:val="0"/>
      <w:adjustRightInd w:val="0"/>
      <w:spacing w:after="160" w:line="240" w:lineRule="exact"/>
      <w:jc w:val="right"/>
    </w:pPr>
    <w:rPr>
      <w:lang w:val="en-GB" w:eastAsia="en-US"/>
    </w:rPr>
  </w:style>
  <w:style w:type="table" w:customStyle="1" w:styleId="61">
    <w:name w:val="Сетка таблицы6"/>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30507"/>
  </w:style>
  <w:style w:type="numbering" w:customStyle="1" w:styleId="411">
    <w:name w:val="Нет списка41"/>
    <w:next w:val="a2"/>
    <w:uiPriority w:val="99"/>
    <w:semiHidden/>
    <w:unhideWhenUsed/>
    <w:rsid w:val="00630507"/>
  </w:style>
  <w:style w:type="paragraph" w:styleId="affe">
    <w:name w:val="Body Text First Indent"/>
    <w:basedOn w:val="ae"/>
    <w:link w:val="afff"/>
    <w:uiPriority w:val="99"/>
    <w:semiHidden/>
    <w:unhideWhenUsed/>
    <w:rsid w:val="00630507"/>
    <w:pPr>
      <w:ind w:firstLine="210"/>
    </w:pPr>
    <w:rPr>
      <w:rFonts w:eastAsia="Calibri"/>
      <w:sz w:val="24"/>
      <w:szCs w:val="22"/>
      <w:lang w:val="ru-RU" w:eastAsia="en-US"/>
    </w:rPr>
  </w:style>
  <w:style w:type="character" w:customStyle="1" w:styleId="afff">
    <w:name w:val="Красная строка Знак"/>
    <w:link w:val="affe"/>
    <w:uiPriority w:val="99"/>
    <w:semiHidden/>
    <w:rsid w:val="00630507"/>
    <w:rPr>
      <w:rFonts w:eastAsia="Calibri"/>
      <w:sz w:val="24"/>
      <w:szCs w:val="22"/>
      <w:lang w:eastAsia="en-US"/>
    </w:rPr>
  </w:style>
  <w:style w:type="paragraph" w:styleId="2b">
    <w:name w:val="Body Text First Indent 2"/>
    <w:basedOn w:val="aa"/>
    <w:link w:val="2c"/>
    <w:uiPriority w:val="99"/>
    <w:semiHidden/>
    <w:unhideWhenUsed/>
    <w:rsid w:val="00630507"/>
    <w:pPr>
      <w:spacing w:after="120"/>
      <w:ind w:left="283" w:firstLine="210"/>
      <w:jc w:val="left"/>
    </w:pPr>
    <w:rPr>
      <w:rFonts w:eastAsia="Calibri"/>
      <w:sz w:val="24"/>
      <w:szCs w:val="22"/>
      <w:lang w:val="ru-RU" w:eastAsia="en-US"/>
    </w:rPr>
  </w:style>
  <w:style w:type="character" w:customStyle="1" w:styleId="2c">
    <w:name w:val="Красная строка 2 Знак"/>
    <w:link w:val="2b"/>
    <w:uiPriority w:val="99"/>
    <w:semiHidden/>
    <w:rsid w:val="00630507"/>
    <w:rPr>
      <w:rFonts w:eastAsia="Calibri"/>
      <w:sz w:val="24"/>
      <w:szCs w:val="22"/>
      <w:lang w:eastAsia="en-US"/>
    </w:rPr>
  </w:style>
  <w:style w:type="numbering" w:customStyle="1" w:styleId="510">
    <w:name w:val="Нет списка51"/>
    <w:next w:val="a2"/>
    <w:uiPriority w:val="99"/>
    <w:semiHidden/>
    <w:unhideWhenUsed/>
    <w:rsid w:val="00630507"/>
  </w:style>
  <w:style w:type="numbering" w:customStyle="1" w:styleId="1210">
    <w:name w:val="Нет списка121"/>
    <w:next w:val="a2"/>
    <w:uiPriority w:val="99"/>
    <w:semiHidden/>
    <w:unhideWhenUsed/>
    <w:rsid w:val="00630507"/>
  </w:style>
  <w:style w:type="table" w:customStyle="1" w:styleId="71">
    <w:name w:val="Сетка таблицы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редняя сетка 1 - Акцент 51"/>
    <w:basedOn w:val="a1"/>
    <w:next w:val="1-5"/>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1">
    <w:name w:val="Средняя сетка 1 - Акцент 11"/>
    <w:basedOn w:val="a1"/>
    <w:next w:val="1-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2d">
    <w:name w:val="Абзац списка2"/>
    <w:basedOn w:val="a"/>
    <w:uiPriority w:val="99"/>
    <w:rsid w:val="00630507"/>
    <w:pPr>
      <w:spacing w:after="200" w:line="276" w:lineRule="auto"/>
      <w:ind w:left="720"/>
      <w:contextualSpacing/>
    </w:pPr>
    <w:rPr>
      <w:rFonts w:ascii="Calibri" w:hAnsi="Calibri"/>
      <w:sz w:val="22"/>
      <w:szCs w:val="22"/>
      <w:lang w:eastAsia="en-US"/>
    </w:rPr>
  </w:style>
  <w:style w:type="numbering" w:customStyle="1" w:styleId="62">
    <w:name w:val="Нет списка6"/>
    <w:next w:val="a2"/>
    <w:uiPriority w:val="99"/>
    <w:semiHidden/>
    <w:rsid w:val="00630507"/>
  </w:style>
  <w:style w:type="table" w:customStyle="1" w:styleId="81">
    <w:name w:val="Сетка таблицы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краткое содержание"/>
    <w:basedOn w:val="a"/>
    <w:next w:val="a"/>
    <w:rsid w:val="00630507"/>
    <w:pPr>
      <w:keepNext/>
      <w:keepLines/>
      <w:spacing w:after="480"/>
      <w:ind w:right="5387"/>
      <w:jc w:val="both"/>
    </w:pPr>
    <w:rPr>
      <w:b/>
      <w:sz w:val="28"/>
    </w:rPr>
  </w:style>
  <w:style w:type="paragraph" w:customStyle="1" w:styleId="37">
    <w:name w:val="Знак3"/>
    <w:basedOn w:val="a"/>
    <w:rsid w:val="00630507"/>
    <w:pPr>
      <w:spacing w:after="160" w:line="240" w:lineRule="exact"/>
    </w:pPr>
    <w:rPr>
      <w:rFonts w:ascii="Verdana" w:hAnsi="Verdana" w:cs="Verdana"/>
      <w:lang w:val="en-US" w:eastAsia="en-US"/>
    </w:rPr>
  </w:style>
  <w:style w:type="paragraph" w:styleId="afff1">
    <w:name w:val="List"/>
    <w:basedOn w:val="a"/>
    <w:uiPriority w:val="99"/>
    <w:rsid w:val="00630507"/>
    <w:pPr>
      <w:widowControl w:val="0"/>
      <w:autoSpaceDE w:val="0"/>
      <w:autoSpaceDN w:val="0"/>
      <w:adjustRightInd w:val="0"/>
      <w:ind w:left="283" w:hanging="283"/>
    </w:pPr>
    <w:rPr>
      <w:rFonts w:eastAsia="SimSun"/>
      <w:lang w:eastAsia="zh-CN"/>
    </w:rPr>
  </w:style>
  <w:style w:type="character" w:customStyle="1" w:styleId="afff2">
    <w:name w:val="Основной текст_"/>
    <w:link w:val="2e"/>
    <w:rsid w:val="00630507"/>
    <w:rPr>
      <w:spacing w:val="1"/>
      <w:sz w:val="23"/>
      <w:szCs w:val="23"/>
      <w:shd w:val="clear" w:color="auto" w:fill="FFFFFF"/>
    </w:rPr>
  </w:style>
  <w:style w:type="paragraph" w:customStyle="1" w:styleId="2e">
    <w:name w:val="Основной текст2"/>
    <w:basedOn w:val="a"/>
    <w:link w:val="afff2"/>
    <w:rsid w:val="00630507"/>
    <w:pPr>
      <w:widowControl w:val="0"/>
      <w:shd w:val="clear" w:color="auto" w:fill="FFFFFF"/>
      <w:spacing w:after="240" w:line="274" w:lineRule="exact"/>
      <w:ind w:hanging="920"/>
    </w:pPr>
    <w:rPr>
      <w:spacing w:val="1"/>
      <w:sz w:val="23"/>
      <w:szCs w:val="23"/>
    </w:rPr>
  </w:style>
  <w:style w:type="character" w:customStyle="1" w:styleId="1f1">
    <w:name w:val="Основной текст1"/>
    <w:rsid w:val="00630507"/>
    <w:rPr>
      <w:rFonts w:ascii="Times New Roman" w:eastAsia="Times New Roman" w:hAnsi="Times New Roman" w:cs="Times New Roman"/>
      <w:b w:val="0"/>
      <w:bCs w:val="0"/>
      <w:i w:val="0"/>
      <w:iCs w:val="0"/>
      <w:smallCaps w:val="0"/>
      <w:strike w:val="0"/>
      <w:color w:val="000000"/>
      <w:spacing w:val="1"/>
      <w:w w:val="100"/>
      <w:position w:val="0"/>
      <w:sz w:val="23"/>
      <w:szCs w:val="23"/>
      <w:u w:val="single"/>
      <w:shd w:val="clear" w:color="auto" w:fill="FFFFFF"/>
      <w:lang w:val="ru-RU" w:eastAsia="ru-RU" w:bidi="ru-RU"/>
    </w:rPr>
  </w:style>
  <w:style w:type="numbering" w:customStyle="1" w:styleId="72">
    <w:name w:val="Нет списка7"/>
    <w:next w:val="a2"/>
    <w:semiHidden/>
    <w:rsid w:val="00630507"/>
  </w:style>
  <w:style w:type="table" w:customStyle="1" w:styleId="91">
    <w:name w:val="Сетка таблицы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507"/>
  </w:style>
  <w:style w:type="table" w:customStyle="1" w:styleId="1211">
    <w:name w:val="Сетка таблицы12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
    <w:name w:val="Основной текст (2)_"/>
    <w:link w:val="2f0"/>
    <w:rsid w:val="00630507"/>
    <w:rPr>
      <w:sz w:val="16"/>
      <w:szCs w:val="16"/>
      <w:shd w:val="clear" w:color="auto" w:fill="FFFFFF"/>
    </w:rPr>
  </w:style>
  <w:style w:type="character" w:customStyle="1" w:styleId="212pt">
    <w:name w:val="Основной текст (2) + 12 pt;Полужирный"/>
    <w:rsid w:val="00630507"/>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
    <w:rsid w:val="00630507"/>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f0">
    <w:name w:val="Основной текст (2)"/>
    <w:basedOn w:val="a"/>
    <w:link w:val="2f"/>
    <w:rsid w:val="00630507"/>
    <w:pPr>
      <w:widowControl w:val="0"/>
      <w:shd w:val="clear" w:color="auto" w:fill="FFFFFF"/>
      <w:spacing w:before="360" w:after="360" w:line="0" w:lineRule="atLeast"/>
      <w:jc w:val="right"/>
    </w:pPr>
    <w:rPr>
      <w:sz w:val="16"/>
      <w:szCs w:val="16"/>
    </w:rPr>
  </w:style>
  <w:style w:type="table" w:customStyle="1" w:styleId="511">
    <w:name w:val="Сетка таблицы5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uiPriority w:val="99"/>
    <w:semiHidden/>
    <w:locked/>
    <w:rsid w:val="00630507"/>
    <w:rPr>
      <w:rFonts w:ascii="Times New Roman" w:hAnsi="Times New Roman" w:cs="Times New Roman"/>
      <w:sz w:val="24"/>
      <w:lang w:eastAsia="en-US"/>
    </w:rPr>
  </w:style>
  <w:style w:type="numbering" w:customStyle="1" w:styleId="82">
    <w:name w:val="Нет списка8"/>
    <w:next w:val="a2"/>
    <w:uiPriority w:val="99"/>
    <w:semiHidden/>
    <w:unhideWhenUsed/>
    <w:rsid w:val="00630507"/>
  </w:style>
  <w:style w:type="numbering" w:customStyle="1" w:styleId="140">
    <w:name w:val="Нет списка14"/>
    <w:next w:val="a2"/>
    <w:uiPriority w:val="99"/>
    <w:semiHidden/>
    <w:unhideWhenUsed/>
    <w:rsid w:val="00630507"/>
  </w:style>
  <w:style w:type="table" w:customStyle="1" w:styleId="100">
    <w:name w:val="Сетка таблицы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630507"/>
  </w:style>
  <w:style w:type="table" w:customStyle="1" w:styleId="141">
    <w:name w:val="Сетка таблицы1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semiHidden/>
    <w:unhideWhenUsed/>
    <w:rsid w:val="00630507"/>
  </w:style>
  <w:style w:type="table" w:customStyle="1" w:styleId="151">
    <w:name w:val="Сетка таблицы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30507"/>
  </w:style>
  <w:style w:type="table" w:customStyle="1" w:styleId="520">
    <w:name w:val="Сетка таблицы5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30507"/>
  </w:style>
  <w:style w:type="table" w:customStyle="1" w:styleId="610">
    <w:name w:val="Сетка таблицы61"/>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30507"/>
  </w:style>
  <w:style w:type="numbering" w:customStyle="1" w:styleId="4110">
    <w:name w:val="Нет списка411"/>
    <w:next w:val="a2"/>
    <w:uiPriority w:val="99"/>
    <w:semiHidden/>
    <w:unhideWhenUsed/>
    <w:rsid w:val="00630507"/>
  </w:style>
  <w:style w:type="numbering" w:customStyle="1" w:styleId="5110">
    <w:name w:val="Нет списка511"/>
    <w:next w:val="a2"/>
    <w:uiPriority w:val="99"/>
    <w:semiHidden/>
    <w:unhideWhenUsed/>
    <w:rsid w:val="00630507"/>
  </w:style>
  <w:style w:type="numbering" w:customStyle="1" w:styleId="12110">
    <w:name w:val="Нет списка1211"/>
    <w:next w:val="a2"/>
    <w:uiPriority w:val="99"/>
    <w:semiHidden/>
    <w:unhideWhenUsed/>
    <w:rsid w:val="00630507"/>
  </w:style>
  <w:style w:type="table" w:customStyle="1" w:styleId="710">
    <w:name w:val="Сетка таблицы7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rsid w:val="00630507"/>
  </w:style>
  <w:style w:type="table" w:customStyle="1" w:styleId="810">
    <w:name w:val="Сетка таблицы8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30507"/>
  </w:style>
  <w:style w:type="table" w:customStyle="1" w:styleId="910">
    <w:name w:val="Сетка таблицы9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630507"/>
  </w:style>
  <w:style w:type="table" w:customStyle="1" w:styleId="5111">
    <w:name w:val="Сетка таблицы51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630507"/>
  </w:style>
  <w:style w:type="numbering" w:customStyle="1" w:styleId="1410">
    <w:name w:val="Нет списка141"/>
    <w:next w:val="a2"/>
    <w:uiPriority w:val="99"/>
    <w:semiHidden/>
    <w:unhideWhenUsed/>
    <w:rsid w:val="00630507"/>
  </w:style>
  <w:style w:type="table" w:customStyle="1" w:styleId="101">
    <w:name w:val="Сетка таблицы10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30507"/>
  </w:style>
  <w:style w:type="numbering" w:customStyle="1" w:styleId="160">
    <w:name w:val="Нет списка16"/>
    <w:next w:val="a2"/>
    <w:semiHidden/>
    <w:rsid w:val="00630507"/>
  </w:style>
  <w:style w:type="table" w:customStyle="1" w:styleId="161">
    <w:name w:val="Сетка таблицы16"/>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630507"/>
  </w:style>
  <w:style w:type="paragraph" w:customStyle="1" w:styleId="Heading">
    <w:name w:val="Heading"/>
    <w:rsid w:val="00630507"/>
    <w:pPr>
      <w:autoSpaceDE w:val="0"/>
      <w:autoSpaceDN w:val="0"/>
      <w:adjustRightInd w:val="0"/>
    </w:pPr>
    <w:rPr>
      <w:rFonts w:ascii="Arial" w:hAnsi="Arial" w:cs="Arial"/>
      <w:b/>
      <w:bCs/>
      <w:sz w:val="22"/>
      <w:szCs w:val="22"/>
    </w:rPr>
  </w:style>
  <w:style w:type="paragraph" w:customStyle="1" w:styleId="ConsCell">
    <w:name w:val="ConsCell"/>
    <w:rsid w:val="00630507"/>
    <w:pPr>
      <w:widowControl w:val="0"/>
      <w:autoSpaceDE w:val="0"/>
      <w:autoSpaceDN w:val="0"/>
      <w:adjustRightInd w:val="0"/>
    </w:pPr>
    <w:rPr>
      <w:rFonts w:ascii="Arial" w:hAnsi="Arial" w:cs="Arial"/>
    </w:rPr>
  </w:style>
  <w:style w:type="paragraph" w:customStyle="1" w:styleId="1f2">
    <w:name w:val="Знак Знак1"/>
    <w:basedOn w:val="a"/>
    <w:rsid w:val="00630507"/>
    <w:pPr>
      <w:widowControl w:val="0"/>
      <w:adjustRightInd w:val="0"/>
      <w:spacing w:after="160" w:line="240" w:lineRule="exact"/>
      <w:jc w:val="right"/>
    </w:pPr>
    <w:rPr>
      <w:lang w:val="en-GB" w:eastAsia="en-US"/>
    </w:rPr>
  </w:style>
  <w:style w:type="numbering" w:customStyle="1" w:styleId="170">
    <w:name w:val="Нет списка17"/>
    <w:next w:val="a2"/>
    <w:uiPriority w:val="99"/>
    <w:semiHidden/>
    <w:unhideWhenUsed/>
    <w:rsid w:val="00630507"/>
  </w:style>
  <w:style w:type="numbering" w:customStyle="1" w:styleId="180">
    <w:name w:val="Нет списка18"/>
    <w:next w:val="a2"/>
    <w:semiHidden/>
    <w:rsid w:val="00630507"/>
  </w:style>
  <w:style w:type="table" w:customStyle="1" w:styleId="171">
    <w:name w:val="Сетка таблицы1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30507"/>
  </w:style>
  <w:style w:type="numbering" w:customStyle="1" w:styleId="1100">
    <w:name w:val="Нет списка110"/>
    <w:next w:val="a2"/>
    <w:semiHidden/>
    <w:rsid w:val="00630507"/>
  </w:style>
  <w:style w:type="table" w:customStyle="1" w:styleId="181">
    <w:name w:val="Сетка таблицы18"/>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630507"/>
  </w:style>
  <w:style w:type="table" w:customStyle="1" w:styleId="191">
    <w:name w:val="Сетка таблицы19"/>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630507"/>
    <w:rPr>
      <w:rFonts w:ascii="Arial" w:hAnsi="Arial" w:cs="Arial"/>
      <w:sz w:val="26"/>
      <w:szCs w:val="26"/>
    </w:rPr>
  </w:style>
  <w:style w:type="paragraph" w:customStyle="1" w:styleId="FR1">
    <w:name w:val="FR1"/>
    <w:uiPriority w:val="99"/>
    <w:rsid w:val="00630507"/>
    <w:pPr>
      <w:widowControl w:val="0"/>
      <w:autoSpaceDE w:val="0"/>
      <w:autoSpaceDN w:val="0"/>
      <w:adjustRightInd w:val="0"/>
      <w:spacing w:before="200"/>
      <w:jc w:val="center"/>
    </w:pPr>
    <w:rPr>
      <w:rFonts w:ascii="Arial" w:hAnsi="Arial" w:cs="Arial"/>
      <w:b/>
      <w:bCs/>
      <w:sz w:val="44"/>
      <w:szCs w:val="44"/>
    </w:rPr>
  </w:style>
  <w:style w:type="paragraph" w:customStyle="1" w:styleId="FR2">
    <w:name w:val="FR2"/>
    <w:uiPriority w:val="99"/>
    <w:rsid w:val="00630507"/>
    <w:pPr>
      <w:widowControl w:val="0"/>
      <w:autoSpaceDE w:val="0"/>
      <w:autoSpaceDN w:val="0"/>
      <w:adjustRightInd w:val="0"/>
      <w:spacing w:before="160"/>
      <w:jc w:val="center"/>
    </w:pPr>
    <w:rPr>
      <w:rFonts w:ascii="Arial" w:hAnsi="Arial" w:cs="Arial"/>
      <w:b/>
      <w:bCs/>
      <w:sz w:val="28"/>
      <w:szCs w:val="28"/>
    </w:rPr>
  </w:style>
  <w:style w:type="character" w:customStyle="1" w:styleId="A50">
    <w:name w:val="A5"/>
    <w:uiPriority w:val="99"/>
    <w:rsid w:val="00630507"/>
    <w:rPr>
      <w:color w:val="000000"/>
      <w:sz w:val="32"/>
    </w:rPr>
  </w:style>
  <w:style w:type="paragraph" w:customStyle="1" w:styleId="FR4">
    <w:name w:val="FR4"/>
    <w:uiPriority w:val="99"/>
    <w:rsid w:val="00630507"/>
    <w:pPr>
      <w:widowControl w:val="0"/>
      <w:autoSpaceDE w:val="0"/>
      <w:autoSpaceDN w:val="0"/>
      <w:adjustRightInd w:val="0"/>
      <w:spacing w:before="380"/>
      <w:jc w:val="center"/>
    </w:pPr>
    <w:rPr>
      <w:rFonts w:ascii="Arial" w:hAnsi="Arial" w:cs="Arial"/>
      <w:noProof/>
      <w:sz w:val="16"/>
      <w:szCs w:val="16"/>
    </w:rPr>
  </w:style>
  <w:style w:type="character" w:customStyle="1" w:styleId="afff3">
    <w:name w:val="Знак Знак"/>
    <w:uiPriority w:val="99"/>
    <w:locked/>
    <w:rsid w:val="00630507"/>
    <w:rPr>
      <w:rFonts w:ascii="Arial" w:hAnsi="Arial"/>
      <w:sz w:val="24"/>
      <w:lang w:eastAsia="ru-RU"/>
    </w:rPr>
  </w:style>
  <w:style w:type="paragraph" w:customStyle="1" w:styleId="afff4">
    <w:name w:val="Знак Знак Знак"/>
    <w:basedOn w:val="a"/>
    <w:uiPriority w:val="99"/>
    <w:rsid w:val="00630507"/>
    <w:pPr>
      <w:widowControl w:val="0"/>
      <w:adjustRightInd w:val="0"/>
      <w:spacing w:after="160" w:line="240" w:lineRule="exact"/>
      <w:jc w:val="right"/>
    </w:pPr>
    <w:rPr>
      <w:rFonts w:ascii="Arial" w:eastAsia="SimSun" w:hAnsi="Arial" w:cs="Arial"/>
      <w:lang w:val="en-GB" w:eastAsia="en-US"/>
    </w:rPr>
  </w:style>
  <w:style w:type="paragraph" w:customStyle="1" w:styleId="1f3">
    <w:name w:val="Абзац1 без отступа"/>
    <w:basedOn w:val="a"/>
    <w:rsid w:val="00630507"/>
    <w:pPr>
      <w:spacing w:after="60" w:line="360" w:lineRule="exact"/>
      <w:jc w:val="both"/>
    </w:pPr>
    <w:rPr>
      <w:rFonts w:eastAsia="Calibri"/>
      <w:sz w:val="28"/>
    </w:rPr>
  </w:style>
  <w:style w:type="numbering" w:customStyle="1" w:styleId="230">
    <w:name w:val="Нет списка23"/>
    <w:next w:val="a2"/>
    <w:uiPriority w:val="99"/>
    <w:semiHidden/>
    <w:unhideWhenUsed/>
    <w:rsid w:val="00630507"/>
  </w:style>
  <w:style w:type="table" w:customStyle="1" w:styleId="201">
    <w:name w:val="Сетка таблицы2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630507"/>
  </w:style>
  <w:style w:type="table" w:customStyle="1" w:styleId="231">
    <w:name w:val="Сетка таблицы2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630507"/>
  </w:style>
  <w:style w:type="table" w:customStyle="1" w:styleId="251">
    <w:name w:val="Сетка таблицы25"/>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30507"/>
  </w:style>
  <w:style w:type="numbering" w:customStyle="1" w:styleId="1120">
    <w:name w:val="Нет списка112"/>
    <w:next w:val="a2"/>
    <w:uiPriority w:val="99"/>
    <w:semiHidden/>
    <w:unhideWhenUsed/>
    <w:rsid w:val="00630507"/>
  </w:style>
  <w:style w:type="numbering" w:customStyle="1" w:styleId="1130">
    <w:name w:val="Нет списка113"/>
    <w:next w:val="a2"/>
    <w:semiHidden/>
    <w:rsid w:val="00630507"/>
  </w:style>
  <w:style w:type="table" w:customStyle="1" w:styleId="270">
    <w:name w:val="Сетка таблицы2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30507"/>
  </w:style>
  <w:style w:type="table" w:customStyle="1" w:styleId="280">
    <w:name w:val="Сетка таблицы2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30507"/>
  </w:style>
  <w:style w:type="table" w:customStyle="1" w:styleId="300">
    <w:name w:val="Сетка таблицы3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630507"/>
  </w:style>
  <w:style w:type="numbering" w:customStyle="1" w:styleId="115">
    <w:name w:val="Нет списка115"/>
    <w:next w:val="a2"/>
    <w:uiPriority w:val="99"/>
    <w:semiHidden/>
    <w:unhideWhenUsed/>
    <w:rsid w:val="00630507"/>
  </w:style>
  <w:style w:type="numbering" w:customStyle="1" w:styleId="11120">
    <w:name w:val="Нет списка1112"/>
    <w:next w:val="a2"/>
    <w:semiHidden/>
    <w:rsid w:val="00630507"/>
  </w:style>
  <w:style w:type="table" w:customStyle="1" w:styleId="1140">
    <w:name w:val="Сетка таблицы114"/>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2"/>
    <w:uiPriority w:val="99"/>
    <w:semiHidden/>
    <w:unhideWhenUsed/>
    <w:rsid w:val="00630507"/>
  </w:style>
  <w:style w:type="numbering" w:customStyle="1" w:styleId="111111">
    <w:name w:val="Нет списка111111"/>
    <w:next w:val="a2"/>
    <w:uiPriority w:val="99"/>
    <w:semiHidden/>
    <w:unhideWhenUsed/>
    <w:rsid w:val="00630507"/>
  </w:style>
  <w:style w:type="table" w:customStyle="1" w:styleId="1150">
    <w:name w:val="Сетка таблицы1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30507"/>
  </w:style>
  <w:style w:type="numbering" w:customStyle="1" w:styleId="122">
    <w:name w:val="Нет списка122"/>
    <w:next w:val="a2"/>
    <w:uiPriority w:val="99"/>
    <w:semiHidden/>
    <w:unhideWhenUsed/>
    <w:rsid w:val="00630507"/>
  </w:style>
  <w:style w:type="character" w:customStyle="1" w:styleId="Absatz-Standardschriftart">
    <w:name w:val="Absatz-Standardschriftart"/>
    <w:rsid w:val="00630507"/>
  </w:style>
  <w:style w:type="character" w:customStyle="1" w:styleId="WW-Absatz-Standardschriftart">
    <w:name w:val="WW-Absatz-Standardschriftart"/>
    <w:rsid w:val="00630507"/>
  </w:style>
  <w:style w:type="character" w:customStyle="1" w:styleId="WW-Absatz-Standardschriftart1">
    <w:name w:val="WW-Absatz-Standardschriftart1"/>
    <w:rsid w:val="00630507"/>
  </w:style>
  <w:style w:type="character" w:customStyle="1" w:styleId="WW-Absatz-Standardschriftart11">
    <w:name w:val="WW-Absatz-Standardschriftart11"/>
    <w:rsid w:val="00630507"/>
  </w:style>
  <w:style w:type="character" w:customStyle="1" w:styleId="WW-Absatz-Standardschriftart111">
    <w:name w:val="WW-Absatz-Standardschriftart111"/>
    <w:rsid w:val="00630507"/>
  </w:style>
  <w:style w:type="character" w:customStyle="1" w:styleId="WW-Absatz-Standardschriftart1111">
    <w:name w:val="WW-Absatz-Standardschriftart1111"/>
    <w:rsid w:val="00630507"/>
  </w:style>
  <w:style w:type="character" w:customStyle="1" w:styleId="WW-Absatz-Standardschriftart11111">
    <w:name w:val="WW-Absatz-Standardschriftart11111"/>
    <w:rsid w:val="00630507"/>
  </w:style>
  <w:style w:type="character" w:customStyle="1" w:styleId="WW-Absatz-Standardschriftart111111">
    <w:name w:val="WW-Absatz-Standardschriftart111111"/>
    <w:rsid w:val="00630507"/>
  </w:style>
  <w:style w:type="character" w:customStyle="1" w:styleId="WW-Absatz-Standardschriftart1111111">
    <w:name w:val="WW-Absatz-Standardschriftart1111111"/>
    <w:rsid w:val="00630507"/>
  </w:style>
  <w:style w:type="character" w:customStyle="1" w:styleId="WW-Absatz-Standardschriftart11111111">
    <w:name w:val="WW-Absatz-Standardschriftart11111111"/>
    <w:rsid w:val="00630507"/>
  </w:style>
  <w:style w:type="character" w:customStyle="1" w:styleId="2f1">
    <w:name w:val="Основной шрифт абзаца2"/>
    <w:rsid w:val="00630507"/>
  </w:style>
  <w:style w:type="character" w:customStyle="1" w:styleId="WW-Absatz-Standardschriftart111111111">
    <w:name w:val="WW-Absatz-Standardschriftart111111111"/>
    <w:rsid w:val="00630507"/>
  </w:style>
  <w:style w:type="character" w:customStyle="1" w:styleId="WW-Absatz-Standardschriftart1111111111">
    <w:name w:val="WW-Absatz-Standardschriftart1111111111"/>
    <w:rsid w:val="00630507"/>
  </w:style>
  <w:style w:type="character" w:customStyle="1" w:styleId="WW8Num1z0">
    <w:name w:val="WW8Num1z0"/>
    <w:rsid w:val="00630507"/>
    <w:rPr>
      <w:sz w:val="28"/>
      <w:szCs w:val="28"/>
    </w:rPr>
  </w:style>
  <w:style w:type="character" w:customStyle="1" w:styleId="1f4">
    <w:name w:val="Основной шрифт абзаца1"/>
    <w:rsid w:val="00630507"/>
  </w:style>
  <w:style w:type="character" w:customStyle="1" w:styleId="38">
    <w:name w:val="Основной шрифт абзаца3"/>
    <w:rsid w:val="00630507"/>
  </w:style>
  <w:style w:type="character" w:styleId="afff5">
    <w:name w:val="Strong"/>
    <w:uiPriority w:val="22"/>
    <w:qFormat/>
    <w:locked/>
    <w:rsid w:val="00630507"/>
    <w:rPr>
      <w:b/>
      <w:bCs/>
    </w:rPr>
  </w:style>
  <w:style w:type="character" w:customStyle="1" w:styleId="63">
    <w:name w:val="Основной шрифт абзаца6"/>
    <w:rsid w:val="00630507"/>
  </w:style>
  <w:style w:type="character" w:customStyle="1" w:styleId="FontStyle46">
    <w:name w:val="Font Style46"/>
    <w:rsid w:val="00630507"/>
    <w:rPr>
      <w:rFonts w:ascii="Times New Roman" w:hAnsi="Times New Roman" w:cs="Times New Roman"/>
      <w:sz w:val="24"/>
      <w:szCs w:val="24"/>
    </w:rPr>
  </w:style>
  <w:style w:type="character" w:customStyle="1" w:styleId="1f5">
    <w:name w:val="Название Знак1"/>
    <w:rsid w:val="00630507"/>
    <w:rPr>
      <w:rFonts w:ascii="Arial" w:eastAsia="Lucida Sans Unicode" w:hAnsi="Arial" w:cs="Tahoma"/>
      <w:sz w:val="28"/>
      <w:szCs w:val="28"/>
      <w:lang w:eastAsia="ar-SA"/>
    </w:rPr>
  </w:style>
  <w:style w:type="paragraph" w:customStyle="1" w:styleId="2f2">
    <w:name w:val="Название2"/>
    <w:basedOn w:val="a"/>
    <w:rsid w:val="00630507"/>
    <w:pPr>
      <w:suppressLineNumbers/>
      <w:spacing w:before="120" w:after="120"/>
    </w:pPr>
    <w:rPr>
      <w:rFonts w:cs="Mangal"/>
      <w:i/>
      <w:iCs/>
      <w:sz w:val="24"/>
      <w:szCs w:val="24"/>
      <w:lang w:eastAsia="ar-SA"/>
    </w:rPr>
  </w:style>
  <w:style w:type="paragraph" w:customStyle="1" w:styleId="2f3">
    <w:name w:val="Указатель2"/>
    <w:basedOn w:val="a"/>
    <w:rsid w:val="00630507"/>
    <w:pPr>
      <w:suppressLineNumbers/>
    </w:pPr>
    <w:rPr>
      <w:rFonts w:cs="Mangal"/>
      <w:lang w:eastAsia="ar-SA"/>
    </w:rPr>
  </w:style>
  <w:style w:type="paragraph" w:customStyle="1" w:styleId="1f6">
    <w:name w:val="Указатель1"/>
    <w:basedOn w:val="a"/>
    <w:rsid w:val="00630507"/>
    <w:pPr>
      <w:suppressLineNumbers/>
    </w:pPr>
    <w:rPr>
      <w:rFonts w:cs="Tahoma"/>
      <w:lang w:eastAsia="ar-SA"/>
    </w:rPr>
  </w:style>
  <w:style w:type="character" w:customStyle="1" w:styleId="1f7">
    <w:name w:val="Верхний колонтитул Знак1"/>
    <w:uiPriority w:val="99"/>
    <w:rsid w:val="00630507"/>
    <w:rPr>
      <w:rFonts w:ascii="Times New Roman" w:eastAsia="Times New Roman" w:hAnsi="Times New Roman"/>
      <w:lang w:eastAsia="ar-SA"/>
    </w:rPr>
  </w:style>
  <w:style w:type="paragraph" w:customStyle="1" w:styleId="1f8">
    <w:name w:val="НК1"/>
    <w:basedOn w:val="a5"/>
    <w:rsid w:val="00630507"/>
    <w:pPr>
      <w:tabs>
        <w:tab w:val="clear" w:pos="4677"/>
        <w:tab w:val="clear" w:pos="9355"/>
      </w:tabs>
      <w:ind w:left="-1134"/>
    </w:pPr>
    <w:rPr>
      <w:sz w:val="12"/>
      <w:szCs w:val="12"/>
      <w:lang w:val="ru-RU" w:eastAsia="ar-SA"/>
    </w:rPr>
  </w:style>
  <w:style w:type="paragraph" w:customStyle="1" w:styleId="1f9">
    <w:name w:val="ВК1"/>
    <w:basedOn w:val="a8"/>
    <w:rsid w:val="00630507"/>
    <w:pPr>
      <w:tabs>
        <w:tab w:val="clear" w:pos="4677"/>
        <w:tab w:val="clear" w:pos="9355"/>
      </w:tabs>
      <w:ind w:right="1418"/>
      <w:jc w:val="center"/>
    </w:pPr>
    <w:rPr>
      <w:b/>
      <w:bCs/>
      <w:sz w:val="26"/>
      <w:szCs w:val="26"/>
      <w:lang w:eastAsia="ar-SA"/>
    </w:rPr>
  </w:style>
  <w:style w:type="paragraph" w:customStyle="1" w:styleId="afff6">
    <w:name w:val="Визы"/>
    <w:basedOn w:val="a"/>
    <w:rsid w:val="00630507"/>
    <w:pPr>
      <w:suppressAutoHyphens/>
      <w:jc w:val="both"/>
    </w:pPr>
    <w:rPr>
      <w:sz w:val="28"/>
      <w:szCs w:val="28"/>
      <w:lang w:eastAsia="ar-SA"/>
    </w:rPr>
  </w:style>
  <w:style w:type="paragraph" w:customStyle="1" w:styleId="213">
    <w:name w:val="Основной текст с отступом 21"/>
    <w:basedOn w:val="a"/>
    <w:rsid w:val="00630507"/>
    <w:pPr>
      <w:ind w:left="1418" w:hanging="1418"/>
      <w:jc w:val="both"/>
    </w:pPr>
    <w:rPr>
      <w:sz w:val="28"/>
      <w:szCs w:val="28"/>
      <w:lang w:eastAsia="ar-SA"/>
    </w:rPr>
  </w:style>
  <w:style w:type="paragraph" w:customStyle="1" w:styleId="afff7">
    <w:name w:val="Содержимое таблицы"/>
    <w:basedOn w:val="a"/>
    <w:rsid w:val="00630507"/>
    <w:pPr>
      <w:suppressLineNumbers/>
    </w:pPr>
    <w:rPr>
      <w:lang w:eastAsia="ar-SA"/>
    </w:rPr>
  </w:style>
  <w:style w:type="paragraph" w:customStyle="1" w:styleId="afff8">
    <w:name w:val="Заголовок таблицы"/>
    <w:basedOn w:val="afff7"/>
    <w:rsid w:val="00630507"/>
    <w:pPr>
      <w:jc w:val="center"/>
    </w:pPr>
    <w:rPr>
      <w:b/>
      <w:bCs/>
    </w:rPr>
  </w:style>
  <w:style w:type="paragraph" w:customStyle="1" w:styleId="afff9">
    <w:name w:val="Содержимое врезки"/>
    <w:basedOn w:val="ae"/>
    <w:rsid w:val="00630507"/>
    <w:rPr>
      <w:lang w:val="ru-RU" w:eastAsia="ar-SA"/>
    </w:rPr>
  </w:style>
  <w:style w:type="paragraph" w:customStyle="1" w:styleId="ConsPlusDocList">
    <w:name w:val="ConsPlusDocList"/>
    <w:basedOn w:val="a"/>
    <w:uiPriority w:val="99"/>
    <w:rsid w:val="00630507"/>
    <w:pPr>
      <w:suppressAutoHyphens/>
      <w:autoSpaceDE w:val="0"/>
    </w:pPr>
    <w:rPr>
      <w:rFonts w:ascii="Courier New" w:eastAsia="Courier New" w:hAnsi="Courier New" w:cs="Courier New"/>
      <w:lang w:eastAsia="hi-IN" w:bidi="hi-IN"/>
    </w:rPr>
  </w:style>
  <w:style w:type="numbering" w:customStyle="1" w:styleId="421">
    <w:name w:val="Нет списка42"/>
    <w:next w:val="a2"/>
    <w:uiPriority w:val="99"/>
    <w:semiHidden/>
    <w:unhideWhenUsed/>
    <w:rsid w:val="00630507"/>
  </w:style>
  <w:style w:type="numbering" w:customStyle="1" w:styleId="132">
    <w:name w:val="Нет списка132"/>
    <w:next w:val="a2"/>
    <w:uiPriority w:val="99"/>
    <w:semiHidden/>
    <w:unhideWhenUsed/>
    <w:rsid w:val="00630507"/>
  </w:style>
  <w:style w:type="table" w:customStyle="1" w:styleId="2100">
    <w:name w:val="Сетка таблицы2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т списка52"/>
    <w:next w:val="a2"/>
    <w:semiHidden/>
    <w:rsid w:val="00630507"/>
  </w:style>
  <w:style w:type="table" w:customStyle="1" w:styleId="350">
    <w:name w:val="Сетка таблицы3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cl">
    <w:name w:val="text3cl"/>
    <w:basedOn w:val="a"/>
    <w:rsid w:val="00630507"/>
    <w:pPr>
      <w:spacing w:before="100" w:beforeAutospacing="1" w:after="100" w:afterAutospacing="1"/>
    </w:pPr>
    <w:rPr>
      <w:sz w:val="24"/>
      <w:szCs w:val="24"/>
    </w:rPr>
  </w:style>
  <w:style w:type="paragraph" w:customStyle="1" w:styleId="text1cl">
    <w:name w:val="text1cl"/>
    <w:basedOn w:val="a"/>
    <w:rsid w:val="00630507"/>
    <w:pPr>
      <w:spacing w:before="100" w:beforeAutospacing="1" w:after="100" w:afterAutospacing="1"/>
    </w:pPr>
    <w:rPr>
      <w:sz w:val="24"/>
      <w:szCs w:val="24"/>
    </w:rPr>
  </w:style>
  <w:style w:type="numbering" w:customStyle="1" w:styleId="142">
    <w:name w:val="Нет списка142"/>
    <w:next w:val="a2"/>
    <w:semiHidden/>
    <w:rsid w:val="00630507"/>
  </w:style>
  <w:style w:type="numbering" w:customStyle="1" w:styleId="2111">
    <w:name w:val="Нет списка2111"/>
    <w:next w:val="a2"/>
    <w:uiPriority w:val="99"/>
    <w:semiHidden/>
    <w:unhideWhenUsed/>
    <w:rsid w:val="00630507"/>
  </w:style>
  <w:style w:type="table" w:customStyle="1" w:styleId="11110">
    <w:name w:val="Сетка таблицы111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
    <w:name w:val="Нет списка3111"/>
    <w:next w:val="a2"/>
    <w:uiPriority w:val="99"/>
    <w:semiHidden/>
    <w:unhideWhenUsed/>
    <w:rsid w:val="00630507"/>
  </w:style>
  <w:style w:type="paragraph" w:customStyle="1" w:styleId="1fa">
    <w:name w:val="Табличный 1"/>
    <w:basedOn w:val="a"/>
    <w:rsid w:val="00630507"/>
    <w:pPr>
      <w:jc w:val="both"/>
    </w:pPr>
    <w:rPr>
      <w:sz w:val="24"/>
      <w:szCs w:val="24"/>
    </w:rPr>
  </w:style>
  <w:style w:type="paragraph" w:customStyle="1" w:styleId="11112">
    <w:name w:val="Знак Знак Знак Знак Знак Знак Знак Знак1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
    <w:rsid w:val="00630507"/>
    <w:pPr>
      <w:widowControl w:val="0"/>
      <w:adjustRightInd w:val="0"/>
      <w:spacing w:after="160" w:line="240" w:lineRule="exact"/>
      <w:jc w:val="right"/>
    </w:pPr>
    <w:rPr>
      <w:lang w:val="en-GB" w:eastAsia="en-US"/>
    </w:rPr>
  </w:style>
  <w:style w:type="numbering" w:customStyle="1" w:styleId="620">
    <w:name w:val="Нет списка62"/>
    <w:next w:val="a2"/>
    <w:semiHidden/>
    <w:rsid w:val="00630507"/>
  </w:style>
  <w:style w:type="numbering" w:customStyle="1" w:styleId="1510">
    <w:name w:val="Нет списка151"/>
    <w:next w:val="a2"/>
    <w:semiHidden/>
    <w:rsid w:val="00630507"/>
  </w:style>
  <w:style w:type="numbering" w:customStyle="1" w:styleId="2210">
    <w:name w:val="Нет списка221"/>
    <w:next w:val="a2"/>
    <w:uiPriority w:val="99"/>
    <w:semiHidden/>
    <w:unhideWhenUsed/>
    <w:rsid w:val="00630507"/>
  </w:style>
  <w:style w:type="table" w:customStyle="1" w:styleId="1220">
    <w:name w:val="Сетка таблицы12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630507"/>
  </w:style>
  <w:style w:type="numbering" w:customStyle="1" w:styleId="720">
    <w:name w:val="Нет списка72"/>
    <w:next w:val="a2"/>
    <w:semiHidden/>
    <w:rsid w:val="00630507"/>
  </w:style>
  <w:style w:type="numbering" w:customStyle="1" w:styleId="1610">
    <w:name w:val="Нет списка161"/>
    <w:next w:val="a2"/>
    <w:semiHidden/>
    <w:rsid w:val="00630507"/>
  </w:style>
  <w:style w:type="numbering" w:customStyle="1" w:styleId="2310">
    <w:name w:val="Нет списка231"/>
    <w:next w:val="a2"/>
    <w:uiPriority w:val="99"/>
    <w:semiHidden/>
    <w:unhideWhenUsed/>
    <w:rsid w:val="00630507"/>
  </w:style>
  <w:style w:type="table" w:customStyle="1" w:styleId="1320">
    <w:name w:val="Сетка таблицы13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630507"/>
  </w:style>
  <w:style w:type="numbering" w:customStyle="1" w:styleId="820">
    <w:name w:val="Нет списка82"/>
    <w:next w:val="a2"/>
    <w:semiHidden/>
    <w:rsid w:val="00630507"/>
  </w:style>
  <w:style w:type="table" w:customStyle="1" w:styleId="621">
    <w:name w:val="Сетка таблицы6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semiHidden/>
    <w:rsid w:val="00630507"/>
  </w:style>
  <w:style w:type="numbering" w:customStyle="1" w:styleId="2410">
    <w:name w:val="Нет списка241"/>
    <w:next w:val="a2"/>
    <w:uiPriority w:val="99"/>
    <w:semiHidden/>
    <w:unhideWhenUsed/>
    <w:rsid w:val="00630507"/>
  </w:style>
  <w:style w:type="table" w:customStyle="1" w:styleId="1411">
    <w:name w:val="Сетка таблицы14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630507"/>
  </w:style>
  <w:style w:type="numbering" w:customStyle="1" w:styleId="911">
    <w:name w:val="Нет списка91"/>
    <w:next w:val="a2"/>
    <w:semiHidden/>
    <w:rsid w:val="00630507"/>
  </w:style>
  <w:style w:type="numbering" w:customStyle="1" w:styleId="1810">
    <w:name w:val="Нет списка181"/>
    <w:next w:val="a2"/>
    <w:semiHidden/>
    <w:rsid w:val="00630507"/>
  </w:style>
  <w:style w:type="numbering" w:customStyle="1" w:styleId="2510">
    <w:name w:val="Нет списка251"/>
    <w:next w:val="a2"/>
    <w:uiPriority w:val="99"/>
    <w:semiHidden/>
    <w:unhideWhenUsed/>
    <w:rsid w:val="00630507"/>
  </w:style>
  <w:style w:type="table" w:customStyle="1" w:styleId="1511">
    <w:name w:val="Сетка таблицы15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630507"/>
  </w:style>
  <w:style w:type="numbering" w:customStyle="1" w:styleId="301">
    <w:name w:val="Нет списка30"/>
    <w:next w:val="a2"/>
    <w:uiPriority w:val="99"/>
    <w:semiHidden/>
    <w:unhideWhenUsed/>
    <w:rsid w:val="00630507"/>
  </w:style>
  <w:style w:type="character" w:customStyle="1" w:styleId="Heading7Char">
    <w:name w:val="Heading 7 Char"/>
    <w:uiPriority w:val="99"/>
    <w:semiHidden/>
    <w:locked/>
    <w:rsid w:val="00630507"/>
    <w:rPr>
      <w:sz w:val="24"/>
      <w:szCs w:val="24"/>
      <w:lang w:val="ru-RU" w:eastAsia="ru-RU"/>
    </w:rPr>
  </w:style>
  <w:style w:type="character" w:customStyle="1" w:styleId="Heading8Char">
    <w:name w:val="Heading 8 Char"/>
    <w:uiPriority w:val="99"/>
    <w:locked/>
    <w:rsid w:val="00630507"/>
    <w:rPr>
      <w:sz w:val="27"/>
      <w:szCs w:val="27"/>
      <w:lang w:val="ru-RU" w:eastAsia="ru-RU"/>
    </w:rPr>
  </w:style>
  <w:style w:type="paragraph" w:customStyle="1" w:styleId="39">
    <w:name w:val="Абзац списка3"/>
    <w:basedOn w:val="a"/>
    <w:qFormat/>
    <w:rsid w:val="00630507"/>
    <w:pPr>
      <w:ind w:left="720"/>
    </w:pPr>
    <w:rPr>
      <w:sz w:val="24"/>
      <w:szCs w:val="24"/>
    </w:rPr>
  </w:style>
  <w:style w:type="paragraph" w:customStyle="1" w:styleId="3a">
    <w:name w:val="Без интервала3"/>
    <w:uiPriority w:val="99"/>
    <w:qFormat/>
    <w:rsid w:val="00630507"/>
    <w:rPr>
      <w:rFonts w:ascii="Calibri" w:eastAsia="Calibri" w:hAnsi="Calibri" w:cs="Calibri"/>
      <w:sz w:val="24"/>
      <w:szCs w:val="24"/>
      <w:lang w:eastAsia="en-US"/>
    </w:rPr>
  </w:style>
  <w:style w:type="character" w:customStyle="1" w:styleId="BodyTextChar">
    <w:name w:val="Body Text Char"/>
    <w:uiPriority w:val="99"/>
    <w:locked/>
    <w:rsid w:val="00630507"/>
    <w:rPr>
      <w:sz w:val="28"/>
      <w:szCs w:val="28"/>
      <w:lang w:val="ru-RU" w:eastAsia="ru-RU"/>
    </w:rPr>
  </w:style>
  <w:style w:type="table" w:customStyle="1" w:styleId="360">
    <w:name w:val="Сетка таблицы36"/>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Заголовок Знак"/>
    <w:locked/>
    <w:rsid w:val="00630507"/>
    <w:rPr>
      <w:rFonts w:ascii="Times New Roman" w:eastAsia="Times New Roman" w:hAnsi="Times New Roman" w:cs="Times New Roman"/>
      <w:sz w:val="28"/>
      <w:szCs w:val="24"/>
      <w:lang w:val="x-none" w:eastAsia="ar-SA"/>
    </w:rPr>
  </w:style>
  <w:style w:type="character" w:customStyle="1" w:styleId="BodyText2Char">
    <w:name w:val="Body Text 2 Char"/>
    <w:uiPriority w:val="99"/>
    <w:semiHidden/>
    <w:locked/>
    <w:rsid w:val="00630507"/>
    <w:rPr>
      <w:sz w:val="28"/>
      <w:szCs w:val="28"/>
      <w:lang w:val="ru-RU" w:eastAsia="ru-RU"/>
    </w:rPr>
  </w:style>
  <w:style w:type="numbering" w:customStyle="1" w:styleId="361">
    <w:name w:val="Нет списка36"/>
    <w:next w:val="a2"/>
    <w:semiHidden/>
    <w:rsid w:val="00630507"/>
  </w:style>
  <w:style w:type="numbering" w:customStyle="1" w:styleId="116">
    <w:name w:val="Нет списка116"/>
    <w:next w:val="a2"/>
    <w:semiHidden/>
    <w:unhideWhenUsed/>
    <w:rsid w:val="00630507"/>
  </w:style>
  <w:style w:type="table" w:customStyle="1" w:styleId="370">
    <w:name w:val="Сетка таблицы3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редняя сетка 1 - Акцент 52"/>
    <w:basedOn w:val="a1"/>
    <w:next w:val="1-5"/>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
    <w:name w:val="Средняя сетка 1 - Акцент 12"/>
    <w:basedOn w:val="a1"/>
    <w:next w:val="1-1"/>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60">
    <w:name w:val="Сетка таблицы116"/>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semiHidden/>
    <w:rsid w:val="00630507"/>
  </w:style>
  <w:style w:type="numbering" w:customStyle="1" w:styleId="117">
    <w:name w:val="Нет списка117"/>
    <w:next w:val="a2"/>
    <w:semiHidden/>
    <w:unhideWhenUsed/>
    <w:rsid w:val="00630507"/>
  </w:style>
  <w:style w:type="table" w:customStyle="1" w:styleId="380">
    <w:name w:val="Сетка таблицы3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630507"/>
  </w:style>
  <w:style w:type="numbering" w:customStyle="1" w:styleId="118">
    <w:name w:val="Нет списка118"/>
    <w:next w:val="a2"/>
    <w:semiHidden/>
    <w:rsid w:val="00630507"/>
  </w:style>
  <w:style w:type="table" w:customStyle="1" w:styleId="390">
    <w:name w:val="Сетка таблицы3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rsid w:val="00630507"/>
  </w:style>
  <w:style w:type="character" w:customStyle="1" w:styleId="fontstyle01">
    <w:name w:val="fontstyle01"/>
    <w:rsid w:val="00630507"/>
    <w:rPr>
      <w:rFonts w:ascii="Times New Roman" w:hAnsi="Times New Roman" w:cs="Times New Roman" w:hint="default"/>
      <w:b/>
      <w:bCs/>
      <w:i w:val="0"/>
      <w:iCs w:val="0"/>
      <w:color w:val="000000"/>
      <w:sz w:val="28"/>
      <w:szCs w:val="28"/>
    </w:rPr>
  </w:style>
  <w:style w:type="numbering" w:customStyle="1" w:styleId="391">
    <w:name w:val="Нет списка39"/>
    <w:next w:val="a2"/>
    <w:uiPriority w:val="99"/>
    <w:semiHidden/>
    <w:unhideWhenUsed/>
    <w:rsid w:val="00630507"/>
  </w:style>
  <w:style w:type="numbering" w:customStyle="1" w:styleId="119">
    <w:name w:val="Нет списка119"/>
    <w:next w:val="a2"/>
    <w:semiHidden/>
    <w:rsid w:val="00630507"/>
  </w:style>
  <w:style w:type="table" w:customStyle="1" w:styleId="400">
    <w:name w:val="Сетка таблицы4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630507"/>
  </w:style>
  <w:style w:type="numbering" w:customStyle="1" w:styleId="1200">
    <w:name w:val="Нет списка120"/>
    <w:next w:val="a2"/>
    <w:semiHidden/>
    <w:rsid w:val="00630507"/>
  </w:style>
  <w:style w:type="table" w:customStyle="1" w:styleId="45">
    <w:name w:val="Сетка таблицы45"/>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630507"/>
  </w:style>
  <w:style w:type="numbering" w:customStyle="1" w:styleId="123">
    <w:name w:val="Нет списка123"/>
    <w:next w:val="a2"/>
    <w:semiHidden/>
    <w:rsid w:val="00630507"/>
  </w:style>
  <w:style w:type="table" w:customStyle="1" w:styleId="46">
    <w:name w:val="Сетка таблицы46"/>
    <w:basedOn w:val="a1"/>
    <w:next w:val="af0"/>
    <w:uiPriority w:val="59"/>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630507"/>
  </w:style>
  <w:style w:type="numbering" w:customStyle="1" w:styleId="11100">
    <w:name w:val="Нет списка1110"/>
    <w:next w:val="a2"/>
    <w:uiPriority w:val="99"/>
    <w:semiHidden/>
    <w:unhideWhenUsed/>
    <w:rsid w:val="00630507"/>
  </w:style>
  <w:style w:type="table" w:customStyle="1" w:styleId="1180">
    <w:name w:val="Сетка таблицы118"/>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2"/>
    <w:uiPriority w:val="99"/>
    <w:semiHidden/>
    <w:unhideWhenUsed/>
    <w:rsid w:val="00630507"/>
  </w:style>
  <w:style w:type="numbering" w:customStyle="1" w:styleId="124">
    <w:name w:val="Нет списка124"/>
    <w:next w:val="a2"/>
    <w:semiHidden/>
    <w:rsid w:val="00630507"/>
  </w:style>
  <w:style w:type="table" w:customStyle="1" w:styleId="47">
    <w:name w:val="Сетка таблицы4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630507"/>
  </w:style>
  <w:style w:type="numbering" w:customStyle="1" w:styleId="450">
    <w:name w:val="Нет списка45"/>
    <w:next w:val="a2"/>
    <w:uiPriority w:val="99"/>
    <w:semiHidden/>
    <w:unhideWhenUsed/>
    <w:rsid w:val="00630507"/>
  </w:style>
  <w:style w:type="paragraph" w:customStyle="1" w:styleId="ConsPlusTitlePage">
    <w:name w:val="ConsPlusTitlePage"/>
    <w:rsid w:val="00630507"/>
    <w:pPr>
      <w:widowControl w:val="0"/>
      <w:autoSpaceDE w:val="0"/>
      <w:autoSpaceDN w:val="0"/>
    </w:pPr>
    <w:rPr>
      <w:rFonts w:ascii="Tahoma" w:hAnsi="Tahoma" w:cs="Tahoma"/>
    </w:rPr>
  </w:style>
  <w:style w:type="paragraph" w:customStyle="1" w:styleId="afffb">
    <w:name w:val="Знак Знак Знак Знак Знак Знак Знак Знак"/>
    <w:basedOn w:val="a"/>
    <w:rsid w:val="00630507"/>
    <w:rPr>
      <w:rFonts w:ascii="Verdana" w:hAnsi="Verdana" w:cs="Verdana"/>
      <w:lang w:val="en-US" w:eastAsia="en-US"/>
    </w:rPr>
  </w:style>
  <w:style w:type="table" w:customStyle="1" w:styleId="48">
    <w:name w:val="Сетка таблицы4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 Знак1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30507"/>
    <w:pPr>
      <w:spacing w:before="100" w:beforeAutospacing="1" w:after="100" w:afterAutospacing="1"/>
    </w:pPr>
    <w:rPr>
      <w:rFonts w:ascii="Tahoma" w:hAnsi="Tahoma"/>
      <w:lang w:val="en-US" w:eastAsia="en-US"/>
    </w:rPr>
  </w:style>
  <w:style w:type="numbering" w:customStyle="1" w:styleId="460">
    <w:name w:val="Нет списка46"/>
    <w:next w:val="a2"/>
    <w:uiPriority w:val="99"/>
    <w:semiHidden/>
    <w:unhideWhenUsed/>
    <w:rsid w:val="00E6533C"/>
  </w:style>
  <w:style w:type="table" w:customStyle="1" w:styleId="53">
    <w:name w:val="Сетка таблицы53"/>
    <w:basedOn w:val="a1"/>
    <w:next w:val="af0"/>
    <w:uiPriority w:val="59"/>
    <w:rsid w:val="00E6533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uiPriority w:val="35"/>
    <w:semiHidden/>
    <w:unhideWhenUsed/>
    <w:qFormat/>
    <w:locked/>
    <w:rsid w:val="00E6533C"/>
    <w:pPr>
      <w:spacing w:after="200"/>
      <w:ind w:firstLine="709"/>
      <w:jc w:val="both"/>
    </w:pPr>
    <w:rPr>
      <w:i/>
      <w:iCs/>
      <w:color w:val="1F497D"/>
      <w:sz w:val="18"/>
      <w:szCs w:val="18"/>
      <w:lang w:eastAsia="en-US"/>
    </w:rPr>
  </w:style>
  <w:style w:type="paragraph" w:styleId="2f4">
    <w:name w:val="Quote"/>
    <w:basedOn w:val="a"/>
    <w:next w:val="a"/>
    <w:link w:val="2f5"/>
    <w:uiPriority w:val="29"/>
    <w:qFormat/>
    <w:rsid w:val="00E6533C"/>
    <w:pPr>
      <w:spacing w:before="200" w:after="160" w:line="360" w:lineRule="auto"/>
      <w:ind w:left="864" w:right="864" w:firstLine="709"/>
      <w:jc w:val="both"/>
    </w:pPr>
    <w:rPr>
      <w:i/>
      <w:iCs/>
      <w:color w:val="404040"/>
      <w:sz w:val="28"/>
      <w:szCs w:val="22"/>
      <w:lang w:eastAsia="en-US"/>
    </w:rPr>
  </w:style>
  <w:style w:type="character" w:customStyle="1" w:styleId="2f5">
    <w:name w:val="Цитата 2 Знак"/>
    <w:link w:val="2f4"/>
    <w:uiPriority w:val="29"/>
    <w:rsid w:val="00E6533C"/>
    <w:rPr>
      <w:i/>
      <w:iCs/>
      <w:color w:val="404040"/>
      <w:sz w:val="28"/>
      <w:szCs w:val="22"/>
      <w:lang w:eastAsia="en-US"/>
    </w:rPr>
  </w:style>
  <w:style w:type="paragraph" w:styleId="afffd">
    <w:name w:val="Intense Quote"/>
    <w:basedOn w:val="a"/>
    <w:next w:val="a"/>
    <w:link w:val="afffe"/>
    <w:uiPriority w:val="30"/>
    <w:qFormat/>
    <w:rsid w:val="00E6533C"/>
    <w:pPr>
      <w:pBdr>
        <w:top w:val="single" w:sz="4" w:space="10" w:color="4F81BD"/>
        <w:bottom w:val="single" w:sz="4" w:space="10" w:color="4F81BD"/>
      </w:pBdr>
      <w:spacing w:before="360" w:after="360" w:line="360" w:lineRule="auto"/>
      <w:ind w:left="864" w:right="864" w:firstLine="709"/>
      <w:jc w:val="center"/>
    </w:pPr>
    <w:rPr>
      <w:i/>
      <w:iCs/>
      <w:color w:val="4F81BD"/>
      <w:sz w:val="28"/>
      <w:szCs w:val="22"/>
      <w:lang w:eastAsia="en-US"/>
    </w:rPr>
  </w:style>
  <w:style w:type="character" w:customStyle="1" w:styleId="afffe">
    <w:name w:val="Выделенная цитата Знак"/>
    <w:link w:val="afffd"/>
    <w:uiPriority w:val="30"/>
    <w:rsid w:val="00E6533C"/>
    <w:rPr>
      <w:i/>
      <w:iCs/>
      <w:color w:val="4F81BD"/>
      <w:sz w:val="28"/>
      <w:szCs w:val="22"/>
      <w:lang w:eastAsia="en-US"/>
    </w:rPr>
  </w:style>
  <w:style w:type="character" w:styleId="affff">
    <w:name w:val="Subtle Emphasis"/>
    <w:uiPriority w:val="19"/>
    <w:qFormat/>
    <w:rsid w:val="00E6533C"/>
    <w:rPr>
      <w:i/>
      <w:iCs/>
      <w:color w:val="404040"/>
    </w:rPr>
  </w:style>
  <w:style w:type="character" w:styleId="affff0">
    <w:name w:val="Intense Emphasis"/>
    <w:uiPriority w:val="21"/>
    <w:qFormat/>
    <w:rsid w:val="00E6533C"/>
    <w:rPr>
      <w:i/>
      <w:iCs/>
      <w:color w:val="4F81BD"/>
    </w:rPr>
  </w:style>
  <w:style w:type="character" w:styleId="affff1">
    <w:name w:val="Subtle Reference"/>
    <w:uiPriority w:val="31"/>
    <w:qFormat/>
    <w:rsid w:val="00E6533C"/>
    <w:rPr>
      <w:smallCaps/>
      <w:color w:val="404040"/>
    </w:rPr>
  </w:style>
  <w:style w:type="character" w:styleId="affff2">
    <w:name w:val="Intense Reference"/>
    <w:uiPriority w:val="32"/>
    <w:qFormat/>
    <w:rsid w:val="00E6533C"/>
    <w:rPr>
      <w:b/>
      <w:bCs/>
      <w:smallCaps/>
      <w:color w:val="4F81BD"/>
      <w:spacing w:val="5"/>
    </w:rPr>
  </w:style>
  <w:style w:type="character" w:styleId="affff3">
    <w:name w:val="Book Title"/>
    <w:uiPriority w:val="33"/>
    <w:qFormat/>
    <w:rsid w:val="00E6533C"/>
    <w:rPr>
      <w:b/>
      <w:bCs/>
      <w:i/>
      <w:iCs/>
      <w:spacing w:val="5"/>
    </w:rPr>
  </w:style>
  <w:style w:type="paragraph" w:styleId="affff4">
    <w:name w:val="TOC Heading"/>
    <w:basedOn w:val="1"/>
    <w:next w:val="a"/>
    <w:uiPriority w:val="39"/>
    <w:semiHidden/>
    <w:unhideWhenUsed/>
    <w:qFormat/>
    <w:rsid w:val="00E6533C"/>
    <w:pPr>
      <w:spacing w:before="0" w:after="160" w:line="360" w:lineRule="auto"/>
      <w:jc w:val="center"/>
      <w:outlineLvl w:val="9"/>
    </w:pPr>
    <w:rPr>
      <w:bCs w:val="0"/>
      <w:color w:val="auto"/>
      <w:szCs w:val="32"/>
    </w:rPr>
  </w:style>
  <w:style w:type="numbering" w:customStyle="1" w:styleId="470">
    <w:name w:val="Нет списка47"/>
    <w:next w:val="a2"/>
    <w:uiPriority w:val="99"/>
    <w:semiHidden/>
    <w:unhideWhenUsed/>
    <w:rsid w:val="00021387"/>
  </w:style>
  <w:style w:type="table" w:customStyle="1" w:styleId="54">
    <w:name w:val="Сетка таблицы54"/>
    <w:basedOn w:val="a1"/>
    <w:next w:val="af0"/>
    <w:uiPriority w:val="59"/>
    <w:rsid w:val="0002138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paragraph" w:styleId="1">
    <w:name w:val="heading 1"/>
    <w:basedOn w:val="a"/>
    <w:next w:val="a"/>
    <w:link w:val="10"/>
    <w:uiPriority w:val="9"/>
    <w:qFormat/>
    <w:locked/>
    <w:rsid w:val="00630507"/>
    <w:pPr>
      <w:keepNext/>
      <w:keepLines/>
      <w:spacing w:before="480"/>
      <w:outlineLvl w:val="0"/>
    </w:pPr>
    <w:rPr>
      <w:b/>
      <w:bCs/>
      <w:color w:val="000000"/>
      <w:sz w:val="28"/>
      <w:szCs w:val="28"/>
      <w:lang w:eastAsia="en-US"/>
    </w:rPr>
  </w:style>
  <w:style w:type="paragraph" w:styleId="2">
    <w:name w:val="heading 2"/>
    <w:basedOn w:val="a"/>
    <w:next w:val="a"/>
    <w:link w:val="20"/>
    <w:uiPriority w:val="9"/>
    <w:qFormat/>
    <w:locked/>
    <w:rsid w:val="00630507"/>
    <w:pPr>
      <w:keepNext/>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uiPriority w:val="9"/>
    <w:qFormat/>
    <w:locked/>
    <w:rsid w:val="00630507"/>
    <w:pPr>
      <w:keepNext/>
      <w:tabs>
        <w:tab w:val="num" w:pos="1840"/>
      </w:tabs>
      <w:spacing w:before="60" w:after="60"/>
      <w:ind w:left="411" w:firstLine="709"/>
      <w:jc w:val="both"/>
      <w:outlineLvl w:val="2"/>
    </w:pPr>
    <w:rPr>
      <w:sz w:val="24"/>
      <w:szCs w:val="24"/>
      <w:lang w:eastAsia="en-US"/>
    </w:rPr>
  </w:style>
  <w:style w:type="paragraph" w:styleId="4">
    <w:name w:val="heading 4"/>
    <w:basedOn w:val="a"/>
    <w:link w:val="40"/>
    <w:uiPriority w:val="9"/>
    <w:qFormat/>
    <w:locked/>
    <w:rsid w:val="00630507"/>
    <w:pPr>
      <w:spacing w:before="100" w:beforeAutospacing="1" w:after="100" w:afterAutospacing="1"/>
      <w:outlineLvl w:val="3"/>
    </w:pPr>
    <w:rPr>
      <w:b/>
      <w:bCs/>
      <w:sz w:val="24"/>
      <w:szCs w:val="24"/>
      <w:lang w:val="x-none"/>
    </w:rPr>
  </w:style>
  <w:style w:type="paragraph" w:styleId="5">
    <w:name w:val="heading 5"/>
    <w:basedOn w:val="a"/>
    <w:next w:val="a"/>
    <w:link w:val="50"/>
    <w:uiPriority w:val="9"/>
    <w:qFormat/>
    <w:locked/>
    <w:rsid w:val="00630507"/>
    <w:pPr>
      <w:keepNext/>
      <w:jc w:val="center"/>
      <w:outlineLvl w:val="4"/>
    </w:pPr>
    <w:rPr>
      <w:b/>
      <w:sz w:val="24"/>
    </w:rPr>
  </w:style>
  <w:style w:type="paragraph" w:styleId="6">
    <w:name w:val="heading 6"/>
    <w:basedOn w:val="a"/>
    <w:next w:val="a"/>
    <w:link w:val="60"/>
    <w:uiPriority w:val="9"/>
    <w:qFormat/>
    <w:locked/>
    <w:rsid w:val="00630507"/>
    <w:pPr>
      <w:tabs>
        <w:tab w:val="num" w:pos="1800"/>
      </w:tabs>
      <w:spacing w:before="240" w:after="60"/>
      <w:ind w:left="1418" w:hanging="1418"/>
      <w:jc w:val="both"/>
      <w:outlineLvl w:val="5"/>
    </w:pPr>
    <w:rPr>
      <w:rFonts w:ascii="Calibri" w:hAnsi="Calibri" w:cs="Calibri"/>
      <w:b/>
      <w:bCs/>
      <w:sz w:val="22"/>
      <w:szCs w:val="22"/>
      <w:lang w:eastAsia="en-US"/>
    </w:rPr>
  </w:style>
  <w:style w:type="paragraph" w:styleId="7">
    <w:name w:val="heading 7"/>
    <w:basedOn w:val="a"/>
    <w:next w:val="a"/>
    <w:link w:val="70"/>
    <w:uiPriority w:val="9"/>
    <w:qFormat/>
    <w:locked/>
    <w:rsid w:val="00630507"/>
    <w:pPr>
      <w:tabs>
        <w:tab w:val="num" w:pos="1800"/>
      </w:tabs>
      <w:spacing w:before="240" w:after="60"/>
      <w:ind w:left="1559" w:hanging="1559"/>
      <w:jc w:val="both"/>
      <w:outlineLvl w:val="6"/>
    </w:pPr>
    <w:rPr>
      <w:rFonts w:ascii="Calibri" w:hAnsi="Calibri" w:cs="Calibri"/>
      <w:sz w:val="24"/>
      <w:szCs w:val="24"/>
      <w:lang w:eastAsia="en-US"/>
    </w:rPr>
  </w:style>
  <w:style w:type="paragraph" w:styleId="8">
    <w:name w:val="heading 8"/>
    <w:basedOn w:val="a"/>
    <w:next w:val="a"/>
    <w:link w:val="80"/>
    <w:uiPriority w:val="9"/>
    <w:qFormat/>
    <w:locked/>
    <w:rsid w:val="00630507"/>
    <w:pPr>
      <w:tabs>
        <w:tab w:val="num" w:pos="2160"/>
      </w:tabs>
      <w:spacing w:before="240" w:after="60"/>
      <w:ind w:left="1701" w:hanging="1701"/>
      <w:jc w:val="both"/>
      <w:outlineLvl w:val="7"/>
    </w:pPr>
    <w:rPr>
      <w:rFonts w:ascii="Calibri" w:hAnsi="Calibri" w:cs="Calibri"/>
      <w:i/>
      <w:iCs/>
      <w:sz w:val="24"/>
      <w:szCs w:val="24"/>
      <w:lang w:eastAsia="en-US"/>
    </w:rPr>
  </w:style>
  <w:style w:type="paragraph" w:styleId="9">
    <w:name w:val="heading 9"/>
    <w:basedOn w:val="a"/>
    <w:next w:val="a"/>
    <w:link w:val="90"/>
    <w:uiPriority w:val="9"/>
    <w:qFormat/>
    <w:locked/>
    <w:rsid w:val="00630507"/>
    <w:pPr>
      <w:tabs>
        <w:tab w:val="num" w:pos="2520"/>
      </w:tabs>
      <w:spacing w:before="240" w:after="60"/>
      <w:ind w:left="1843" w:hanging="1843"/>
      <w:jc w:val="both"/>
      <w:outlineLvl w:val="8"/>
    </w:pPr>
    <w:rPr>
      <w:rFonts w:ascii="Cambria"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locked/>
    <w:rsid w:val="007055BD"/>
    <w:rPr>
      <w:sz w:val="20"/>
      <w:szCs w:val="20"/>
    </w:rPr>
  </w:style>
  <w:style w:type="character" w:styleId="a7">
    <w:name w:val="page number"/>
    <w:basedOn w:val="a0"/>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1">
    <w:name w:val="Знак1"/>
    <w:basedOn w:val="a"/>
    <w:rsid w:val="001850AB"/>
    <w:pPr>
      <w:widowControl w:val="0"/>
      <w:adjustRightInd w:val="0"/>
      <w:spacing w:after="160" w:line="240" w:lineRule="exact"/>
      <w:jc w:val="right"/>
    </w:pPr>
    <w:rPr>
      <w:lang w:val="en-GB" w:eastAsia="en-US"/>
    </w:rPr>
  </w:style>
  <w:style w:type="paragraph" w:customStyle="1" w:styleId="12">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rsid w:val="0090510B"/>
    <w:pPr>
      <w:ind w:firstLine="708"/>
      <w:jc w:val="both"/>
    </w:pPr>
    <w:rPr>
      <w:lang w:val="x-none" w:eastAsia="x-none"/>
    </w:rPr>
  </w:style>
  <w:style w:type="character" w:customStyle="1" w:styleId="ab">
    <w:name w:val="Основной текст с отступом Знак"/>
    <w:link w:val="aa"/>
    <w:locked/>
    <w:rsid w:val="007055BD"/>
    <w:rPr>
      <w:sz w:val="20"/>
      <w:szCs w:val="20"/>
    </w:rPr>
  </w:style>
  <w:style w:type="paragraph" w:styleId="ac">
    <w:name w:val="Balloon Text"/>
    <w:basedOn w:val="a"/>
    <w:link w:val="ad"/>
    <w:uiPriority w:val="99"/>
    <w:rsid w:val="00D2683A"/>
    <w:rPr>
      <w:sz w:val="2"/>
      <w:szCs w:val="2"/>
      <w:lang w:val="x-none" w:eastAsia="x-none"/>
    </w:rPr>
  </w:style>
  <w:style w:type="character" w:customStyle="1" w:styleId="ad">
    <w:name w:val="Текст выноски Знак"/>
    <w:link w:val="ac"/>
    <w:uiPriority w:val="99"/>
    <w:locked/>
    <w:rsid w:val="007055BD"/>
    <w:rPr>
      <w:sz w:val="2"/>
      <w:szCs w:val="2"/>
    </w:rPr>
  </w:style>
  <w:style w:type="paragraph" w:styleId="ae">
    <w:name w:val="Body Text"/>
    <w:basedOn w:val="a"/>
    <w:link w:val="af"/>
    <w:rsid w:val="00942855"/>
    <w:pPr>
      <w:spacing w:after="120"/>
    </w:pPr>
    <w:rPr>
      <w:lang w:val="x-none" w:eastAsia="x-none"/>
    </w:rPr>
  </w:style>
  <w:style w:type="character" w:customStyle="1" w:styleId="af">
    <w:name w:val="Основной текст Знак"/>
    <w:link w:val="ae"/>
    <w:locked/>
    <w:rsid w:val="007055BD"/>
    <w:rPr>
      <w:sz w:val="20"/>
      <w:szCs w:val="20"/>
    </w:rPr>
  </w:style>
  <w:style w:type="table" w:styleId="af0">
    <w:name w:val="Table Grid"/>
    <w:basedOn w:val="a1"/>
    <w:uiPriority w:val="5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1726"/>
    <w:pPr>
      <w:widowControl w:val="0"/>
      <w:autoSpaceDE w:val="0"/>
      <w:autoSpaceDN w:val="0"/>
      <w:adjustRightInd w:val="0"/>
      <w:ind w:firstLine="720"/>
      <w:jc w:val="both"/>
    </w:pPr>
    <w:rPr>
      <w:rFonts w:ascii="Arial" w:hAnsi="Arial" w:cs="Arial"/>
    </w:rPr>
  </w:style>
  <w:style w:type="paragraph" w:customStyle="1" w:styleId="21">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qFormat/>
    <w:rsid w:val="00770BC8"/>
  </w:style>
  <w:style w:type="character" w:styleId="af2">
    <w:name w:val="Hyperlink"/>
    <w:uiPriority w:val="99"/>
    <w:unhideWhenUsed/>
    <w:rsid w:val="004E6893"/>
    <w:rPr>
      <w:color w:val="0000FF"/>
      <w:u w:val="single"/>
    </w:rPr>
  </w:style>
  <w:style w:type="character" w:customStyle="1" w:styleId="10">
    <w:name w:val="Заголовок 1 Знак"/>
    <w:link w:val="1"/>
    <w:uiPriority w:val="9"/>
    <w:rsid w:val="00630507"/>
    <w:rPr>
      <w:b/>
      <w:bCs/>
      <w:color w:val="000000"/>
      <w:sz w:val="28"/>
      <w:szCs w:val="28"/>
      <w:lang w:eastAsia="en-US"/>
    </w:rPr>
  </w:style>
  <w:style w:type="character" w:customStyle="1" w:styleId="20">
    <w:name w:val="Заголовок 2 Знак"/>
    <w:link w:val="2"/>
    <w:uiPriority w:val="9"/>
    <w:rsid w:val="00630507"/>
    <w:rPr>
      <w:rFonts w:ascii="Cambria" w:hAnsi="Cambria"/>
      <w:b/>
      <w:bCs/>
      <w:i/>
      <w:iCs/>
      <w:sz w:val="28"/>
      <w:szCs w:val="28"/>
      <w:lang w:val="x-none" w:eastAsia="en-US"/>
    </w:rPr>
  </w:style>
  <w:style w:type="character" w:customStyle="1" w:styleId="30">
    <w:name w:val="Заголовок 3 Знак"/>
    <w:link w:val="3"/>
    <w:uiPriority w:val="9"/>
    <w:rsid w:val="00630507"/>
    <w:rPr>
      <w:sz w:val="24"/>
      <w:szCs w:val="24"/>
      <w:lang w:eastAsia="en-US"/>
    </w:rPr>
  </w:style>
  <w:style w:type="character" w:customStyle="1" w:styleId="40">
    <w:name w:val="Заголовок 4 Знак"/>
    <w:link w:val="4"/>
    <w:uiPriority w:val="9"/>
    <w:rsid w:val="00630507"/>
    <w:rPr>
      <w:b/>
      <w:bCs/>
      <w:sz w:val="24"/>
      <w:szCs w:val="24"/>
      <w:lang w:val="x-none"/>
    </w:rPr>
  </w:style>
  <w:style w:type="character" w:customStyle="1" w:styleId="50">
    <w:name w:val="Заголовок 5 Знак"/>
    <w:link w:val="5"/>
    <w:uiPriority w:val="9"/>
    <w:rsid w:val="00630507"/>
    <w:rPr>
      <w:b/>
      <w:sz w:val="24"/>
    </w:rPr>
  </w:style>
  <w:style w:type="character" w:customStyle="1" w:styleId="60">
    <w:name w:val="Заголовок 6 Знак"/>
    <w:link w:val="6"/>
    <w:uiPriority w:val="9"/>
    <w:rsid w:val="00630507"/>
    <w:rPr>
      <w:rFonts w:ascii="Calibri" w:hAnsi="Calibri" w:cs="Calibri"/>
      <w:b/>
      <w:bCs/>
      <w:sz w:val="22"/>
      <w:szCs w:val="22"/>
      <w:lang w:eastAsia="en-US"/>
    </w:rPr>
  </w:style>
  <w:style w:type="character" w:customStyle="1" w:styleId="70">
    <w:name w:val="Заголовок 7 Знак"/>
    <w:link w:val="7"/>
    <w:uiPriority w:val="9"/>
    <w:rsid w:val="00630507"/>
    <w:rPr>
      <w:rFonts w:ascii="Calibri" w:hAnsi="Calibri" w:cs="Calibri"/>
      <w:sz w:val="24"/>
      <w:szCs w:val="24"/>
      <w:lang w:eastAsia="en-US"/>
    </w:rPr>
  </w:style>
  <w:style w:type="character" w:customStyle="1" w:styleId="80">
    <w:name w:val="Заголовок 8 Знак"/>
    <w:link w:val="8"/>
    <w:uiPriority w:val="9"/>
    <w:rsid w:val="00630507"/>
    <w:rPr>
      <w:rFonts w:ascii="Calibri" w:hAnsi="Calibri" w:cs="Calibri"/>
      <w:i/>
      <w:iCs/>
      <w:sz w:val="24"/>
      <w:szCs w:val="24"/>
      <w:lang w:eastAsia="en-US"/>
    </w:rPr>
  </w:style>
  <w:style w:type="character" w:customStyle="1" w:styleId="90">
    <w:name w:val="Заголовок 9 Знак"/>
    <w:link w:val="9"/>
    <w:uiPriority w:val="9"/>
    <w:rsid w:val="00630507"/>
    <w:rPr>
      <w:rFonts w:ascii="Cambria" w:hAnsi="Cambria" w:cs="Cambria"/>
      <w:sz w:val="22"/>
      <w:szCs w:val="22"/>
      <w:lang w:eastAsia="en-US"/>
    </w:rPr>
  </w:style>
  <w:style w:type="paragraph" w:styleId="af3">
    <w:name w:val="List Paragraph"/>
    <w:basedOn w:val="a"/>
    <w:uiPriority w:val="34"/>
    <w:qFormat/>
    <w:rsid w:val="00630507"/>
    <w:pPr>
      <w:ind w:left="720"/>
      <w:contextualSpacing/>
    </w:pPr>
    <w:rPr>
      <w:sz w:val="24"/>
      <w:szCs w:val="24"/>
    </w:rPr>
  </w:style>
  <w:style w:type="numbering" w:customStyle="1" w:styleId="13">
    <w:name w:val="Нет списка1"/>
    <w:next w:val="a2"/>
    <w:uiPriority w:val="99"/>
    <w:semiHidden/>
    <w:unhideWhenUsed/>
    <w:rsid w:val="00630507"/>
  </w:style>
  <w:style w:type="paragraph" w:customStyle="1" w:styleId="14">
    <w:name w:val="Знак Знак Знак1 Знак"/>
    <w:basedOn w:val="a"/>
    <w:rsid w:val="00630507"/>
    <w:pPr>
      <w:widowControl w:val="0"/>
      <w:adjustRightInd w:val="0"/>
      <w:spacing w:after="160" w:line="240" w:lineRule="exact"/>
      <w:jc w:val="right"/>
    </w:pPr>
    <w:rPr>
      <w:lang w:val="en-GB" w:eastAsia="en-US"/>
    </w:rPr>
  </w:style>
  <w:style w:type="table" w:customStyle="1" w:styleId="15">
    <w:name w:val="Сетка таблицы1"/>
    <w:basedOn w:val="a1"/>
    <w:next w:val="af0"/>
    <w:uiPriority w:val="59"/>
    <w:rsid w:val="0063050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30507"/>
  </w:style>
  <w:style w:type="paragraph" w:customStyle="1" w:styleId="Default">
    <w:name w:val="Default"/>
    <w:rsid w:val="00630507"/>
    <w:pPr>
      <w:autoSpaceDE w:val="0"/>
      <w:autoSpaceDN w:val="0"/>
      <w:adjustRightInd w:val="0"/>
    </w:pPr>
    <w:rPr>
      <w:rFonts w:eastAsia="Calibri"/>
      <w:color w:val="000000"/>
      <w:sz w:val="24"/>
      <w:szCs w:val="24"/>
    </w:rPr>
  </w:style>
  <w:style w:type="paragraph" w:customStyle="1" w:styleId="ConsPlusCell">
    <w:name w:val="ConsPlusCell"/>
    <w:link w:val="ConsPlusCell0"/>
    <w:rsid w:val="00630507"/>
    <w:pPr>
      <w:autoSpaceDE w:val="0"/>
      <w:autoSpaceDN w:val="0"/>
      <w:adjustRightInd w:val="0"/>
    </w:pPr>
    <w:rPr>
      <w:rFonts w:ascii="Arial" w:hAnsi="Arial" w:cs="Arial"/>
    </w:rPr>
  </w:style>
  <w:style w:type="paragraph" w:styleId="31">
    <w:name w:val="Body Text Indent 3"/>
    <w:basedOn w:val="a"/>
    <w:link w:val="32"/>
    <w:unhideWhenUsed/>
    <w:rsid w:val="00630507"/>
    <w:pPr>
      <w:spacing w:after="120"/>
      <w:ind w:left="283"/>
    </w:pPr>
    <w:rPr>
      <w:sz w:val="16"/>
      <w:szCs w:val="16"/>
    </w:rPr>
  </w:style>
  <w:style w:type="character" w:customStyle="1" w:styleId="32">
    <w:name w:val="Основной текст с отступом 3 Знак"/>
    <w:link w:val="31"/>
    <w:rsid w:val="00630507"/>
    <w:rPr>
      <w:sz w:val="16"/>
      <w:szCs w:val="16"/>
    </w:rPr>
  </w:style>
  <w:style w:type="numbering" w:customStyle="1" w:styleId="33">
    <w:name w:val="Нет списка3"/>
    <w:next w:val="a2"/>
    <w:uiPriority w:val="99"/>
    <w:semiHidden/>
    <w:unhideWhenUsed/>
    <w:rsid w:val="00630507"/>
  </w:style>
  <w:style w:type="numbering" w:customStyle="1" w:styleId="110">
    <w:name w:val="Нет списка11"/>
    <w:next w:val="a2"/>
    <w:uiPriority w:val="99"/>
    <w:semiHidden/>
    <w:unhideWhenUsed/>
    <w:rsid w:val="00630507"/>
  </w:style>
  <w:style w:type="table" w:customStyle="1" w:styleId="23">
    <w:name w:val="Сетка таблицы2"/>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Web">
    <w:name w:val="Обычный (Web)"/>
    <w:basedOn w:val="a"/>
    <w:rsid w:val="00630507"/>
    <w:pPr>
      <w:spacing w:before="100" w:after="100"/>
    </w:pPr>
    <w:rPr>
      <w:sz w:val="24"/>
    </w:rPr>
  </w:style>
  <w:style w:type="paragraph" w:styleId="af5">
    <w:name w:val="Title"/>
    <w:basedOn w:val="a"/>
    <w:next w:val="af6"/>
    <w:link w:val="af7"/>
    <w:uiPriority w:val="10"/>
    <w:qFormat/>
    <w:locked/>
    <w:rsid w:val="00630507"/>
    <w:pPr>
      <w:suppressAutoHyphens/>
      <w:jc w:val="center"/>
    </w:pPr>
    <w:rPr>
      <w:sz w:val="28"/>
      <w:szCs w:val="24"/>
      <w:lang w:val="x-none" w:eastAsia="ar-SA"/>
    </w:rPr>
  </w:style>
  <w:style w:type="character" w:customStyle="1" w:styleId="af7">
    <w:name w:val="Название Знак"/>
    <w:link w:val="af5"/>
    <w:uiPriority w:val="10"/>
    <w:rsid w:val="00630507"/>
    <w:rPr>
      <w:sz w:val="28"/>
      <w:szCs w:val="24"/>
      <w:lang w:val="x-none" w:eastAsia="ar-SA"/>
    </w:rPr>
  </w:style>
  <w:style w:type="paragraph" w:styleId="af6">
    <w:name w:val="Subtitle"/>
    <w:basedOn w:val="a"/>
    <w:next w:val="a"/>
    <w:link w:val="af8"/>
    <w:uiPriority w:val="11"/>
    <w:qFormat/>
    <w:locked/>
    <w:rsid w:val="00630507"/>
    <w:pPr>
      <w:numPr>
        <w:ilvl w:val="1"/>
      </w:numPr>
    </w:pPr>
    <w:rPr>
      <w:rFonts w:ascii="Cambria" w:hAnsi="Cambria"/>
      <w:i/>
      <w:iCs/>
      <w:color w:val="4F81BD"/>
      <w:spacing w:val="15"/>
      <w:sz w:val="24"/>
      <w:szCs w:val="24"/>
      <w:lang w:val="x-none"/>
    </w:rPr>
  </w:style>
  <w:style w:type="character" w:customStyle="1" w:styleId="af8">
    <w:name w:val="Подзаголовок Знак"/>
    <w:link w:val="af6"/>
    <w:uiPriority w:val="11"/>
    <w:rsid w:val="00630507"/>
    <w:rPr>
      <w:rFonts w:ascii="Cambria" w:hAnsi="Cambria"/>
      <w:i/>
      <w:iCs/>
      <w:color w:val="4F81BD"/>
      <w:spacing w:val="15"/>
      <w:sz w:val="24"/>
      <w:szCs w:val="24"/>
      <w:lang w:val="x-none"/>
    </w:rPr>
  </w:style>
  <w:style w:type="paragraph" w:customStyle="1" w:styleId="ConsPlusTitle">
    <w:name w:val="ConsPlusTitle"/>
    <w:rsid w:val="00630507"/>
    <w:pPr>
      <w:widowControl w:val="0"/>
      <w:autoSpaceDE w:val="0"/>
      <w:autoSpaceDN w:val="0"/>
      <w:adjustRightInd w:val="0"/>
    </w:pPr>
    <w:rPr>
      <w:rFonts w:ascii="Arial" w:hAnsi="Arial" w:cs="Arial"/>
      <w:b/>
      <w:bCs/>
    </w:rPr>
  </w:style>
  <w:style w:type="paragraph" w:styleId="24">
    <w:name w:val="Body Text Indent 2"/>
    <w:basedOn w:val="a"/>
    <w:link w:val="25"/>
    <w:rsid w:val="00630507"/>
    <w:pPr>
      <w:ind w:firstLine="432"/>
      <w:jc w:val="both"/>
    </w:pPr>
    <w:rPr>
      <w:sz w:val="28"/>
      <w:szCs w:val="28"/>
      <w:lang w:val="x-none"/>
    </w:rPr>
  </w:style>
  <w:style w:type="character" w:customStyle="1" w:styleId="25">
    <w:name w:val="Основной текст с отступом 2 Знак"/>
    <w:link w:val="24"/>
    <w:rsid w:val="00630507"/>
    <w:rPr>
      <w:sz w:val="28"/>
      <w:szCs w:val="28"/>
      <w:lang w:val="x-none"/>
    </w:rPr>
  </w:style>
  <w:style w:type="table" w:styleId="1-5">
    <w:name w:val="Medium Grid 1 Accent 5"/>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docaccesstitle">
    <w:name w:val="docaccess_title"/>
    <w:rsid w:val="00630507"/>
  </w:style>
  <w:style w:type="table" w:styleId="1-1">
    <w:name w:val="Medium Grid 1 Accent 1"/>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nsNormal">
    <w:name w:val="ConsNormal"/>
    <w:rsid w:val="00630507"/>
    <w:pPr>
      <w:widowControl w:val="0"/>
      <w:autoSpaceDE w:val="0"/>
      <w:autoSpaceDN w:val="0"/>
      <w:adjustRightInd w:val="0"/>
      <w:ind w:right="19772" w:firstLine="720"/>
    </w:pPr>
    <w:rPr>
      <w:rFonts w:ascii="Arial" w:hAnsi="Arial" w:cs="Arial"/>
      <w:sz w:val="34"/>
      <w:szCs w:val="34"/>
    </w:rPr>
  </w:style>
  <w:style w:type="character" w:customStyle="1" w:styleId="210">
    <w:name w:val="Заголовок 2 Знак1"/>
    <w:rsid w:val="00630507"/>
    <w:rPr>
      <w:rFonts w:ascii="Arial" w:hAnsi="Arial" w:cs="Arial"/>
      <w:b/>
      <w:bCs/>
      <w:i/>
      <w:iCs/>
      <w:sz w:val="28"/>
      <w:szCs w:val="28"/>
      <w:lang w:val="ru-RU" w:eastAsia="ru-RU" w:bidi="ar-SA"/>
    </w:rPr>
  </w:style>
  <w:style w:type="paragraph" w:customStyle="1" w:styleId="16">
    <w:name w:val="Без интервала1"/>
    <w:rsid w:val="00630507"/>
    <w:rPr>
      <w:rFonts w:ascii="Calibri" w:hAnsi="Calibri"/>
      <w:sz w:val="22"/>
      <w:szCs w:val="22"/>
      <w:lang w:eastAsia="en-US"/>
    </w:rPr>
  </w:style>
  <w:style w:type="paragraph" w:customStyle="1" w:styleId="msonormalcxspmiddle">
    <w:name w:val="msonormalcxspmiddle"/>
    <w:basedOn w:val="a"/>
    <w:rsid w:val="00630507"/>
    <w:pPr>
      <w:spacing w:before="100" w:beforeAutospacing="1" w:after="100" w:afterAutospacing="1"/>
    </w:pPr>
    <w:rPr>
      <w:sz w:val="24"/>
      <w:szCs w:val="24"/>
    </w:rPr>
  </w:style>
  <w:style w:type="character" w:customStyle="1" w:styleId="12pt">
    <w:name w:val="Основной текст + 12 pt"/>
    <w:rsid w:val="00630507"/>
    <w:rPr>
      <w:rFonts w:ascii="Times New Roman" w:hAnsi="Times New Roman" w:cs="Times New Roman"/>
      <w:color w:val="000000"/>
      <w:spacing w:val="0"/>
      <w:w w:val="100"/>
      <w:position w:val="0"/>
      <w:sz w:val="24"/>
      <w:szCs w:val="24"/>
      <w:u w:val="none"/>
      <w:lang w:val="ru-RU"/>
    </w:rPr>
  </w:style>
  <w:style w:type="character" w:customStyle="1" w:styleId="ConsPlusCell0">
    <w:name w:val="ConsPlusCell Знак"/>
    <w:link w:val="ConsPlusCell"/>
    <w:locked/>
    <w:rsid w:val="00630507"/>
    <w:rPr>
      <w:rFonts w:ascii="Arial" w:hAnsi="Arial" w:cs="Arial"/>
    </w:rPr>
  </w:style>
  <w:style w:type="paragraph" w:customStyle="1" w:styleId="310">
    <w:name w:val="Основной текст 31"/>
    <w:basedOn w:val="a"/>
    <w:rsid w:val="00630507"/>
    <w:pPr>
      <w:suppressAutoHyphens/>
      <w:spacing w:line="216" w:lineRule="auto"/>
      <w:jc w:val="both"/>
    </w:pPr>
    <w:rPr>
      <w:bCs/>
      <w:sz w:val="24"/>
      <w:szCs w:val="24"/>
      <w:lang w:eastAsia="ar-SA"/>
    </w:rPr>
  </w:style>
  <w:style w:type="paragraph" w:styleId="af9">
    <w:name w:val="Normal (Web)"/>
    <w:aliases w:val="Знак"/>
    <w:basedOn w:val="a"/>
    <w:rsid w:val="00630507"/>
    <w:pPr>
      <w:spacing w:before="100" w:beforeAutospacing="1" w:after="100" w:afterAutospacing="1"/>
    </w:pPr>
    <w:rPr>
      <w:sz w:val="24"/>
      <w:szCs w:val="24"/>
    </w:rPr>
  </w:style>
  <w:style w:type="character" w:styleId="afa">
    <w:name w:val="annotation reference"/>
    <w:unhideWhenUsed/>
    <w:rsid w:val="00630507"/>
    <w:rPr>
      <w:sz w:val="16"/>
      <w:szCs w:val="16"/>
    </w:rPr>
  </w:style>
  <w:style w:type="paragraph" w:styleId="afb">
    <w:name w:val="annotation text"/>
    <w:basedOn w:val="a"/>
    <w:link w:val="afc"/>
    <w:uiPriority w:val="99"/>
    <w:unhideWhenUsed/>
    <w:rsid w:val="00630507"/>
    <w:pPr>
      <w:spacing w:after="200" w:line="276" w:lineRule="auto"/>
    </w:pPr>
    <w:rPr>
      <w:rFonts w:ascii="Calibri" w:eastAsia="Calibri" w:hAnsi="Calibri"/>
      <w:lang w:val="x-none" w:eastAsia="en-US"/>
    </w:rPr>
  </w:style>
  <w:style w:type="character" w:customStyle="1" w:styleId="afc">
    <w:name w:val="Текст примечания Знак"/>
    <w:link w:val="afb"/>
    <w:uiPriority w:val="99"/>
    <w:rsid w:val="00630507"/>
    <w:rPr>
      <w:rFonts w:ascii="Calibri" w:eastAsia="Calibri" w:hAnsi="Calibri"/>
      <w:lang w:val="x-none" w:eastAsia="en-US"/>
    </w:rPr>
  </w:style>
  <w:style w:type="paragraph" w:styleId="afd">
    <w:name w:val="annotation subject"/>
    <w:basedOn w:val="afb"/>
    <w:next w:val="afb"/>
    <w:link w:val="afe"/>
    <w:uiPriority w:val="99"/>
    <w:unhideWhenUsed/>
    <w:rsid w:val="00630507"/>
    <w:rPr>
      <w:b/>
      <w:bCs/>
    </w:rPr>
  </w:style>
  <w:style w:type="character" w:customStyle="1" w:styleId="afe">
    <w:name w:val="Тема примечания Знак"/>
    <w:link w:val="afd"/>
    <w:uiPriority w:val="99"/>
    <w:rsid w:val="00630507"/>
    <w:rPr>
      <w:rFonts w:ascii="Calibri" w:eastAsia="Calibri" w:hAnsi="Calibri"/>
      <w:b/>
      <w:bCs/>
      <w:lang w:val="x-none" w:eastAsia="en-US"/>
    </w:rPr>
  </w:style>
  <w:style w:type="character" w:customStyle="1" w:styleId="aff">
    <w:name w:val="Гипертекстовая ссылка"/>
    <w:rsid w:val="00630507"/>
    <w:rPr>
      <w:color w:val="106BBE"/>
    </w:rPr>
  </w:style>
  <w:style w:type="paragraph" w:customStyle="1" w:styleId="17">
    <w:name w:val="Абзац списка1"/>
    <w:basedOn w:val="a"/>
    <w:rsid w:val="00630507"/>
    <w:pPr>
      <w:spacing w:after="200" w:line="276" w:lineRule="auto"/>
      <w:ind w:left="720"/>
      <w:contextualSpacing/>
    </w:pPr>
    <w:rPr>
      <w:rFonts w:ascii="Calibri" w:hAnsi="Calibri"/>
      <w:sz w:val="22"/>
      <w:szCs w:val="22"/>
      <w:lang w:eastAsia="en-US"/>
    </w:rPr>
  </w:style>
  <w:style w:type="character" w:customStyle="1" w:styleId="BodyTextIndent2Char1">
    <w:name w:val="Body Text Indent 2 Char1"/>
    <w:locked/>
    <w:rsid w:val="00630507"/>
    <w:rPr>
      <w:sz w:val="28"/>
      <w:lang w:val="x-none" w:eastAsia="ru-RU"/>
    </w:rPr>
  </w:style>
  <w:style w:type="table" w:customStyle="1" w:styleId="111">
    <w:name w:val="Сетка таблицы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semiHidden/>
    <w:rsid w:val="00630507"/>
  </w:style>
  <w:style w:type="paragraph" w:styleId="aff0">
    <w:name w:val="Plain Text"/>
    <w:basedOn w:val="a"/>
    <w:link w:val="aff1"/>
    <w:rsid w:val="00630507"/>
    <w:pPr>
      <w:spacing w:after="200" w:line="276" w:lineRule="auto"/>
    </w:pPr>
    <w:rPr>
      <w:rFonts w:ascii="Courier New" w:eastAsia="Calibri" w:hAnsi="Courier New" w:cs="Courier New"/>
      <w:lang w:eastAsia="en-US"/>
    </w:rPr>
  </w:style>
  <w:style w:type="character" w:customStyle="1" w:styleId="aff1">
    <w:name w:val="Текст Знак"/>
    <w:link w:val="aff0"/>
    <w:rsid w:val="00630507"/>
    <w:rPr>
      <w:rFonts w:ascii="Courier New" w:eastAsia="Calibri" w:hAnsi="Courier New" w:cs="Courier New"/>
      <w:lang w:eastAsia="en-US"/>
    </w:rPr>
  </w:style>
  <w:style w:type="paragraph" w:customStyle="1" w:styleId="Standard">
    <w:name w:val="Standard"/>
    <w:rsid w:val="00630507"/>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30507"/>
    <w:pPr>
      <w:spacing w:after="120"/>
    </w:pPr>
  </w:style>
  <w:style w:type="character" w:customStyle="1" w:styleId="18">
    <w:name w:val="Название1"/>
    <w:rsid w:val="00630507"/>
    <w:rPr>
      <w:rFonts w:ascii="Verdana" w:hAnsi="Verdana"/>
      <w:lang w:val="en-US" w:eastAsia="en-US" w:bidi="ar-SA"/>
    </w:rPr>
  </w:style>
  <w:style w:type="character" w:customStyle="1" w:styleId="apple-converted-space">
    <w:name w:val="apple-converted-space"/>
    <w:rsid w:val="00630507"/>
    <w:rPr>
      <w:rFonts w:ascii="Verdana" w:hAnsi="Verdana"/>
      <w:lang w:val="en-US" w:eastAsia="en-US" w:bidi="ar-SA"/>
    </w:rPr>
  </w:style>
  <w:style w:type="paragraph" w:styleId="26">
    <w:name w:val="Body Text 2"/>
    <w:basedOn w:val="a"/>
    <w:link w:val="27"/>
    <w:uiPriority w:val="99"/>
    <w:rsid w:val="00630507"/>
    <w:pPr>
      <w:tabs>
        <w:tab w:val="num" w:pos="567"/>
      </w:tabs>
      <w:spacing w:after="60"/>
      <w:ind w:left="567" w:hanging="567"/>
      <w:jc w:val="both"/>
    </w:pPr>
    <w:rPr>
      <w:sz w:val="24"/>
    </w:rPr>
  </w:style>
  <w:style w:type="character" w:customStyle="1" w:styleId="27">
    <w:name w:val="Основной текст 2 Знак"/>
    <w:link w:val="26"/>
    <w:uiPriority w:val="99"/>
    <w:rsid w:val="00630507"/>
    <w:rPr>
      <w:sz w:val="24"/>
    </w:rPr>
  </w:style>
  <w:style w:type="paragraph" w:customStyle="1" w:styleId="Char">
    <w:name w:val="Char Знак"/>
    <w:basedOn w:val="a"/>
    <w:autoRedefine/>
    <w:rsid w:val="00630507"/>
    <w:pPr>
      <w:spacing w:after="160" w:line="240" w:lineRule="exact"/>
    </w:pPr>
    <w:rPr>
      <w:rFonts w:eastAsia="SimSun"/>
      <w:b/>
      <w:sz w:val="28"/>
      <w:szCs w:val="24"/>
      <w:lang w:val="en-US" w:eastAsia="en-US"/>
    </w:rPr>
  </w:style>
  <w:style w:type="paragraph" w:customStyle="1" w:styleId="19">
    <w:name w:val="Обычный1"/>
    <w:rsid w:val="00630507"/>
    <w:pPr>
      <w:widowControl w:val="0"/>
      <w:ind w:firstLine="400"/>
      <w:jc w:val="both"/>
    </w:pPr>
    <w:rPr>
      <w:snapToGrid w:val="0"/>
      <w:sz w:val="24"/>
    </w:rPr>
  </w:style>
  <w:style w:type="paragraph" w:customStyle="1" w:styleId="punct">
    <w:name w:val="punct"/>
    <w:basedOn w:val="a"/>
    <w:rsid w:val="00630507"/>
    <w:pPr>
      <w:numPr>
        <w:numId w:val="11"/>
      </w:numPr>
      <w:autoSpaceDE w:val="0"/>
      <w:autoSpaceDN w:val="0"/>
      <w:adjustRightInd w:val="0"/>
      <w:spacing w:line="360" w:lineRule="auto"/>
      <w:jc w:val="both"/>
    </w:pPr>
    <w:rPr>
      <w:sz w:val="26"/>
      <w:szCs w:val="26"/>
    </w:rPr>
  </w:style>
  <w:style w:type="paragraph" w:customStyle="1" w:styleId="subpunct">
    <w:name w:val="subpunct"/>
    <w:basedOn w:val="a"/>
    <w:rsid w:val="00630507"/>
    <w:pPr>
      <w:numPr>
        <w:ilvl w:val="1"/>
        <w:numId w:val="11"/>
      </w:numPr>
      <w:tabs>
        <w:tab w:val="num" w:pos="1631"/>
      </w:tabs>
      <w:autoSpaceDE w:val="0"/>
      <w:autoSpaceDN w:val="0"/>
      <w:adjustRightInd w:val="0"/>
      <w:spacing w:line="360" w:lineRule="auto"/>
      <w:ind w:left="780"/>
      <w:jc w:val="both"/>
    </w:pPr>
    <w:rPr>
      <w:sz w:val="26"/>
      <w:szCs w:val="26"/>
      <w:lang w:val="en-US"/>
    </w:rPr>
  </w:style>
  <w:style w:type="paragraph" w:styleId="aff2">
    <w:name w:val="footnote text"/>
    <w:basedOn w:val="a"/>
    <w:link w:val="aff3"/>
    <w:uiPriority w:val="99"/>
    <w:semiHidden/>
    <w:unhideWhenUsed/>
    <w:rsid w:val="00630507"/>
    <w:pPr>
      <w:spacing w:after="200" w:line="276" w:lineRule="auto"/>
    </w:pPr>
    <w:rPr>
      <w:rFonts w:eastAsia="Calibri"/>
      <w:lang w:eastAsia="en-US"/>
    </w:rPr>
  </w:style>
  <w:style w:type="character" w:customStyle="1" w:styleId="aff3">
    <w:name w:val="Текст сноски Знак"/>
    <w:link w:val="aff2"/>
    <w:uiPriority w:val="99"/>
    <w:semiHidden/>
    <w:rsid w:val="00630507"/>
    <w:rPr>
      <w:rFonts w:eastAsia="Calibri"/>
      <w:lang w:eastAsia="en-US"/>
    </w:rPr>
  </w:style>
  <w:style w:type="paragraph" w:customStyle="1" w:styleId="28">
    <w:name w:val="Без интервала2"/>
    <w:uiPriority w:val="99"/>
    <w:rsid w:val="00630507"/>
    <w:pPr>
      <w:spacing w:line="276" w:lineRule="auto"/>
      <w:ind w:firstLine="567"/>
      <w:jc w:val="both"/>
    </w:pPr>
    <w:rPr>
      <w:rFonts w:eastAsia="Calibri"/>
      <w:sz w:val="28"/>
      <w:szCs w:val="28"/>
      <w:lang w:eastAsia="en-US"/>
    </w:rPr>
  </w:style>
  <w:style w:type="character" w:styleId="aff4">
    <w:name w:val="Emphasis"/>
    <w:uiPriority w:val="20"/>
    <w:qFormat/>
    <w:locked/>
    <w:rsid w:val="00630507"/>
    <w:rPr>
      <w:i/>
      <w:iCs/>
    </w:rPr>
  </w:style>
  <w:style w:type="paragraph" w:styleId="aff5">
    <w:name w:val="Document Map"/>
    <w:basedOn w:val="a"/>
    <w:link w:val="aff6"/>
    <w:semiHidden/>
    <w:rsid w:val="00630507"/>
    <w:pPr>
      <w:shd w:val="clear" w:color="auto" w:fill="000080"/>
      <w:spacing w:after="200" w:line="276" w:lineRule="auto"/>
    </w:pPr>
    <w:rPr>
      <w:rFonts w:ascii="Tahoma" w:eastAsia="Calibri" w:hAnsi="Tahoma" w:cs="Tahoma"/>
      <w:lang w:eastAsia="en-US"/>
    </w:rPr>
  </w:style>
  <w:style w:type="character" w:customStyle="1" w:styleId="aff6">
    <w:name w:val="Схема документа Знак"/>
    <w:link w:val="aff5"/>
    <w:semiHidden/>
    <w:rsid w:val="00630507"/>
    <w:rPr>
      <w:rFonts w:ascii="Tahoma" w:eastAsia="Calibri" w:hAnsi="Tahoma" w:cs="Tahoma"/>
      <w:shd w:val="clear" w:color="auto" w:fill="000080"/>
      <w:lang w:eastAsia="en-US"/>
    </w:rPr>
  </w:style>
  <w:style w:type="paragraph" w:customStyle="1" w:styleId="aff7">
    <w:name w:val="Знак Знак Знак Знак Знак Знак Знак Знак Знак Знак"/>
    <w:basedOn w:val="a"/>
    <w:rsid w:val="00630507"/>
    <w:pPr>
      <w:spacing w:after="160" w:line="240" w:lineRule="exact"/>
      <w:ind w:firstLine="567"/>
      <w:jc w:val="both"/>
    </w:pPr>
    <w:rPr>
      <w:rFonts w:ascii="Verdana" w:hAnsi="Verdana"/>
      <w:lang w:val="en-US" w:eastAsia="en-US"/>
    </w:rPr>
  </w:style>
  <w:style w:type="character" w:customStyle="1" w:styleId="blk">
    <w:name w:val="blk"/>
    <w:rsid w:val="00630507"/>
  </w:style>
  <w:style w:type="paragraph" w:styleId="aff8">
    <w:name w:val="endnote text"/>
    <w:basedOn w:val="a"/>
    <w:link w:val="aff9"/>
    <w:uiPriority w:val="99"/>
    <w:rsid w:val="00630507"/>
    <w:pPr>
      <w:autoSpaceDE w:val="0"/>
      <w:autoSpaceDN w:val="0"/>
    </w:pPr>
  </w:style>
  <w:style w:type="character" w:customStyle="1" w:styleId="aff9">
    <w:name w:val="Текст концевой сноски Знак"/>
    <w:basedOn w:val="a0"/>
    <w:link w:val="aff8"/>
    <w:uiPriority w:val="99"/>
    <w:rsid w:val="00630507"/>
  </w:style>
  <w:style w:type="character" w:styleId="affa">
    <w:name w:val="endnote reference"/>
    <w:uiPriority w:val="99"/>
    <w:rsid w:val="00630507"/>
    <w:rPr>
      <w:vertAlign w:val="superscript"/>
    </w:rPr>
  </w:style>
  <w:style w:type="character" w:styleId="affb">
    <w:name w:val="footnote reference"/>
    <w:uiPriority w:val="99"/>
    <w:rsid w:val="00630507"/>
    <w:rPr>
      <w:vertAlign w:val="superscript"/>
    </w:rPr>
  </w:style>
  <w:style w:type="table" w:customStyle="1" w:styleId="34">
    <w:name w:val="Сетка таблицы3"/>
    <w:basedOn w:val="a1"/>
    <w:next w:val="af0"/>
    <w:uiPriority w:val="59"/>
    <w:rsid w:val="006305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30507"/>
  </w:style>
  <w:style w:type="numbering" w:customStyle="1" w:styleId="120">
    <w:name w:val="Нет списка12"/>
    <w:next w:val="a2"/>
    <w:uiPriority w:val="99"/>
    <w:semiHidden/>
    <w:unhideWhenUsed/>
    <w:rsid w:val="00630507"/>
  </w:style>
  <w:style w:type="paragraph" w:customStyle="1" w:styleId="1a">
    <w:name w:val="Абзац1"/>
    <w:basedOn w:val="a"/>
    <w:uiPriority w:val="99"/>
    <w:rsid w:val="00630507"/>
    <w:pPr>
      <w:autoSpaceDE w:val="0"/>
      <w:autoSpaceDN w:val="0"/>
      <w:spacing w:after="60" w:line="360" w:lineRule="exact"/>
      <w:ind w:firstLine="709"/>
      <w:jc w:val="both"/>
    </w:pPr>
    <w:rPr>
      <w:sz w:val="28"/>
      <w:szCs w:val="28"/>
    </w:rPr>
  </w:style>
  <w:style w:type="character" w:customStyle="1" w:styleId="1b">
    <w:name w:val="Текст примечания Знак1"/>
    <w:uiPriority w:val="99"/>
    <w:rsid w:val="00630507"/>
    <w:rPr>
      <w:sz w:val="20"/>
      <w:szCs w:val="20"/>
    </w:rPr>
  </w:style>
  <w:style w:type="character" w:customStyle="1" w:styleId="1d">
    <w:name w:val="Тема примечания Знак1"/>
    <w:uiPriority w:val="99"/>
    <w:rsid w:val="00630507"/>
    <w:rPr>
      <w:b/>
      <w:bCs/>
      <w:sz w:val="20"/>
      <w:szCs w:val="20"/>
    </w:rPr>
  </w:style>
  <w:style w:type="paragraph" w:customStyle="1" w:styleId="ConsNonformat">
    <w:name w:val="ConsNonformat"/>
    <w:rsid w:val="00630507"/>
    <w:pPr>
      <w:widowControl w:val="0"/>
    </w:pPr>
    <w:rPr>
      <w:rFonts w:ascii="Courier New" w:hAnsi="Courier New" w:cs="Courier New"/>
    </w:rPr>
  </w:style>
  <w:style w:type="paragraph" w:customStyle="1" w:styleId="ConsTitle">
    <w:name w:val="ConsTitle"/>
    <w:rsid w:val="00630507"/>
    <w:pPr>
      <w:widowControl w:val="0"/>
    </w:pPr>
    <w:rPr>
      <w:rFonts w:ascii="Arial" w:hAnsi="Arial" w:cs="Arial"/>
      <w:b/>
      <w:bCs/>
      <w:sz w:val="16"/>
      <w:szCs w:val="16"/>
    </w:rPr>
  </w:style>
  <w:style w:type="table" w:customStyle="1" w:styleId="42">
    <w:name w:val="Сетка таблицы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630507"/>
  </w:style>
  <w:style w:type="table" w:customStyle="1" w:styleId="121">
    <w:name w:val="Сетка таблицы1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
    <w:rsid w:val="00630507"/>
    <w:pPr>
      <w:spacing w:before="100" w:beforeAutospacing="1" w:after="100" w:afterAutospacing="1"/>
    </w:pPr>
    <w:rPr>
      <w:sz w:val="24"/>
      <w:szCs w:val="24"/>
    </w:rPr>
  </w:style>
  <w:style w:type="numbering" w:customStyle="1" w:styleId="1111">
    <w:name w:val="Нет списка1111"/>
    <w:next w:val="a2"/>
    <w:uiPriority w:val="99"/>
    <w:semiHidden/>
    <w:unhideWhenUsed/>
    <w:rsid w:val="00630507"/>
  </w:style>
  <w:style w:type="character" w:customStyle="1" w:styleId="CommentTextChar1">
    <w:name w:val="Comment Text Char1"/>
    <w:uiPriority w:val="99"/>
    <w:semiHidden/>
    <w:rsid w:val="00630507"/>
    <w:rPr>
      <w:rFonts w:ascii="Times New Roman" w:hAnsi="Times New Roman"/>
      <w:sz w:val="20"/>
      <w:szCs w:val="20"/>
      <w:lang w:eastAsia="en-US"/>
    </w:rPr>
  </w:style>
  <w:style w:type="character" w:customStyle="1" w:styleId="CommentSubjectChar1">
    <w:name w:val="Comment Subject Char1"/>
    <w:uiPriority w:val="99"/>
    <w:semiHidden/>
    <w:rsid w:val="00630507"/>
    <w:rPr>
      <w:rFonts w:ascii="Times New Roman" w:hAnsi="Times New Roman" w:cs="Times New Roman"/>
      <w:b/>
      <w:bCs/>
      <w:sz w:val="20"/>
      <w:szCs w:val="20"/>
      <w:lang w:eastAsia="en-US"/>
    </w:rPr>
  </w:style>
  <w:style w:type="table" w:customStyle="1" w:styleId="1112">
    <w:name w:val="Сетка таблицы11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Замещающий текст1"/>
    <w:uiPriority w:val="99"/>
    <w:semiHidden/>
    <w:rsid w:val="00630507"/>
    <w:rPr>
      <w:color w:val="808080"/>
    </w:rPr>
  </w:style>
  <w:style w:type="character" w:customStyle="1" w:styleId="1f">
    <w:name w:val="Просмотренная гиперссылка1"/>
    <w:uiPriority w:val="99"/>
    <w:semiHidden/>
    <w:rsid w:val="00630507"/>
    <w:rPr>
      <w:color w:val="800080"/>
      <w:u w:val="single"/>
    </w:rPr>
  </w:style>
  <w:style w:type="character" w:customStyle="1" w:styleId="29">
    <w:name w:val="Просмотренная гиперссылка2"/>
    <w:uiPriority w:val="99"/>
    <w:semiHidden/>
    <w:rsid w:val="00630507"/>
    <w:rPr>
      <w:color w:val="800080"/>
      <w:u w:val="single"/>
    </w:rPr>
  </w:style>
  <w:style w:type="character" w:styleId="affc">
    <w:name w:val="FollowedHyperlink"/>
    <w:uiPriority w:val="99"/>
    <w:rsid w:val="00630507"/>
    <w:rPr>
      <w:color w:val="800080"/>
      <w:u w:val="single"/>
    </w:rPr>
  </w:style>
  <w:style w:type="character" w:styleId="affd">
    <w:name w:val="Placeholder Text"/>
    <w:uiPriority w:val="99"/>
    <w:semiHidden/>
    <w:rsid w:val="00630507"/>
    <w:rPr>
      <w:color w:val="808080"/>
    </w:rPr>
  </w:style>
  <w:style w:type="table" w:customStyle="1" w:styleId="211">
    <w:name w:val="Сетка таблицы2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
    <w:rsid w:val="00630507"/>
    <w:pPr>
      <w:widowControl w:val="0"/>
      <w:adjustRightInd w:val="0"/>
      <w:spacing w:after="160" w:line="240" w:lineRule="exact"/>
      <w:jc w:val="right"/>
    </w:pPr>
    <w:rPr>
      <w:lang w:val="en-GB" w:eastAsia="en-US"/>
    </w:rPr>
  </w:style>
  <w:style w:type="table" w:customStyle="1" w:styleId="410">
    <w:name w:val="Сетка таблицы4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unhideWhenUsed/>
    <w:rsid w:val="00630507"/>
    <w:pPr>
      <w:spacing w:after="120"/>
    </w:pPr>
    <w:rPr>
      <w:rFonts w:eastAsia="Calibri"/>
      <w:sz w:val="16"/>
      <w:szCs w:val="16"/>
      <w:lang w:eastAsia="en-US"/>
    </w:rPr>
  </w:style>
  <w:style w:type="character" w:customStyle="1" w:styleId="36">
    <w:name w:val="Основной текст 3 Знак"/>
    <w:link w:val="35"/>
    <w:rsid w:val="00630507"/>
    <w:rPr>
      <w:rFonts w:eastAsia="Calibri"/>
      <w:sz w:val="16"/>
      <w:szCs w:val="16"/>
      <w:lang w:eastAsia="en-US"/>
    </w:rPr>
  </w:style>
  <w:style w:type="table" w:customStyle="1" w:styleId="52">
    <w:name w:val="Сетка таблицы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30507"/>
  </w:style>
  <w:style w:type="paragraph" w:customStyle="1" w:styleId="2a">
    <w:name w:val="Знак Знак2"/>
    <w:basedOn w:val="a"/>
    <w:rsid w:val="00630507"/>
    <w:pPr>
      <w:widowControl w:val="0"/>
      <w:adjustRightInd w:val="0"/>
      <w:spacing w:after="160" w:line="240" w:lineRule="exact"/>
      <w:jc w:val="right"/>
    </w:pPr>
    <w:rPr>
      <w:lang w:val="en-GB" w:eastAsia="en-US"/>
    </w:rPr>
  </w:style>
  <w:style w:type="table" w:customStyle="1" w:styleId="61">
    <w:name w:val="Сетка таблицы6"/>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30507"/>
  </w:style>
  <w:style w:type="numbering" w:customStyle="1" w:styleId="411">
    <w:name w:val="Нет списка41"/>
    <w:next w:val="a2"/>
    <w:uiPriority w:val="99"/>
    <w:semiHidden/>
    <w:unhideWhenUsed/>
    <w:rsid w:val="00630507"/>
  </w:style>
  <w:style w:type="paragraph" w:styleId="affe">
    <w:name w:val="Body Text First Indent"/>
    <w:basedOn w:val="ae"/>
    <w:link w:val="afff"/>
    <w:uiPriority w:val="99"/>
    <w:semiHidden/>
    <w:unhideWhenUsed/>
    <w:rsid w:val="00630507"/>
    <w:pPr>
      <w:ind w:firstLine="210"/>
    </w:pPr>
    <w:rPr>
      <w:rFonts w:eastAsia="Calibri"/>
      <w:sz w:val="24"/>
      <w:szCs w:val="22"/>
      <w:lang w:val="ru-RU" w:eastAsia="en-US"/>
    </w:rPr>
  </w:style>
  <w:style w:type="character" w:customStyle="1" w:styleId="afff">
    <w:name w:val="Красная строка Знак"/>
    <w:link w:val="affe"/>
    <w:uiPriority w:val="99"/>
    <w:semiHidden/>
    <w:rsid w:val="00630507"/>
    <w:rPr>
      <w:rFonts w:eastAsia="Calibri"/>
      <w:sz w:val="24"/>
      <w:szCs w:val="22"/>
      <w:lang w:eastAsia="en-US"/>
    </w:rPr>
  </w:style>
  <w:style w:type="paragraph" w:styleId="2b">
    <w:name w:val="Body Text First Indent 2"/>
    <w:basedOn w:val="aa"/>
    <w:link w:val="2c"/>
    <w:uiPriority w:val="99"/>
    <w:semiHidden/>
    <w:unhideWhenUsed/>
    <w:rsid w:val="00630507"/>
    <w:pPr>
      <w:spacing w:after="120"/>
      <w:ind w:left="283" w:firstLine="210"/>
      <w:jc w:val="left"/>
    </w:pPr>
    <w:rPr>
      <w:rFonts w:eastAsia="Calibri"/>
      <w:sz w:val="24"/>
      <w:szCs w:val="22"/>
      <w:lang w:val="ru-RU" w:eastAsia="en-US"/>
    </w:rPr>
  </w:style>
  <w:style w:type="character" w:customStyle="1" w:styleId="2c">
    <w:name w:val="Красная строка 2 Знак"/>
    <w:link w:val="2b"/>
    <w:uiPriority w:val="99"/>
    <w:semiHidden/>
    <w:rsid w:val="00630507"/>
    <w:rPr>
      <w:rFonts w:eastAsia="Calibri"/>
      <w:sz w:val="24"/>
      <w:szCs w:val="22"/>
      <w:lang w:eastAsia="en-US"/>
    </w:rPr>
  </w:style>
  <w:style w:type="numbering" w:customStyle="1" w:styleId="510">
    <w:name w:val="Нет списка51"/>
    <w:next w:val="a2"/>
    <w:uiPriority w:val="99"/>
    <w:semiHidden/>
    <w:unhideWhenUsed/>
    <w:rsid w:val="00630507"/>
  </w:style>
  <w:style w:type="numbering" w:customStyle="1" w:styleId="1210">
    <w:name w:val="Нет списка121"/>
    <w:next w:val="a2"/>
    <w:uiPriority w:val="99"/>
    <w:semiHidden/>
    <w:unhideWhenUsed/>
    <w:rsid w:val="00630507"/>
  </w:style>
  <w:style w:type="table" w:customStyle="1" w:styleId="71">
    <w:name w:val="Сетка таблицы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редняя сетка 1 - Акцент 51"/>
    <w:basedOn w:val="a1"/>
    <w:next w:val="1-5"/>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1">
    <w:name w:val="Средняя сетка 1 - Акцент 11"/>
    <w:basedOn w:val="a1"/>
    <w:next w:val="1-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2d">
    <w:name w:val="Абзац списка2"/>
    <w:basedOn w:val="a"/>
    <w:uiPriority w:val="99"/>
    <w:rsid w:val="00630507"/>
    <w:pPr>
      <w:spacing w:after="200" w:line="276" w:lineRule="auto"/>
      <w:ind w:left="720"/>
      <w:contextualSpacing/>
    </w:pPr>
    <w:rPr>
      <w:rFonts w:ascii="Calibri" w:hAnsi="Calibri"/>
      <w:sz w:val="22"/>
      <w:szCs w:val="22"/>
      <w:lang w:eastAsia="en-US"/>
    </w:rPr>
  </w:style>
  <w:style w:type="numbering" w:customStyle="1" w:styleId="62">
    <w:name w:val="Нет списка6"/>
    <w:next w:val="a2"/>
    <w:uiPriority w:val="99"/>
    <w:semiHidden/>
    <w:rsid w:val="00630507"/>
  </w:style>
  <w:style w:type="table" w:customStyle="1" w:styleId="81">
    <w:name w:val="Сетка таблицы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краткое содержание"/>
    <w:basedOn w:val="a"/>
    <w:next w:val="a"/>
    <w:rsid w:val="00630507"/>
    <w:pPr>
      <w:keepNext/>
      <w:keepLines/>
      <w:spacing w:after="480"/>
      <w:ind w:right="5387"/>
      <w:jc w:val="both"/>
    </w:pPr>
    <w:rPr>
      <w:b/>
      <w:sz w:val="28"/>
    </w:rPr>
  </w:style>
  <w:style w:type="paragraph" w:customStyle="1" w:styleId="37">
    <w:name w:val="Знак3"/>
    <w:basedOn w:val="a"/>
    <w:rsid w:val="00630507"/>
    <w:pPr>
      <w:spacing w:after="160" w:line="240" w:lineRule="exact"/>
    </w:pPr>
    <w:rPr>
      <w:rFonts w:ascii="Verdana" w:hAnsi="Verdana" w:cs="Verdana"/>
      <w:lang w:val="en-US" w:eastAsia="en-US"/>
    </w:rPr>
  </w:style>
  <w:style w:type="paragraph" w:styleId="afff1">
    <w:name w:val="List"/>
    <w:basedOn w:val="a"/>
    <w:uiPriority w:val="99"/>
    <w:rsid w:val="00630507"/>
    <w:pPr>
      <w:widowControl w:val="0"/>
      <w:autoSpaceDE w:val="0"/>
      <w:autoSpaceDN w:val="0"/>
      <w:adjustRightInd w:val="0"/>
      <w:ind w:left="283" w:hanging="283"/>
    </w:pPr>
    <w:rPr>
      <w:rFonts w:eastAsia="SimSun"/>
      <w:lang w:eastAsia="zh-CN"/>
    </w:rPr>
  </w:style>
  <w:style w:type="character" w:customStyle="1" w:styleId="afff2">
    <w:name w:val="Основной текст_"/>
    <w:link w:val="2e"/>
    <w:rsid w:val="00630507"/>
    <w:rPr>
      <w:spacing w:val="1"/>
      <w:sz w:val="23"/>
      <w:szCs w:val="23"/>
      <w:shd w:val="clear" w:color="auto" w:fill="FFFFFF"/>
    </w:rPr>
  </w:style>
  <w:style w:type="paragraph" w:customStyle="1" w:styleId="2e">
    <w:name w:val="Основной текст2"/>
    <w:basedOn w:val="a"/>
    <w:link w:val="afff2"/>
    <w:rsid w:val="00630507"/>
    <w:pPr>
      <w:widowControl w:val="0"/>
      <w:shd w:val="clear" w:color="auto" w:fill="FFFFFF"/>
      <w:spacing w:after="240" w:line="274" w:lineRule="exact"/>
      <w:ind w:hanging="920"/>
    </w:pPr>
    <w:rPr>
      <w:spacing w:val="1"/>
      <w:sz w:val="23"/>
      <w:szCs w:val="23"/>
    </w:rPr>
  </w:style>
  <w:style w:type="character" w:customStyle="1" w:styleId="1f1">
    <w:name w:val="Основной текст1"/>
    <w:rsid w:val="00630507"/>
    <w:rPr>
      <w:rFonts w:ascii="Times New Roman" w:eastAsia="Times New Roman" w:hAnsi="Times New Roman" w:cs="Times New Roman"/>
      <w:b w:val="0"/>
      <w:bCs w:val="0"/>
      <w:i w:val="0"/>
      <w:iCs w:val="0"/>
      <w:smallCaps w:val="0"/>
      <w:strike w:val="0"/>
      <w:color w:val="000000"/>
      <w:spacing w:val="1"/>
      <w:w w:val="100"/>
      <w:position w:val="0"/>
      <w:sz w:val="23"/>
      <w:szCs w:val="23"/>
      <w:u w:val="single"/>
      <w:shd w:val="clear" w:color="auto" w:fill="FFFFFF"/>
      <w:lang w:val="ru-RU" w:eastAsia="ru-RU" w:bidi="ru-RU"/>
    </w:rPr>
  </w:style>
  <w:style w:type="numbering" w:customStyle="1" w:styleId="72">
    <w:name w:val="Нет списка7"/>
    <w:next w:val="a2"/>
    <w:semiHidden/>
    <w:rsid w:val="00630507"/>
  </w:style>
  <w:style w:type="table" w:customStyle="1" w:styleId="91">
    <w:name w:val="Сетка таблицы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507"/>
  </w:style>
  <w:style w:type="table" w:customStyle="1" w:styleId="1211">
    <w:name w:val="Сетка таблицы12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
    <w:name w:val="Основной текст (2)_"/>
    <w:link w:val="2f0"/>
    <w:rsid w:val="00630507"/>
    <w:rPr>
      <w:sz w:val="16"/>
      <w:szCs w:val="16"/>
      <w:shd w:val="clear" w:color="auto" w:fill="FFFFFF"/>
    </w:rPr>
  </w:style>
  <w:style w:type="character" w:customStyle="1" w:styleId="212pt">
    <w:name w:val="Основной текст (2) + 12 pt;Полужирный"/>
    <w:rsid w:val="00630507"/>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
    <w:rsid w:val="00630507"/>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f0">
    <w:name w:val="Основной текст (2)"/>
    <w:basedOn w:val="a"/>
    <w:link w:val="2f"/>
    <w:rsid w:val="00630507"/>
    <w:pPr>
      <w:widowControl w:val="0"/>
      <w:shd w:val="clear" w:color="auto" w:fill="FFFFFF"/>
      <w:spacing w:before="360" w:after="360" w:line="0" w:lineRule="atLeast"/>
      <w:jc w:val="right"/>
    </w:pPr>
    <w:rPr>
      <w:sz w:val="16"/>
      <w:szCs w:val="16"/>
    </w:rPr>
  </w:style>
  <w:style w:type="table" w:customStyle="1" w:styleId="511">
    <w:name w:val="Сетка таблицы5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uiPriority w:val="99"/>
    <w:semiHidden/>
    <w:locked/>
    <w:rsid w:val="00630507"/>
    <w:rPr>
      <w:rFonts w:ascii="Times New Roman" w:hAnsi="Times New Roman" w:cs="Times New Roman"/>
      <w:sz w:val="24"/>
      <w:lang w:eastAsia="en-US"/>
    </w:rPr>
  </w:style>
  <w:style w:type="numbering" w:customStyle="1" w:styleId="82">
    <w:name w:val="Нет списка8"/>
    <w:next w:val="a2"/>
    <w:uiPriority w:val="99"/>
    <w:semiHidden/>
    <w:unhideWhenUsed/>
    <w:rsid w:val="00630507"/>
  </w:style>
  <w:style w:type="numbering" w:customStyle="1" w:styleId="140">
    <w:name w:val="Нет списка14"/>
    <w:next w:val="a2"/>
    <w:uiPriority w:val="99"/>
    <w:semiHidden/>
    <w:unhideWhenUsed/>
    <w:rsid w:val="00630507"/>
  </w:style>
  <w:style w:type="table" w:customStyle="1" w:styleId="100">
    <w:name w:val="Сетка таблицы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630507"/>
  </w:style>
  <w:style w:type="table" w:customStyle="1" w:styleId="141">
    <w:name w:val="Сетка таблицы1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semiHidden/>
    <w:unhideWhenUsed/>
    <w:rsid w:val="00630507"/>
  </w:style>
  <w:style w:type="table" w:customStyle="1" w:styleId="151">
    <w:name w:val="Сетка таблицы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30507"/>
  </w:style>
  <w:style w:type="table" w:customStyle="1" w:styleId="520">
    <w:name w:val="Сетка таблицы5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30507"/>
  </w:style>
  <w:style w:type="table" w:customStyle="1" w:styleId="610">
    <w:name w:val="Сетка таблицы61"/>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30507"/>
  </w:style>
  <w:style w:type="numbering" w:customStyle="1" w:styleId="4110">
    <w:name w:val="Нет списка411"/>
    <w:next w:val="a2"/>
    <w:uiPriority w:val="99"/>
    <w:semiHidden/>
    <w:unhideWhenUsed/>
    <w:rsid w:val="00630507"/>
  </w:style>
  <w:style w:type="numbering" w:customStyle="1" w:styleId="5110">
    <w:name w:val="Нет списка511"/>
    <w:next w:val="a2"/>
    <w:uiPriority w:val="99"/>
    <w:semiHidden/>
    <w:unhideWhenUsed/>
    <w:rsid w:val="00630507"/>
  </w:style>
  <w:style w:type="numbering" w:customStyle="1" w:styleId="12110">
    <w:name w:val="Нет списка1211"/>
    <w:next w:val="a2"/>
    <w:uiPriority w:val="99"/>
    <w:semiHidden/>
    <w:unhideWhenUsed/>
    <w:rsid w:val="00630507"/>
  </w:style>
  <w:style w:type="table" w:customStyle="1" w:styleId="710">
    <w:name w:val="Сетка таблицы7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rsid w:val="00630507"/>
  </w:style>
  <w:style w:type="table" w:customStyle="1" w:styleId="810">
    <w:name w:val="Сетка таблицы8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30507"/>
  </w:style>
  <w:style w:type="table" w:customStyle="1" w:styleId="910">
    <w:name w:val="Сетка таблицы9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630507"/>
  </w:style>
  <w:style w:type="table" w:customStyle="1" w:styleId="5111">
    <w:name w:val="Сетка таблицы51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630507"/>
  </w:style>
  <w:style w:type="numbering" w:customStyle="1" w:styleId="1410">
    <w:name w:val="Нет списка141"/>
    <w:next w:val="a2"/>
    <w:uiPriority w:val="99"/>
    <w:semiHidden/>
    <w:unhideWhenUsed/>
    <w:rsid w:val="00630507"/>
  </w:style>
  <w:style w:type="table" w:customStyle="1" w:styleId="101">
    <w:name w:val="Сетка таблицы10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30507"/>
  </w:style>
  <w:style w:type="numbering" w:customStyle="1" w:styleId="160">
    <w:name w:val="Нет списка16"/>
    <w:next w:val="a2"/>
    <w:semiHidden/>
    <w:rsid w:val="00630507"/>
  </w:style>
  <w:style w:type="table" w:customStyle="1" w:styleId="161">
    <w:name w:val="Сетка таблицы16"/>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630507"/>
  </w:style>
  <w:style w:type="paragraph" w:customStyle="1" w:styleId="Heading">
    <w:name w:val="Heading"/>
    <w:rsid w:val="00630507"/>
    <w:pPr>
      <w:autoSpaceDE w:val="0"/>
      <w:autoSpaceDN w:val="0"/>
      <w:adjustRightInd w:val="0"/>
    </w:pPr>
    <w:rPr>
      <w:rFonts w:ascii="Arial" w:hAnsi="Arial" w:cs="Arial"/>
      <w:b/>
      <w:bCs/>
      <w:sz w:val="22"/>
      <w:szCs w:val="22"/>
    </w:rPr>
  </w:style>
  <w:style w:type="paragraph" w:customStyle="1" w:styleId="ConsCell">
    <w:name w:val="ConsCell"/>
    <w:rsid w:val="00630507"/>
    <w:pPr>
      <w:widowControl w:val="0"/>
      <w:autoSpaceDE w:val="0"/>
      <w:autoSpaceDN w:val="0"/>
      <w:adjustRightInd w:val="0"/>
    </w:pPr>
    <w:rPr>
      <w:rFonts w:ascii="Arial" w:hAnsi="Arial" w:cs="Arial"/>
    </w:rPr>
  </w:style>
  <w:style w:type="paragraph" w:customStyle="1" w:styleId="1f2">
    <w:name w:val="Знак Знак1"/>
    <w:basedOn w:val="a"/>
    <w:rsid w:val="00630507"/>
    <w:pPr>
      <w:widowControl w:val="0"/>
      <w:adjustRightInd w:val="0"/>
      <w:spacing w:after="160" w:line="240" w:lineRule="exact"/>
      <w:jc w:val="right"/>
    </w:pPr>
    <w:rPr>
      <w:lang w:val="en-GB" w:eastAsia="en-US"/>
    </w:rPr>
  </w:style>
  <w:style w:type="numbering" w:customStyle="1" w:styleId="170">
    <w:name w:val="Нет списка17"/>
    <w:next w:val="a2"/>
    <w:uiPriority w:val="99"/>
    <w:semiHidden/>
    <w:unhideWhenUsed/>
    <w:rsid w:val="00630507"/>
  </w:style>
  <w:style w:type="numbering" w:customStyle="1" w:styleId="180">
    <w:name w:val="Нет списка18"/>
    <w:next w:val="a2"/>
    <w:semiHidden/>
    <w:rsid w:val="00630507"/>
  </w:style>
  <w:style w:type="table" w:customStyle="1" w:styleId="171">
    <w:name w:val="Сетка таблицы1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30507"/>
  </w:style>
  <w:style w:type="numbering" w:customStyle="1" w:styleId="1100">
    <w:name w:val="Нет списка110"/>
    <w:next w:val="a2"/>
    <w:semiHidden/>
    <w:rsid w:val="00630507"/>
  </w:style>
  <w:style w:type="table" w:customStyle="1" w:styleId="181">
    <w:name w:val="Сетка таблицы18"/>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630507"/>
  </w:style>
  <w:style w:type="table" w:customStyle="1" w:styleId="191">
    <w:name w:val="Сетка таблицы19"/>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630507"/>
    <w:rPr>
      <w:rFonts w:ascii="Arial" w:hAnsi="Arial" w:cs="Arial"/>
      <w:sz w:val="26"/>
      <w:szCs w:val="26"/>
    </w:rPr>
  </w:style>
  <w:style w:type="paragraph" w:customStyle="1" w:styleId="FR1">
    <w:name w:val="FR1"/>
    <w:uiPriority w:val="99"/>
    <w:rsid w:val="00630507"/>
    <w:pPr>
      <w:widowControl w:val="0"/>
      <w:autoSpaceDE w:val="0"/>
      <w:autoSpaceDN w:val="0"/>
      <w:adjustRightInd w:val="0"/>
      <w:spacing w:before="200"/>
      <w:jc w:val="center"/>
    </w:pPr>
    <w:rPr>
      <w:rFonts w:ascii="Arial" w:hAnsi="Arial" w:cs="Arial"/>
      <w:b/>
      <w:bCs/>
      <w:sz w:val="44"/>
      <w:szCs w:val="44"/>
    </w:rPr>
  </w:style>
  <w:style w:type="paragraph" w:customStyle="1" w:styleId="FR2">
    <w:name w:val="FR2"/>
    <w:uiPriority w:val="99"/>
    <w:rsid w:val="00630507"/>
    <w:pPr>
      <w:widowControl w:val="0"/>
      <w:autoSpaceDE w:val="0"/>
      <w:autoSpaceDN w:val="0"/>
      <w:adjustRightInd w:val="0"/>
      <w:spacing w:before="160"/>
      <w:jc w:val="center"/>
    </w:pPr>
    <w:rPr>
      <w:rFonts w:ascii="Arial" w:hAnsi="Arial" w:cs="Arial"/>
      <w:b/>
      <w:bCs/>
      <w:sz w:val="28"/>
      <w:szCs w:val="28"/>
    </w:rPr>
  </w:style>
  <w:style w:type="character" w:customStyle="1" w:styleId="A50">
    <w:name w:val="A5"/>
    <w:uiPriority w:val="99"/>
    <w:rsid w:val="00630507"/>
    <w:rPr>
      <w:color w:val="000000"/>
      <w:sz w:val="32"/>
    </w:rPr>
  </w:style>
  <w:style w:type="paragraph" w:customStyle="1" w:styleId="FR4">
    <w:name w:val="FR4"/>
    <w:uiPriority w:val="99"/>
    <w:rsid w:val="00630507"/>
    <w:pPr>
      <w:widowControl w:val="0"/>
      <w:autoSpaceDE w:val="0"/>
      <w:autoSpaceDN w:val="0"/>
      <w:adjustRightInd w:val="0"/>
      <w:spacing w:before="380"/>
      <w:jc w:val="center"/>
    </w:pPr>
    <w:rPr>
      <w:rFonts w:ascii="Arial" w:hAnsi="Arial" w:cs="Arial"/>
      <w:noProof/>
      <w:sz w:val="16"/>
      <w:szCs w:val="16"/>
    </w:rPr>
  </w:style>
  <w:style w:type="character" w:customStyle="1" w:styleId="afff3">
    <w:name w:val="Знак Знак"/>
    <w:uiPriority w:val="99"/>
    <w:locked/>
    <w:rsid w:val="00630507"/>
    <w:rPr>
      <w:rFonts w:ascii="Arial" w:hAnsi="Arial"/>
      <w:sz w:val="24"/>
      <w:lang w:eastAsia="ru-RU"/>
    </w:rPr>
  </w:style>
  <w:style w:type="paragraph" w:customStyle="1" w:styleId="afff4">
    <w:name w:val="Знак Знак Знак"/>
    <w:basedOn w:val="a"/>
    <w:uiPriority w:val="99"/>
    <w:rsid w:val="00630507"/>
    <w:pPr>
      <w:widowControl w:val="0"/>
      <w:adjustRightInd w:val="0"/>
      <w:spacing w:after="160" w:line="240" w:lineRule="exact"/>
      <w:jc w:val="right"/>
    </w:pPr>
    <w:rPr>
      <w:rFonts w:ascii="Arial" w:eastAsia="SimSun" w:hAnsi="Arial" w:cs="Arial"/>
      <w:lang w:val="en-GB" w:eastAsia="en-US"/>
    </w:rPr>
  </w:style>
  <w:style w:type="paragraph" w:customStyle="1" w:styleId="1f3">
    <w:name w:val="Абзац1 без отступа"/>
    <w:basedOn w:val="a"/>
    <w:rsid w:val="00630507"/>
    <w:pPr>
      <w:spacing w:after="60" w:line="360" w:lineRule="exact"/>
      <w:jc w:val="both"/>
    </w:pPr>
    <w:rPr>
      <w:rFonts w:eastAsia="Calibri"/>
      <w:sz w:val="28"/>
    </w:rPr>
  </w:style>
  <w:style w:type="numbering" w:customStyle="1" w:styleId="230">
    <w:name w:val="Нет списка23"/>
    <w:next w:val="a2"/>
    <w:uiPriority w:val="99"/>
    <w:semiHidden/>
    <w:unhideWhenUsed/>
    <w:rsid w:val="00630507"/>
  </w:style>
  <w:style w:type="table" w:customStyle="1" w:styleId="201">
    <w:name w:val="Сетка таблицы2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630507"/>
  </w:style>
  <w:style w:type="table" w:customStyle="1" w:styleId="231">
    <w:name w:val="Сетка таблицы2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630507"/>
  </w:style>
  <w:style w:type="table" w:customStyle="1" w:styleId="251">
    <w:name w:val="Сетка таблицы25"/>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30507"/>
  </w:style>
  <w:style w:type="numbering" w:customStyle="1" w:styleId="1120">
    <w:name w:val="Нет списка112"/>
    <w:next w:val="a2"/>
    <w:uiPriority w:val="99"/>
    <w:semiHidden/>
    <w:unhideWhenUsed/>
    <w:rsid w:val="00630507"/>
  </w:style>
  <w:style w:type="numbering" w:customStyle="1" w:styleId="1130">
    <w:name w:val="Нет списка113"/>
    <w:next w:val="a2"/>
    <w:semiHidden/>
    <w:rsid w:val="00630507"/>
  </w:style>
  <w:style w:type="table" w:customStyle="1" w:styleId="270">
    <w:name w:val="Сетка таблицы2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30507"/>
  </w:style>
  <w:style w:type="table" w:customStyle="1" w:styleId="280">
    <w:name w:val="Сетка таблицы2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30507"/>
  </w:style>
  <w:style w:type="table" w:customStyle="1" w:styleId="300">
    <w:name w:val="Сетка таблицы3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630507"/>
  </w:style>
  <w:style w:type="numbering" w:customStyle="1" w:styleId="115">
    <w:name w:val="Нет списка115"/>
    <w:next w:val="a2"/>
    <w:uiPriority w:val="99"/>
    <w:semiHidden/>
    <w:unhideWhenUsed/>
    <w:rsid w:val="00630507"/>
  </w:style>
  <w:style w:type="numbering" w:customStyle="1" w:styleId="11120">
    <w:name w:val="Нет списка1112"/>
    <w:next w:val="a2"/>
    <w:semiHidden/>
    <w:rsid w:val="00630507"/>
  </w:style>
  <w:style w:type="table" w:customStyle="1" w:styleId="1140">
    <w:name w:val="Сетка таблицы114"/>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2"/>
    <w:uiPriority w:val="99"/>
    <w:semiHidden/>
    <w:unhideWhenUsed/>
    <w:rsid w:val="00630507"/>
  </w:style>
  <w:style w:type="numbering" w:customStyle="1" w:styleId="111111">
    <w:name w:val="Нет списка111111"/>
    <w:next w:val="a2"/>
    <w:uiPriority w:val="99"/>
    <w:semiHidden/>
    <w:unhideWhenUsed/>
    <w:rsid w:val="00630507"/>
  </w:style>
  <w:style w:type="table" w:customStyle="1" w:styleId="1150">
    <w:name w:val="Сетка таблицы1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30507"/>
  </w:style>
  <w:style w:type="numbering" w:customStyle="1" w:styleId="122">
    <w:name w:val="Нет списка122"/>
    <w:next w:val="a2"/>
    <w:uiPriority w:val="99"/>
    <w:semiHidden/>
    <w:unhideWhenUsed/>
    <w:rsid w:val="00630507"/>
  </w:style>
  <w:style w:type="character" w:customStyle="1" w:styleId="Absatz-Standardschriftart">
    <w:name w:val="Absatz-Standardschriftart"/>
    <w:rsid w:val="00630507"/>
  </w:style>
  <w:style w:type="character" w:customStyle="1" w:styleId="WW-Absatz-Standardschriftart">
    <w:name w:val="WW-Absatz-Standardschriftart"/>
    <w:rsid w:val="00630507"/>
  </w:style>
  <w:style w:type="character" w:customStyle="1" w:styleId="WW-Absatz-Standardschriftart1">
    <w:name w:val="WW-Absatz-Standardschriftart1"/>
    <w:rsid w:val="00630507"/>
  </w:style>
  <w:style w:type="character" w:customStyle="1" w:styleId="WW-Absatz-Standardschriftart11">
    <w:name w:val="WW-Absatz-Standardschriftart11"/>
    <w:rsid w:val="00630507"/>
  </w:style>
  <w:style w:type="character" w:customStyle="1" w:styleId="WW-Absatz-Standardschriftart111">
    <w:name w:val="WW-Absatz-Standardschriftart111"/>
    <w:rsid w:val="00630507"/>
  </w:style>
  <w:style w:type="character" w:customStyle="1" w:styleId="WW-Absatz-Standardschriftart1111">
    <w:name w:val="WW-Absatz-Standardschriftart1111"/>
    <w:rsid w:val="00630507"/>
  </w:style>
  <w:style w:type="character" w:customStyle="1" w:styleId="WW-Absatz-Standardschriftart11111">
    <w:name w:val="WW-Absatz-Standardschriftart11111"/>
    <w:rsid w:val="00630507"/>
  </w:style>
  <w:style w:type="character" w:customStyle="1" w:styleId="WW-Absatz-Standardschriftart111111">
    <w:name w:val="WW-Absatz-Standardschriftart111111"/>
    <w:rsid w:val="00630507"/>
  </w:style>
  <w:style w:type="character" w:customStyle="1" w:styleId="WW-Absatz-Standardschriftart1111111">
    <w:name w:val="WW-Absatz-Standardschriftart1111111"/>
    <w:rsid w:val="00630507"/>
  </w:style>
  <w:style w:type="character" w:customStyle="1" w:styleId="WW-Absatz-Standardschriftart11111111">
    <w:name w:val="WW-Absatz-Standardschriftart11111111"/>
    <w:rsid w:val="00630507"/>
  </w:style>
  <w:style w:type="character" w:customStyle="1" w:styleId="2f1">
    <w:name w:val="Основной шрифт абзаца2"/>
    <w:rsid w:val="00630507"/>
  </w:style>
  <w:style w:type="character" w:customStyle="1" w:styleId="WW-Absatz-Standardschriftart111111111">
    <w:name w:val="WW-Absatz-Standardschriftart111111111"/>
    <w:rsid w:val="00630507"/>
  </w:style>
  <w:style w:type="character" w:customStyle="1" w:styleId="WW-Absatz-Standardschriftart1111111111">
    <w:name w:val="WW-Absatz-Standardschriftart1111111111"/>
    <w:rsid w:val="00630507"/>
  </w:style>
  <w:style w:type="character" w:customStyle="1" w:styleId="WW8Num1z0">
    <w:name w:val="WW8Num1z0"/>
    <w:rsid w:val="00630507"/>
    <w:rPr>
      <w:sz w:val="28"/>
      <w:szCs w:val="28"/>
    </w:rPr>
  </w:style>
  <w:style w:type="character" w:customStyle="1" w:styleId="1f4">
    <w:name w:val="Основной шрифт абзаца1"/>
    <w:rsid w:val="00630507"/>
  </w:style>
  <w:style w:type="character" w:customStyle="1" w:styleId="38">
    <w:name w:val="Основной шрифт абзаца3"/>
    <w:rsid w:val="00630507"/>
  </w:style>
  <w:style w:type="character" w:styleId="afff5">
    <w:name w:val="Strong"/>
    <w:uiPriority w:val="22"/>
    <w:qFormat/>
    <w:locked/>
    <w:rsid w:val="00630507"/>
    <w:rPr>
      <w:b/>
      <w:bCs/>
    </w:rPr>
  </w:style>
  <w:style w:type="character" w:customStyle="1" w:styleId="63">
    <w:name w:val="Основной шрифт абзаца6"/>
    <w:rsid w:val="00630507"/>
  </w:style>
  <w:style w:type="character" w:customStyle="1" w:styleId="FontStyle46">
    <w:name w:val="Font Style46"/>
    <w:rsid w:val="00630507"/>
    <w:rPr>
      <w:rFonts w:ascii="Times New Roman" w:hAnsi="Times New Roman" w:cs="Times New Roman"/>
      <w:sz w:val="24"/>
      <w:szCs w:val="24"/>
    </w:rPr>
  </w:style>
  <w:style w:type="character" w:customStyle="1" w:styleId="1f5">
    <w:name w:val="Название Знак1"/>
    <w:rsid w:val="00630507"/>
    <w:rPr>
      <w:rFonts w:ascii="Arial" w:eastAsia="Lucida Sans Unicode" w:hAnsi="Arial" w:cs="Tahoma"/>
      <w:sz w:val="28"/>
      <w:szCs w:val="28"/>
      <w:lang w:eastAsia="ar-SA"/>
    </w:rPr>
  </w:style>
  <w:style w:type="paragraph" w:customStyle="1" w:styleId="2f2">
    <w:name w:val="Название2"/>
    <w:basedOn w:val="a"/>
    <w:rsid w:val="00630507"/>
    <w:pPr>
      <w:suppressLineNumbers/>
      <w:spacing w:before="120" w:after="120"/>
    </w:pPr>
    <w:rPr>
      <w:rFonts w:cs="Mangal"/>
      <w:i/>
      <w:iCs/>
      <w:sz w:val="24"/>
      <w:szCs w:val="24"/>
      <w:lang w:eastAsia="ar-SA"/>
    </w:rPr>
  </w:style>
  <w:style w:type="paragraph" w:customStyle="1" w:styleId="2f3">
    <w:name w:val="Указатель2"/>
    <w:basedOn w:val="a"/>
    <w:rsid w:val="00630507"/>
    <w:pPr>
      <w:suppressLineNumbers/>
    </w:pPr>
    <w:rPr>
      <w:rFonts w:cs="Mangal"/>
      <w:lang w:eastAsia="ar-SA"/>
    </w:rPr>
  </w:style>
  <w:style w:type="paragraph" w:customStyle="1" w:styleId="1f6">
    <w:name w:val="Указатель1"/>
    <w:basedOn w:val="a"/>
    <w:rsid w:val="00630507"/>
    <w:pPr>
      <w:suppressLineNumbers/>
    </w:pPr>
    <w:rPr>
      <w:rFonts w:cs="Tahoma"/>
      <w:lang w:eastAsia="ar-SA"/>
    </w:rPr>
  </w:style>
  <w:style w:type="character" w:customStyle="1" w:styleId="1f7">
    <w:name w:val="Верхний колонтитул Знак1"/>
    <w:uiPriority w:val="99"/>
    <w:rsid w:val="00630507"/>
    <w:rPr>
      <w:rFonts w:ascii="Times New Roman" w:eastAsia="Times New Roman" w:hAnsi="Times New Roman"/>
      <w:lang w:eastAsia="ar-SA"/>
    </w:rPr>
  </w:style>
  <w:style w:type="paragraph" w:customStyle="1" w:styleId="1f8">
    <w:name w:val="НК1"/>
    <w:basedOn w:val="a5"/>
    <w:rsid w:val="00630507"/>
    <w:pPr>
      <w:tabs>
        <w:tab w:val="clear" w:pos="4677"/>
        <w:tab w:val="clear" w:pos="9355"/>
      </w:tabs>
      <w:ind w:left="-1134"/>
    </w:pPr>
    <w:rPr>
      <w:sz w:val="12"/>
      <w:szCs w:val="12"/>
      <w:lang w:val="ru-RU" w:eastAsia="ar-SA"/>
    </w:rPr>
  </w:style>
  <w:style w:type="paragraph" w:customStyle="1" w:styleId="1f9">
    <w:name w:val="ВК1"/>
    <w:basedOn w:val="a8"/>
    <w:rsid w:val="00630507"/>
    <w:pPr>
      <w:tabs>
        <w:tab w:val="clear" w:pos="4677"/>
        <w:tab w:val="clear" w:pos="9355"/>
      </w:tabs>
      <w:ind w:right="1418"/>
      <w:jc w:val="center"/>
    </w:pPr>
    <w:rPr>
      <w:b/>
      <w:bCs/>
      <w:sz w:val="26"/>
      <w:szCs w:val="26"/>
      <w:lang w:eastAsia="ar-SA"/>
    </w:rPr>
  </w:style>
  <w:style w:type="paragraph" w:customStyle="1" w:styleId="afff6">
    <w:name w:val="Визы"/>
    <w:basedOn w:val="a"/>
    <w:rsid w:val="00630507"/>
    <w:pPr>
      <w:suppressAutoHyphens/>
      <w:jc w:val="both"/>
    </w:pPr>
    <w:rPr>
      <w:sz w:val="28"/>
      <w:szCs w:val="28"/>
      <w:lang w:eastAsia="ar-SA"/>
    </w:rPr>
  </w:style>
  <w:style w:type="paragraph" w:customStyle="1" w:styleId="213">
    <w:name w:val="Основной текст с отступом 21"/>
    <w:basedOn w:val="a"/>
    <w:rsid w:val="00630507"/>
    <w:pPr>
      <w:ind w:left="1418" w:hanging="1418"/>
      <w:jc w:val="both"/>
    </w:pPr>
    <w:rPr>
      <w:sz w:val="28"/>
      <w:szCs w:val="28"/>
      <w:lang w:eastAsia="ar-SA"/>
    </w:rPr>
  </w:style>
  <w:style w:type="paragraph" w:customStyle="1" w:styleId="afff7">
    <w:name w:val="Содержимое таблицы"/>
    <w:basedOn w:val="a"/>
    <w:rsid w:val="00630507"/>
    <w:pPr>
      <w:suppressLineNumbers/>
    </w:pPr>
    <w:rPr>
      <w:lang w:eastAsia="ar-SA"/>
    </w:rPr>
  </w:style>
  <w:style w:type="paragraph" w:customStyle="1" w:styleId="afff8">
    <w:name w:val="Заголовок таблицы"/>
    <w:basedOn w:val="afff7"/>
    <w:rsid w:val="00630507"/>
    <w:pPr>
      <w:jc w:val="center"/>
    </w:pPr>
    <w:rPr>
      <w:b/>
      <w:bCs/>
    </w:rPr>
  </w:style>
  <w:style w:type="paragraph" w:customStyle="1" w:styleId="afff9">
    <w:name w:val="Содержимое врезки"/>
    <w:basedOn w:val="ae"/>
    <w:rsid w:val="00630507"/>
    <w:rPr>
      <w:lang w:val="ru-RU" w:eastAsia="ar-SA"/>
    </w:rPr>
  </w:style>
  <w:style w:type="paragraph" w:customStyle="1" w:styleId="ConsPlusDocList">
    <w:name w:val="ConsPlusDocList"/>
    <w:basedOn w:val="a"/>
    <w:uiPriority w:val="99"/>
    <w:rsid w:val="00630507"/>
    <w:pPr>
      <w:suppressAutoHyphens/>
      <w:autoSpaceDE w:val="0"/>
    </w:pPr>
    <w:rPr>
      <w:rFonts w:ascii="Courier New" w:eastAsia="Courier New" w:hAnsi="Courier New" w:cs="Courier New"/>
      <w:lang w:eastAsia="hi-IN" w:bidi="hi-IN"/>
    </w:rPr>
  </w:style>
  <w:style w:type="numbering" w:customStyle="1" w:styleId="421">
    <w:name w:val="Нет списка42"/>
    <w:next w:val="a2"/>
    <w:uiPriority w:val="99"/>
    <w:semiHidden/>
    <w:unhideWhenUsed/>
    <w:rsid w:val="00630507"/>
  </w:style>
  <w:style w:type="numbering" w:customStyle="1" w:styleId="132">
    <w:name w:val="Нет списка132"/>
    <w:next w:val="a2"/>
    <w:uiPriority w:val="99"/>
    <w:semiHidden/>
    <w:unhideWhenUsed/>
    <w:rsid w:val="00630507"/>
  </w:style>
  <w:style w:type="table" w:customStyle="1" w:styleId="2100">
    <w:name w:val="Сетка таблицы2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т списка52"/>
    <w:next w:val="a2"/>
    <w:semiHidden/>
    <w:rsid w:val="00630507"/>
  </w:style>
  <w:style w:type="table" w:customStyle="1" w:styleId="350">
    <w:name w:val="Сетка таблицы3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cl">
    <w:name w:val="text3cl"/>
    <w:basedOn w:val="a"/>
    <w:rsid w:val="00630507"/>
    <w:pPr>
      <w:spacing w:before="100" w:beforeAutospacing="1" w:after="100" w:afterAutospacing="1"/>
    </w:pPr>
    <w:rPr>
      <w:sz w:val="24"/>
      <w:szCs w:val="24"/>
    </w:rPr>
  </w:style>
  <w:style w:type="paragraph" w:customStyle="1" w:styleId="text1cl">
    <w:name w:val="text1cl"/>
    <w:basedOn w:val="a"/>
    <w:rsid w:val="00630507"/>
    <w:pPr>
      <w:spacing w:before="100" w:beforeAutospacing="1" w:after="100" w:afterAutospacing="1"/>
    </w:pPr>
    <w:rPr>
      <w:sz w:val="24"/>
      <w:szCs w:val="24"/>
    </w:rPr>
  </w:style>
  <w:style w:type="numbering" w:customStyle="1" w:styleId="142">
    <w:name w:val="Нет списка142"/>
    <w:next w:val="a2"/>
    <w:semiHidden/>
    <w:rsid w:val="00630507"/>
  </w:style>
  <w:style w:type="numbering" w:customStyle="1" w:styleId="2111">
    <w:name w:val="Нет списка2111"/>
    <w:next w:val="a2"/>
    <w:uiPriority w:val="99"/>
    <w:semiHidden/>
    <w:unhideWhenUsed/>
    <w:rsid w:val="00630507"/>
  </w:style>
  <w:style w:type="table" w:customStyle="1" w:styleId="11110">
    <w:name w:val="Сетка таблицы111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
    <w:name w:val="Нет списка3111"/>
    <w:next w:val="a2"/>
    <w:uiPriority w:val="99"/>
    <w:semiHidden/>
    <w:unhideWhenUsed/>
    <w:rsid w:val="00630507"/>
  </w:style>
  <w:style w:type="paragraph" w:customStyle="1" w:styleId="1fa">
    <w:name w:val="Табличный 1"/>
    <w:basedOn w:val="a"/>
    <w:rsid w:val="00630507"/>
    <w:pPr>
      <w:jc w:val="both"/>
    </w:pPr>
    <w:rPr>
      <w:sz w:val="24"/>
      <w:szCs w:val="24"/>
    </w:rPr>
  </w:style>
  <w:style w:type="paragraph" w:customStyle="1" w:styleId="11112">
    <w:name w:val="Знак Знак Знак Знак Знак Знак Знак Знак1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
    <w:rsid w:val="00630507"/>
    <w:pPr>
      <w:widowControl w:val="0"/>
      <w:adjustRightInd w:val="0"/>
      <w:spacing w:after="160" w:line="240" w:lineRule="exact"/>
      <w:jc w:val="right"/>
    </w:pPr>
    <w:rPr>
      <w:lang w:val="en-GB" w:eastAsia="en-US"/>
    </w:rPr>
  </w:style>
  <w:style w:type="numbering" w:customStyle="1" w:styleId="620">
    <w:name w:val="Нет списка62"/>
    <w:next w:val="a2"/>
    <w:semiHidden/>
    <w:rsid w:val="00630507"/>
  </w:style>
  <w:style w:type="numbering" w:customStyle="1" w:styleId="1510">
    <w:name w:val="Нет списка151"/>
    <w:next w:val="a2"/>
    <w:semiHidden/>
    <w:rsid w:val="00630507"/>
  </w:style>
  <w:style w:type="numbering" w:customStyle="1" w:styleId="2210">
    <w:name w:val="Нет списка221"/>
    <w:next w:val="a2"/>
    <w:uiPriority w:val="99"/>
    <w:semiHidden/>
    <w:unhideWhenUsed/>
    <w:rsid w:val="00630507"/>
  </w:style>
  <w:style w:type="table" w:customStyle="1" w:styleId="1220">
    <w:name w:val="Сетка таблицы12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630507"/>
  </w:style>
  <w:style w:type="numbering" w:customStyle="1" w:styleId="720">
    <w:name w:val="Нет списка72"/>
    <w:next w:val="a2"/>
    <w:semiHidden/>
    <w:rsid w:val="00630507"/>
  </w:style>
  <w:style w:type="numbering" w:customStyle="1" w:styleId="1610">
    <w:name w:val="Нет списка161"/>
    <w:next w:val="a2"/>
    <w:semiHidden/>
    <w:rsid w:val="00630507"/>
  </w:style>
  <w:style w:type="numbering" w:customStyle="1" w:styleId="2310">
    <w:name w:val="Нет списка231"/>
    <w:next w:val="a2"/>
    <w:uiPriority w:val="99"/>
    <w:semiHidden/>
    <w:unhideWhenUsed/>
    <w:rsid w:val="00630507"/>
  </w:style>
  <w:style w:type="table" w:customStyle="1" w:styleId="1320">
    <w:name w:val="Сетка таблицы13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630507"/>
  </w:style>
  <w:style w:type="numbering" w:customStyle="1" w:styleId="820">
    <w:name w:val="Нет списка82"/>
    <w:next w:val="a2"/>
    <w:semiHidden/>
    <w:rsid w:val="00630507"/>
  </w:style>
  <w:style w:type="table" w:customStyle="1" w:styleId="621">
    <w:name w:val="Сетка таблицы6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semiHidden/>
    <w:rsid w:val="00630507"/>
  </w:style>
  <w:style w:type="numbering" w:customStyle="1" w:styleId="2410">
    <w:name w:val="Нет списка241"/>
    <w:next w:val="a2"/>
    <w:uiPriority w:val="99"/>
    <w:semiHidden/>
    <w:unhideWhenUsed/>
    <w:rsid w:val="00630507"/>
  </w:style>
  <w:style w:type="table" w:customStyle="1" w:styleId="1411">
    <w:name w:val="Сетка таблицы14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630507"/>
  </w:style>
  <w:style w:type="numbering" w:customStyle="1" w:styleId="911">
    <w:name w:val="Нет списка91"/>
    <w:next w:val="a2"/>
    <w:semiHidden/>
    <w:rsid w:val="00630507"/>
  </w:style>
  <w:style w:type="numbering" w:customStyle="1" w:styleId="1810">
    <w:name w:val="Нет списка181"/>
    <w:next w:val="a2"/>
    <w:semiHidden/>
    <w:rsid w:val="00630507"/>
  </w:style>
  <w:style w:type="numbering" w:customStyle="1" w:styleId="2510">
    <w:name w:val="Нет списка251"/>
    <w:next w:val="a2"/>
    <w:uiPriority w:val="99"/>
    <w:semiHidden/>
    <w:unhideWhenUsed/>
    <w:rsid w:val="00630507"/>
  </w:style>
  <w:style w:type="table" w:customStyle="1" w:styleId="1511">
    <w:name w:val="Сетка таблицы15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630507"/>
  </w:style>
  <w:style w:type="numbering" w:customStyle="1" w:styleId="301">
    <w:name w:val="Нет списка30"/>
    <w:next w:val="a2"/>
    <w:uiPriority w:val="99"/>
    <w:semiHidden/>
    <w:unhideWhenUsed/>
    <w:rsid w:val="00630507"/>
  </w:style>
  <w:style w:type="character" w:customStyle="1" w:styleId="Heading7Char">
    <w:name w:val="Heading 7 Char"/>
    <w:uiPriority w:val="99"/>
    <w:semiHidden/>
    <w:locked/>
    <w:rsid w:val="00630507"/>
    <w:rPr>
      <w:sz w:val="24"/>
      <w:szCs w:val="24"/>
      <w:lang w:val="ru-RU" w:eastAsia="ru-RU"/>
    </w:rPr>
  </w:style>
  <w:style w:type="character" w:customStyle="1" w:styleId="Heading8Char">
    <w:name w:val="Heading 8 Char"/>
    <w:uiPriority w:val="99"/>
    <w:locked/>
    <w:rsid w:val="00630507"/>
    <w:rPr>
      <w:sz w:val="27"/>
      <w:szCs w:val="27"/>
      <w:lang w:val="ru-RU" w:eastAsia="ru-RU"/>
    </w:rPr>
  </w:style>
  <w:style w:type="paragraph" w:customStyle="1" w:styleId="39">
    <w:name w:val="Абзац списка3"/>
    <w:basedOn w:val="a"/>
    <w:qFormat/>
    <w:rsid w:val="00630507"/>
    <w:pPr>
      <w:ind w:left="720"/>
    </w:pPr>
    <w:rPr>
      <w:sz w:val="24"/>
      <w:szCs w:val="24"/>
    </w:rPr>
  </w:style>
  <w:style w:type="paragraph" w:customStyle="1" w:styleId="3a">
    <w:name w:val="Без интервала3"/>
    <w:uiPriority w:val="99"/>
    <w:qFormat/>
    <w:rsid w:val="00630507"/>
    <w:rPr>
      <w:rFonts w:ascii="Calibri" w:eastAsia="Calibri" w:hAnsi="Calibri" w:cs="Calibri"/>
      <w:sz w:val="24"/>
      <w:szCs w:val="24"/>
      <w:lang w:eastAsia="en-US"/>
    </w:rPr>
  </w:style>
  <w:style w:type="character" w:customStyle="1" w:styleId="BodyTextChar">
    <w:name w:val="Body Text Char"/>
    <w:uiPriority w:val="99"/>
    <w:locked/>
    <w:rsid w:val="00630507"/>
    <w:rPr>
      <w:sz w:val="28"/>
      <w:szCs w:val="28"/>
      <w:lang w:val="ru-RU" w:eastAsia="ru-RU"/>
    </w:rPr>
  </w:style>
  <w:style w:type="table" w:customStyle="1" w:styleId="360">
    <w:name w:val="Сетка таблицы36"/>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Заголовок Знак"/>
    <w:locked/>
    <w:rsid w:val="00630507"/>
    <w:rPr>
      <w:rFonts w:ascii="Times New Roman" w:eastAsia="Times New Roman" w:hAnsi="Times New Roman" w:cs="Times New Roman"/>
      <w:sz w:val="28"/>
      <w:szCs w:val="24"/>
      <w:lang w:val="x-none" w:eastAsia="ar-SA"/>
    </w:rPr>
  </w:style>
  <w:style w:type="character" w:customStyle="1" w:styleId="BodyText2Char">
    <w:name w:val="Body Text 2 Char"/>
    <w:uiPriority w:val="99"/>
    <w:semiHidden/>
    <w:locked/>
    <w:rsid w:val="00630507"/>
    <w:rPr>
      <w:sz w:val="28"/>
      <w:szCs w:val="28"/>
      <w:lang w:val="ru-RU" w:eastAsia="ru-RU"/>
    </w:rPr>
  </w:style>
  <w:style w:type="numbering" w:customStyle="1" w:styleId="361">
    <w:name w:val="Нет списка36"/>
    <w:next w:val="a2"/>
    <w:semiHidden/>
    <w:rsid w:val="00630507"/>
  </w:style>
  <w:style w:type="numbering" w:customStyle="1" w:styleId="116">
    <w:name w:val="Нет списка116"/>
    <w:next w:val="a2"/>
    <w:semiHidden/>
    <w:unhideWhenUsed/>
    <w:rsid w:val="00630507"/>
  </w:style>
  <w:style w:type="table" w:customStyle="1" w:styleId="370">
    <w:name w:val="Сетка таблицы3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редняя сетка 1 - Акцент 52"/>
    <w:basedOn w:val="a1"/>
    <w:next w:val="1-5"/>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
    <w:name w:val="Средняя сетка 1 - Акцент 12"/>
    <w:basedOn w:val="a1"/>
    <w:next w:val="1-1"/>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60">
    <w:name w:val="Сетка таблицы116"/>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semiHidden/>
    <w:rsid w:val="00630507"/>
  </w:style>
  <w:style w:type="numbering" w:customStyle="1" w:styleId="117">
    <w:name w:val="Нет списка117"/>
    <w:next w:val="a2"/>
    <w:semiHidden/>
    <w:unhideWhenUsed/>
    <w:rsid w:val="00630507"/>
  </w:style>
  <w:style w:type="table" w:customStyle="1" w:styleId="380">
    <w:name w:val="Сетка таблицы3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630507"/>
  </w:style>
  <w:style w:type="numbering" w:customStyle="1" w:styleId="118">
    <w:name w:val="Нет списка118"/>
    <w:next w:val="a2"/>
    <w:semiHidden/>
    <w:rsid w:val="00630507"/>
  </w:style>
  <w:style w:type="table" w:customStyle="1" w:styleId="390">
    <w:name w:val="Сетка таблицы3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rsid w:val="00630507"/>
  </w:style>
  <w:style w:type="character" w:customStyle="1" w:styleId="fontstyle01">
    <w:name w:val="fontstyle01"/>
    <w:rsid w:val="00630507"/>
    <w:rPr>
      <w:rFonts w:ascii="Times New Roman" w:hAnsi="Times New Roman" w:cs="Times New Roman" w:hint="default"/>
      <w:b/>
      <w:bCs/>
      <w:i w:val="0"/>
      <w:iCs w:val="0"/>
      <w:color w:val="000000"/>
      <w:sz w:val="28"/>
      <w:szCs w:val="28"/>
    </w:rPr>
  </w:style>
  <w:style w:type="numbering" w:customStyle="1" w:styleId="391">
    <w:name w:val="Нет списка39"/>
    <w:next w:val="a2"/>
    <w:uiPriority w:val="99"/>
    <w:semiHidden/>
    <w:unhideWhenUsed/>
    <w:rsid w:val="00630507"/>
  </w:style>
  <w:style w:type="numbering" w:customStyle="1" w:styleId="119">
    <w:name w:val="Нет списка119"/>
    <w:next w:val="a2"/>
    <w:semiHidden/>
    <w:rsid w:val="00630507"/>
  </w:style>
  <w:style w:type="table" w:customStyle="1" w:styleId="400">
    <w:name w:val="Сетка таблицы4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630507"/>
  </w:style>
  <w:style w:type="numbering" w:customStyle="1" w:styleId="1200">
    <w:name w:val="Нет списка120"/>
    <w:next w:val="a2"/>
    <w:semiHidden/>
    <w:rsid w:val="00630507"/>
  </w:style>
  <w:style w:type="table" w:customStyle="1" w:styleId="45">
    <w:name w:val="Сетка таблицы45"/>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630507"/>
  </w:style>
  <w:style w:type="numbering" w:customStyle="1" w:styleId="123">
    <w:name w:val="Нет списка123"/>
    <w:next w:val="a2"/>
    <w:semiHidden/>
    <w:rsid w:val="00630507"/>
  </w:style>
  <w:style w:type="table" w:customStyle="1" w:styleId="46">
    <w:name w:val="Сетка таблицы46"/>
    <w:basedOn w:val="a1"/>
    <w:next w:val="af0"/>
    <w:uiPriority w:val="59"/>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630507"/>
  </w:style>
  <w:style w:type="numbering" w:customStyle="1" w:styleId="11100">
    <w:name w:val="Нет списка1110"/>
    <w:next w:val="a2"/>
    <w:uiPriority w:val="99"/>
    <w:semiHidden/>
    <w:unhideWhenUsed/>
    <w:rsid w:val="00630507"/>
  </w:style>
  <w:style w:type="table" w:customStyle="1" w:styleId="1180">
    <w:name w:val="Сетка таблицы118"/>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2"/>
    <w:uiPriority w:val="99"/>
    <w:semiHidden/>
    <w:unhideWhenUsed/>
    <w:rsid w:val="00630507"/>
  </w:style>
  <w:style w:type="numbering" w:customStyle="1" w:styleId="124">
    <w:name w:val="Нет списка124"/>
    <w:next w:val="a2"/>
    <w:semiHidden/>
    <w:rsid w:val="00630507"/>
  </w:style>
  <w:style w:type="table" w:customStyle="1" w:styleId="47">
    <w:name w:val="Сетка таблицы4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630507"/>
  </w:style>
  <w:style w:type="numbering" w:customStyle="1" w:styleId="450">
    <w:name w:val="Нет списка45"/>
    <w:next w:val="a2"/>
    <w:uiPriority w:val="99"/>
    <w:semiHidden/>
    <w:unhideWhenUsed/>
    <w:rsid w:val="00630507"/>
  </w:style>
  <w:style w:type="paragraph" w:customStyle="1" w:styleId="ConsPlusTitlePage">
    <w:name w:val="ConsPlusTitlePage"/>
    <w:rsid w:val="00630507"/>
    <w:pPr>
      <w:widowControl w:val="0"/>
      <w:autoSpaceDE w:val="0"/>
      <w:autoSpaceDN w:val="0"/>
    </w:pPr>
    <w:rPr>
      <w:rFonts w:ascii="Tahoma" w:hAnsi="Tahoma" w:cs="Tahoma"/>
    </w:rPr>
  </w:style>
  <w:style w:type="paragraph" w:customStyle="1" w:styleId="afffb">
    <w:name w:val="Знак Знак Знак Знак Знак Знак Знак Знак"/>
    <w:basedOn w:val="a"/>
    <w:rsid w:val="00630507"/>
    <w:rPr>
      <w:rFonts w:ascii="Verdana" w:hAnsi="Verdana" w:cs="Verdana"/>
      <w:lang w:val="en-US" w:eastAsia="en-US"/>
    </w:rPr>
  </w:style>
  <w:style w:type="table" w:customStyle="1" w:styleId="48">
    <w:name w:val="Сетка таблицы4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 Знак1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30507"/>
    <w:pPr>
      <w:spacing w:before="100" w:beforeAutospacing="1" w:after="100" w:afterAutospacing="1"/>
    </w:pPr>
    <w:rPr>
      <w:rFonts w:ascii="Tahoma" w:hAnsi="Tahoma"/>
      <w:lang w:val="en-US" w:eastAsia="en-US"/>
    </w:rPr>
  </w:style>
  <w:style w:type="numbering" w:customStyle="1" w:styleId="460">
    <w:name w:val="Нет списка46"/>
    <w:next w:val="a2"/>
    <w:uiPriority w:val="99"/>
    <w:semiHidden/>
    <w:unhideWhenUsed/>
    <w:rsid w:val="00E6533C"/>
  </w:style>
  <w:style w:type="table" w:customStyle="1" w:styleId="53">
    <w:name w:val="Сетка таблицы53"/>
    <w:basedOn w:val="a1"/>
    <w:next w:val="af0"/>
    <w:uiPriority w:val="59"/>
    <w:rsid w:val="00E6533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uiPriority w:val="35"/>
    <w:semiHidden/>
    <w:unhideWhenUsed/>
    <w:qFormat/>
    <w:locked/>
    <w:rsid w:val="00E6533C"/>
    <w:pPr>
      <w:spacing w:after="200"/>
      <w:ind w:firstLine="709"/>
      <w:jc w:val="both"/>
    </w:pPr>
    <w:rPr>
      <w:i/>
      <w:iCs/>
      <w:color w:val="1F497D"/>
      <w:sz w:val="18"/>
      <w:szCs w:val="18"/>
      <w:lang w:eastAsia="en-US"/>
    </w:rPr>
  </w:style>
  <w:style w:type="paragraph" w:styleId="2f4">
    <w:name w:val="Quote"/>
    <w:basedOn w:val="a"/>
    <w:next w:val="a"/>
    <w:link w:val="2f5"/>
    <w:uiPriority w:val="29"/>
    <w:qFormat/>
    <w:rsid w:val="00E6533C"/>
    <w:pPr>
      <w:spacing w:before="200" w:after="160" w:line="360" w:lineRule="auto"/>
      <w:ind w:left="864" w:right="864" w:firstLine="709"/>
      <w:jc w:val="both"/>
    </w:pPr>
    <w:rPr>
      <w:i/>
      <w:iCs/>
      <w:color w:val="404040"/>
      <w:sz w:val="28"/>
      <w:szCs w:val="22"/>
      <w:lang w:eastAsia="en-US"/>
    </w:rPr>
  </w:style>
  <w:style w:type="character" w:customStyle="1" w:styleId="2f5">
    <w:name w:val="Цитата 2 Знак"/>
    <w:link w:val="2f4"/>
    <w:uiPriority w:val="29"/>
    <w:rsid w:val="00E6533C"/>
    <w:rPr>
      <w:i/>
      <w:iCs/>
      <w:color w:val="404040"/>
      <w:sz w:val="28"/>
      <w:szCs w:val="22"/>
      <w:lang w:eastAsia="en-US"/>
    </w:rPr>
  </w:style>
  <w:style w:type="paragraph" w:styleId="afffd">
    <w:name w:val="Intense Quote"/>
    <w:basedOn w:val="a"/>
    <w:next w:val="a"/>
    <w:link w:val="afffe"/>
    <w:uiPriority w:val="30"/>
    <w:qFormat/>
    <w:rsid w:val="00E6533C"/>
    <w:pPr>
      <w:pBdr>
        <w:top w:val="single" w:sz="4" w:space="10" w:color="4F81BD"/>
        <w:bottom w:val="single" w:sz="4" w:space="10" w:color="4F81BD"/>
      </w:pBdr>
      <w:spacing w:before="360" w:after="360" w:line="360" w:lineRule="auto"/>
      <w:ind w:left="864" w:right="864" w:firstLine="709"/>
      <w:jc w:val="center"/>
    </w:pPr>
    <w:rPr>
      <w:i/>
      <w:iCs/>
      <w:color w:val="4F81BD"/>
      <w:sz w:val="28"/>
      <w:szCs w:val="22"/>
      <w:lang w:eastAsia="en-US"/>
    </w:rPr>
  </w:style>
  <w:style w:type="character" w:customStyle="1" w:styleId="afffe">
    <w:name w:val="Выделенная цитата Знак"/>
    <w:link w:val="afffd"/>
    <w:uiPriority w:val="30"/>
    <w:rsid w:val="00E6533C"/>
    <w:rPr>
      <w:i/>
      <w:iCs/>
      <w:color w:val="4F81BD"/>
      <w:sz w:val="28"/>
      <w:szCs w:val="22"/>
      <w:lang w:eastAsia="en-US"/>
    </w:rPr>
  </w:style>
  <w:style w:type="character" w:styleId="affff">
    <w:name w:val="Subtle Emphasis"/>
    <w:uiPriority w:val="19"/>
    <w:qFormat/>
    <w:rsid w:val="00E6533C"/>
    <w:rPr>
      <w:i/>
      <w:iCs/>
      <w:color w:val="404040"/>
    </w:rPr>
  </w:style>
  <w:style w:type="character" w:styleId="affff0">
    <w:name w:val="Intense Emphasis"/>
    <w:uiPriority w:val="21"/>
    <w:qFormat/>
    <w:rsid w:val="00E6533C"/>
    <w:rPr>
      <w:i/>
      <w:iCs/>
      <w:color w:val="4F81BD"/>
    </w:rPr>
  </w:style>
  <w:style w:type="character" w:styleId="affff1">
    <w:name w:val="Subtle Reference"/>
    <w:uiPriority w:val="31"/>
    <w:qFormat/>
    <w:rsid w:val="00E6533C"/>
    <w:rPr>
      <w:smallCaps/>
      <w:color w:val="404040"/>
    </w:rPr>
  </w:style>
  <w:style w:type="character" w:styleId="affff2">
    <w:name w:val="Intense Reference"/>
    <w:uiPriority w:val="32"/>
    <w:qFormat/>
    <w:rsid w:val="00E6533C"/>
    <w:rPr>
      <w:b/>
      <w:bCs/>
      <w:smallCaps/>
      <w:color w:val="4F81BD"/>
      <w:spacing w:val="5"/>
    </w:rPr>
  </w:style>
  <w:style w:type="character" w:styleId="affff3">
    <w:name w:val="Book Title"/>
    <w:uiPriority w:val="33"/>
    <w:qFormat/>
    <w:rsid w:val="00E6533C"/>
    <w:rPr>
      <w:b/>
      <w:bCs/>
      <w:i/>
      <w:iCs/>
      <w:spacing w:val="5"/>
    </w:rPr>
  </w:style>
  <w:style w:type="paragraph" w:styleId="affff4">
    <w:name w:val="TOC Heading"/>
    <w:basedOn w:val="1"/>
    <w:next w:val="a"/>
    <w:uiPriority w:val="39"/>
    <w:semiHidden/>
    <w:unhideWhenUsed/>
    <w:qFormat/>
    <w:rsid w:val="00E6533C"/>
    <w:pPr>
      <w:spacing w:before="0" w:after="160" w:line="360" w:lineRule="auto"/>
      <w:jc w:val="center"/>
      <w:outlineLvl w:val="9"/>
    </w:pPr>
    <w:rPr>
      <w:bCs w:val="0"/>
      <w:color w:val="auto"/>
      <w:szCs w:val="32"/>
    </w:rPr>
  </w:style>
  <w:style w:type="numbering" w:customStyle="1" w:styleId="470">
    <w:name w:val="Нет списка47"/>
    <w:next w:val="a2"/>
    <w:uiPriority w:val="99"/>
    <w:semiHidden/>
    <w:unhideWhenUsed/>
    <w:rsid w:val="00021387"/>
  </w:style>
  <w:style w:type="table" w:customStyle="1" w:styleId="54">
    <w:name w:val="Сетка таблицы54"/>
    <w:basedOn w:val="a1"/>
    <w:next w:val="af0"/>
    <w:uiPriority w:val="59"/>
    <w:rsid w:val="0002138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8038">
      <w:bodyDiv w:val="1"/>
      <w:marLeft w:val="0"/>
      <w:marRight w:val="0"/>
      <w:marTop w:val="0"/>
      <w:marBottom w:val="0"/>
      <w:divBdr>
        <w:top w:val="none" w:sz="0" w:space="0" w:color="auto"/>
        <w:left w:val="none" w:sz="0" w:space="0" w:color="auto"/>
        <w:bottom w:val="none" w:sz="0" w:space="0" w:color="auto"/>
        <w:right w:val="none" w:sz="0" w:space="0" w:color="auto"/>
      </w:divBdr>
    </w:div>
    <w:div w:id="922446189">
      <w:bodyDiv w:val="1"/>
      <w:marLeft w:val="0"/>
      <w:marRight w:val="0"/>
      <w:marTop w:val="0"/>
      <w:marBottom w:val="0"/>
      <w:divBdr>
        <w:top w:val="none" w:sz="0" w:space="0" w:color="auto"/>
        <w:left w:val="none" w:sz="0" w:space="0" w:color="auto"/>
        <w:bottom w:val="none" w:sz="0" w:space="0" w:color="auto"/>
        <w:right w:val="none" w:sz="0" w:space="0" w:color="auto"/>
      </w:divBdr>
    </w:div>
    <w:div w:id="934245679">
      <w:bodyDiv w:val="1"/>
      <w:marLeft w:val="0"/>
      <w:marRight w:val="0"/>
      <w:marTop w:val="0"/>
      <w:marBottom w:val="0"/>
      <w:divBdr>
        <w:top w:val="none" w:sz="0" w:space="0" w:color="auto"/>
        <w:left w:val="none" w:sz="0" w:space="0" w:color="auto"/>
        <w:bottom w:val="none" w:sz="0" w:space="0" w:color="auto"/>
        <w:right w:val="none" w:sz="0" w:space="0" w:color="auto"/>
      </w:divBdr>
    </w:div>
    <w:div w:id="936446555">
      <w:bodyDiv w:val="1"/>
      <w:marLeft w:val="0"/>
      <w:marRight w:val="0"/>
      <w:marTop w:val="0"/>
      <w:marBottom w:val="0"/>
      <w:divBdr>
        <w:top w:val="none" w:sz="0" w:space="0" w:color="auto"/>
        <w:left w:val="none" w:sz="0" w:space="0" w:color="auto"/>
        <w:bottom w:val="none" w:sz="0" w:space="0" w:color="auto"/>
        <w:right w:val="none" w:sz="0" w:space="0" w:color="auto"/>
      </w:divBdr>
    </w:div>
    <w:div w:id="1029641867">
      <w:bodyDiv w:val="1"/>
      <w:marLeft w:val="0"/>
      <w:marRight w:val="0"/>
      <w:marTop w:val="0"/>
      <w:marBottom w:val="0"/>
      <w:divBdr>
        <w:top w:val="none" w:sz="0" w:space="0" w:color="auto"/>
        <w:left w:val="none" w:sz="0" w:space="0" w:color="auto"/>
        <w:bottom w:val="none" w:sz="0" w:space="0" w:color="auto"/>
        <w:right w:val="none" w:sz="0" w:space="0" w:color="auto"/>
      </w:divBdr>
    </w:div>
    <w:div w:id="1659070159">
      <w:bodyDiv w:val="1"/>
      <w:marLeft w:val="0"/>
      <w:marRight w:val="0"/>
      <w:marTop w:val="0"/>
      <w:marBottom w:val="0"/>
      <w:divBdr>
        <w:top w:val="none" w:sz="0" w:space="0" w:color="auto"/>
        <w:left w:val="none" w:sz="0" w:space="0" w:color="auto"/>
        <w:bottom w:val="none" w:sz="0" w:space="0" w:color="auto"/>
        <w:right w:val="none" w:sz="0" w:space="0" w:color="auto"/>
      </w:divBdr>
    </w:div>
    <w:div w:id="1898778870">
      <w:bodyDiv w:val="1"/>
      <w:marLeft w:val="0"/>
      <w:marRight w:val="0"/>
      <w:marTop w:val="0"/>
      <w:marBottom w:val="0"/>
      <w:divBdr>
        <w:top w:val="none" w:sz="0" w:space="0" w:color="auto"/>
        <w:left w:val="none" w:sz="0" w:space="0" w:color="auto"/>
        <w:bottom w:val="none" w:sz="0" w:space="0" w:color="auto"/>
        <w:right w:val="none" w:sz="0" w:space="0" w:color="auto"/>
      </w:divBdr>
    </w:div>
    <w:div w:id="1918516479">
      <w:bodyDiv w:val="1"/>
      <w:marLeft w:val="0"/>
      <w:marRight w:val="0"/>
      <w:marTop w:val="0"/>
      <w:marBottom w:val="0"/>
      <w:divBdr>
        <w:top w:val="none" w:sz="0" w:space="0" w:color="auto"/>
        <w:left w:val="none" w:sz="0" w:space="0" w:color="auto"/>
        <w:bottom w:val="none" w:sz="0" w:space="0" w:color="auto"/>
        <w:right w:val="none" w:sz="0" w:space="0" w:color="auto"/>
      </w:divBdr>
    </w:div>
    <w:div w:id="1937445716">
      <w:bodyDiv w:val="1"/>
      <w:marLeft w:val="0"/>
      <w:marRight w:val="0"/>
      <w:marTop w:val="0"/>
      <w:marBottom w:val="0"/>
      <w:divBdr>
        <w:top w:val="none" w:sz="0" w:space="0" w:color="auto"/>
        <w:left w:val="none" w:sz="0" w:space="0" w:color="auto"/>
        <w:bottom w:val="none" w:sz="0" w:space="0" w:color="auto"/>
        <w:right w:val="none" w:sz="0" w:space="0" w:color="auto"/>
      </w:divBdr>
    </w:div>
    <w:div w:id="1995407067">
      <w:bodyDiv w:val="1"/>
      <w:marLeft w:val="0"/>
      <w:marRight w:val="0"/>
      <w:marTop w:val="0"/>
      <w:marBottom w:val="0"/>
      <w:divBdr>
        <w:top w:val="none" w:sz="0" w:space="0" w:color="auto"/>
        <w:left w:val="none" w:sz="0" w:space="0" w:color="auto"/>
        <w:bottom w:val="none" w:sz="0" w:space="0" w:color="auto"/>
        <w:right w:val="none" w:sz="0" w:space="0" w:color="auto"/>
      </w:divBdr>
    </w:div>
    <w:div w:id="20360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4CB737D440D0305D61396B46B253BFE6BC379C161FABD1498269B7AADBEA0D8DC82708088713B973B214266531EF5ADCE55E1CED5421AE6IEQ2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mverx.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2C0816D136EDBAD47C55EC0B7A326BE0C0051680A3C74ABC20F6FBD0991DE02EAAA45D2D501FFCf4K6J" TargetMode="External"/><Relationship Id="rId5" Type="http://schemas.openxmlformats.org/officeDocument/2006/relationships/settings" Target="settings.xml"/><Relationship Id="rId15" Type="http://schemas.openxmlformats.org/officeDocument/2006/relationships/hyperlink" Target="consultantplus://offline/ref=7C5753AB93464C5B62F257096391237935944921CCDC664E2C53524045D009C25193803EC019BE25B7465042D6ECF540C7E11A0E5CA8E60Dm0Q3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C5753AB93464C5B62F257096391237935944921CCDC664E2C53524045D009C25193803EC019BE25B7465042D6ECF540C7E11A0E5CA8E60Dm0Q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8CE5-FB27-4106-BCD7-5BA101BB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10170</Words>
  <Characters>57970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АДМИНИСТРАЦИЯ ВЕРХНЕКАМСКОГО РАЙОНА</vt:lpstr>
    </vt:vector>
  </TitlesOfParts>
  <Company>ADMVR43</Company>
  <LinksUpToDate>false</LinksUpToDate>
  <CharactersWithSpaces>68004</CharactersWithSpaces>
  <SharedDoc>false</SharedDoc>
  <HLinks>
    <vt:vector size="6" baseType="variant">
      <vt:variant>
        <vt:i4>1376344</vt:i4>
      </vt:variant>
      <vt:variant>
        <vt:i4>0</vt:i4>
      </vt:variant>
      <vt:variant>
        <vt:i4>0</vt:i4>
      </vt:variant>
      <vt:variant>
        <vt:i4>5</vt:i4>
      </vt:variant>
      <vt:variant>
        <vt:lpwstr>https://admverx.gosuslugi.ru/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ВЕРХНЕКАМСКОГО РАЙОНА</dc:title>
  <dc:creator>SecretSveta</dc:creator>
  <cp:lastModifiedBy>Пользователь Windows</cp:lastModifiedBy>
  <cp:revision>2</cp:revision>
  <cp:lastPrinted>2024-06-28T10:46:00Z</cp:lastPrinted>
  <dcterms:created xsi:type="dcterms:W3CDTF">2025-08-15T07:30:00Z</dcterms:created>
  <dcterms:modified xsi:type="dcterms:W3CDTF">2025-08-15T07:30:00Z</dcterms:modified>
</cp:coreProperties>
</file>