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B0" w:rsidRPr="00BB13B0" w:rsidRDefault="00BB13B0" w:rsidP="00BB13B0">
      <w:pPr>
        <w:pStyle w:val="a3"/>
        <w:ind w:left="-851" w:firstLine="851"/>
        <w:jc w:val="both"/>
        <w:rPr>
          <w:sz w:val="28"/>
          <w:szCs w:val="28"/>
        </w:rPr>
      </w:pPr>
      <w:r w:rsidRPr="00BB13B0">
        <w:rPr>
          <w:sz w:val="28"/>
          <w:szCs w:val="28"/>
        </w:rPr>
        <w:t xml:space="preserve">«Дума Верхнекамского муниципального округа Кировской области первого созыва проводит публичные слушания по проекту решения «Об утверждении отчёта об исполнении бюджета  муниципального образования Верхнекамский муниципальный округ Кировской области за 2022 год». С проектом решения можно ознакомиться на официальном сайте администрации Верхнекамского муниципального округа </w:t>
      </w:r>
      <w:hyperlink r:id="rId5" w:history="1">
        <w:r w:rsidRPr="00BB13B0">
          <w:rPr>
            <w:rStyle w:val="a4"/>
            <w:sz w:val="28"/>
            <w:szCs w:val="28"/>
          </w:rPr>
          <w:t>https://clck.ru/343VTw</w:t>
        </w:r>
      </w:hyperlink>
      <w:r w:rsidRPr="00BB13B0">
        <w:rPr>
          <w:sz w:val="28"/>
          <w:szCs w:val="28"/>
        </w:rPr>
        <w:t xml:space="preserve"> в разделе «Финансовое управление».</w:t>
      </w:r>
      <w:bookmarkStart w:id="0" w:name="_GoBack"/>
      <w:bookmarkEnd w:id="0"/>
    </w:p>
    <w:p w:rsidR="00BB13B0" w:rsidRPr="00BB13B0" w:rsidRDefault="00BB13B0" w:rsidP="00BB13B0">
      <w:pPr>
        <w:pStyle w:val="a3"/>
        <w:ind w:left="-851" w:firstLine="851"/>
        <w:jc w:val="both"/>
        <w:rPr>
          <w:sz w:val="28"/>
          <w:szCs w:val="28"/>
        </w:rPr>
      </w:pPr>
      <w:r w:rsidRPr="00BB13B0">
        <w:rPr>
          <w:sz w:val="28"/>
          <w:szCs w:val="28"/>
        </w:rPr>
        <w:t>Публичные слушания состоятся 20 апреля 2023 года в зале заседаний администрации Верхнекамского муниципального округа</w:t>
      </w:r>
      <w:r w:rsidRPr="00BB13B0">
        <w:rPr>
          <w:rStyle w:val="a5"/>
          <w:sz w:val="28"/>
          <w:szCs w:val="28"/>
        </w:rPr>
        <w:t xml:space="preserve"> </w:t>
      </w:r>
      <w:r w:rsidRPr="00BB13B0">
        <w:rPr>
          <w:sz w:val="28"/>
          <w:szCs w:val="28"/>
        </w:rPr>
        <w:t xml:space="preserve">по адресу: г. Кирс, ул. Кирова,16.  Начало в 15:00 по московскому времени. </w:t>
      </w:r>
    </w:p>
    <w:p w:rsidR="00BB13B0" w:rsidRPr="00BB13B0" w:rsidRDefault="00BB13B0" w:rsidP="00BB13B0">
      <w:pPr>
        <w:pStyle w:val="a3"/>
        <w:ind w:left="-851" w:firstLine="851"/>
        <w:jc w:val="both"/>
        <w:rPr>
          <w:sz w:val="28"/>
          <w:szCs w:val="28"/>
        </w:rPr>
      </w:pPr>
      <w:r w:rsidRPr="00BB13B0">
        <w:rPr>
          <w:sz w:val="28"/>
          <w:szCs w:val="28"/>
        </w:rPr>
        <w:t>Участники публичных слушаний вправе направить свои предложения по проекту решения Думы:</w:t>
      </w:r>
    </w:p>
    <w:p w:rsidR="00BB13B0" w:rsidRPr="00BB13B0" w:rsidRDefault="00BB13B0" w:rsidP="00BB13B0">
      <w:pPr>
        <w:pStyle w:val="a3"/>
        <w:ind w:left="-851" w:firstLine="851"/>
        <w:jc w:val="both"/>
        <w:rPr>
          <w:sz w:val="28"/>
          <w:szCs w:val="28"/>
        </w:rPr>
      </w:pPr>
      <w:r w:rsidRPr="00BB13B0">
        <w:rPr>
          <w:sz w:val="28"/>
          <w:szCs w:val="28"/>
        </w:rPr>
        <w:t>1) в период с 10.04.2023 по 18.04.2023(включительно)</w:t>
      </w:r>
    </w:p>
    <w:p w:rsidR="00BB13B0" w:rsidRPr="00BB13B0" w:rsidRDefault="00BB13B0" w:rsidP="00BB13B0">
      <w:pPr>
        <w:pStyle w:val="a3"/>
        <w:ind w:left="-851" w:firstLine="851"/>
        <w:jc w:val="both"/>
        <w:rPr>
          <w:sz w:val="28"/>
          <w:szCs w:val="28"/>
        </w:rPr>
      </w:pPr>
      <w:r w:rsidRPr="00BB13B0">
        <w:rPr>
          <w:sz w:val="28"/>
          <w:szCs w:val="28"/>
        </w:rPr>
        <w:t xml:space="preserve">- в форме электронного документа на адрес электронной почты </w:t>
      </w:r>
      <w:hyperlink r:id="rId6" w:history="1">
        <w:r w:rsidRPr="00BB13B0">
          <w:rPr>
            <w:rStyle w:val="a4"/>
            <w:sz w:val="28"/>
            <w:szCs w:val="28"/>
          </w:rPr>
          <w:t>fo05@depfin.kirov.ru</w:t>
        </w:r>
      </w:hyperlink>
      <w:r w:rsidRPr="00BB13B0">
        <w:rPr>
          <w:sz w:val="28"/>
          <w:szCs w:val="28"/>
        </w:rPr>
        <w:t>;</w:t>
      </w:r>
    </w:p>
    <w:p w:rsidR="00BB13B0" w:rsidRPr="00BB13B0" w:rsidRDefault="00BB13B0" w:rsidP="00BB13B0">
      <w:pPr>
        <w:pStyle w:val="a3"/>
        <w:ind w:left="-851" w:firstLine="851"/>
        <w:jc w:val="both"/>
        <w:rPr>
          <w:sz w:val="28"/>
          <w:szCs w:val="28"/>
        </w:rPr>
      </w:pPr>
      <w:r w:rsidRPr="00BB13B0">
        <w:rPr>
          <w:sz w:val="28"/>
          <w:szCs w:val="28"/>
        </w:rPr>
        <w:t>- через федеральную государственную информационную систему «Единый портал государственных и муниципальных услуг (функций)» (</w:t>
      </w:r>
      <w:hyperlink r:id="rId7" w:history="1">
        <w:r w:rsidRPr="00BB13B0">
          <w:rPr>
            <w:rStyle w:val="a4"/>
            <w:sz w:val="28"/>
            <w:szCs w:val="28"/>
          </w:rPr>
          <w:t>https://clck.ru/343VYp</w:t>
        </w:r>
      </w:hyperlink>
      <w:r w:rsidRPr="00BB13B0">
        <w:rPr>
          <w:sz w:val="28"/>
          <w:szCs w:val="28"/>
        </w:rPr>
        <w:t>);</w:t>
      </w:r>
    </w:p>
    <w:p w:rsidR="00BB13B0" w:rsidRPr="00BB13B0" w:rsidRDefault="00BB13B0" w:rsidP="00BB13B0">
      <w:pPr>
        <w:pStyle w:val="a3"/>
        <w:ind w:left="-851" w:firstLine="851"/>
        <w:jc w:val="both"/>
        <w:rPr>
          <w:sz w:val="28"/>
          <w:szCs w:val="28"/>
        </w:rPr>
      </w:pPr>
      <w:r w:rsidRPr="00BB13B0">
        <w:rPr>
          <w:sz w:val="28"/>
          <w:szCs w:val="28"/>
        </w:rPr>
        <w:t>2) в ходе проведения публичных слушаний 20 апреля 2023 года.</w:t>
      </w:r>
    </w:p>
    <w:p w:rsidR="00BB13B0" w:rsidRPr="00BB13B0" w:rsidRDefault="00BB13B0" w:rsidP="00BB13B0">
      <w:pPr>
        <w:pStyle w:val="a3"/>
        <w:ind w:left="-851" w:firstLine="851"/>
        <w:jc w:val="both"/>
        <w:rPr>
          <w:sz w:val="28"/>
          <w:szCs w:val="28"/>
        </w:rPr>
      </w:pPr>
      <w:r w:rsidRPr="00BB13B0">
        <w:rPr>
          <w:sz w:val="28"/>
          <w:szCs w:val="28"/>
        </w:rPr>
        <w:t>Контактная информация организатора публичных слушаний: Заместитель главы администрации муниципального округа по финансово-экономической политике, начальник финансового управления МКУ «Финансовое управление администрации Верхнекамского муниципального округа Кировской области» тел. 8(83339)2-11-99.»</w:t>
      </w:r>
      <w:r w:rsidRPr="00BB13B0">
        <w:rPr>
          <w:sz w:val="28"/>
          <w:szCs w:val="28"/>
        </w:rPr>
        <w:tab/>
      </w:r>
    </w:p>
    <w:p w:rsidR="00217823" w:rsidRDefault="00217823"/>
    <w:sectPr w:rsidR="0021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47"/>
    <w:rsid w:val="00217823"/>
    <w:rsid w:val="0048249D"/>
    <w:rsid w:val="00BB13B0"/>
    <w:rsid w:val="00F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13B0"/>
    <w:rPr>
      <w:color w:val="0000FF"/>
      <w:u w:val="single"/>
    </w:rPr>
  </w:style>
  <w:style w:type="character" w:styleId="a5">
    <w:name w:val="Strong"/>
    <w:basedOn w:val="a0"/>
    <w:uiPriority w:val="22"/>
    <w:qFormat/>
    <w:rsid w:val="00BB13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13B0"/>
    <w:rPr>
      <w:color w:val="0000FF"/>
      <w:u w:val="single"/>
    </w:rPr>
  </w:style>
  <w:style w:type="character" w:styleId="a5">
    <w:name w:val="Strong"/>
    <w:basedOn w:val="a0"/>
    <w:uiPriority w:val="22"/>
    <w:qFormat/>
    <w:rsid w:val="00BB1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ru/343VY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o05@depfin.kirov.ru" TargetMode="External"/><Relationship Id="rId5" Type="http://schemas.openxmlformats.org/officeDocument/2006/relationships/hyperlink" Target="https://clck.ru/343VT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2023-11-17T05:44:00Z</dcterms:created>
  <dcterms:modified xsi:type="dcterms:W3CDTF">2023-11-17T05:46:00Z</dcterms:modified>
</cp:coreProperties>
</file>