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5B" w:rsidRPr="003A6290" w:rsidRDefault="006B095B" w:rsidP="006B095B">
      <w:pPr>
        <w:jc w:val="center"/>
        <w:rPr>
          <w:b/>
          <w:sz w:val="26"/>
          <w:szCs w:val="26"/>
        </w:rPr>
      </w:pPr>
      <w:r w:rsidRPr="003A6290">
        <w:rPr>
          <w:b/>
          <w:sz w:val="26"/>
          <w:szCs w:val="26"/>
        </w:rPr>
        <w:t xml:space="preserve">Отчет об исполнении </w:t>
      </w:r>
      <w:r>
        <w:rPr>
          <w:b/>
          <w:sz w:val="26"/>
          <w:szCs w:val="26"/>
        </w:rPr>
        <w:t xml:space="preserve">Стратегии </w:t>
      </w:r>
      <w:r w:rsidRPr="003A6290">
        <w:rPr>
          <w:b/>
          <w:sz w:val="26"/>
          <w:szCs w:val="26"/>
        </w:rPr>
        <w:t xml:space="preserve">социально-экономического развития Верхнекамского </w:t>
      </w:r>
      <w:r>
        <w:rPr>
          <w:b/>
          <w:sz w:val="26"/>
          <w:szCs w:val="26"/>
        </w:rPr>
        <w:t>муниципального округа</w:t>
      </w:r>
      <w:r w:rsidRPr="003A629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Кировской области </w:t>
      </w:r>
      <w:r w:rsidRPr="003A6290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22</w:t>
      </w:r>
      <w:r w:rsidRPr="003A6290">
        <w:rPr>
          <w:b/>
          <w:sz w:val="26"/>
          <w:szCs w:val="26"/>
        </w:rPr>
        <w:t xml:space="preserve"> год</w:t>
      </w:r>
    </w:p>
    <w:p w:rsidR="006B095B" w:rsidRPr="003A6290" w:rsidRDefault="006B095B" w:rsidP="006B095B">
      <w:pPr>
        <w:jc w:val="both"/>
        <w:rPr>
          <w:b/>
          <w:sz w:val="26"/>
          <w:szCs w:val="26"/>
        </w:rPr>
      </w:pPr>
    </w:p>
    <w:p w:rsidR="006B095B" w:rsidRPr="006B095B" w:rsidRDefault="006B095B" w:rsidP="006B095B">
      <w:pPr>
        <w:pStyle w:val="a3"/>
        <w:widowControl w:val="0"/>
        <w:tabs>
          <w:tab w:val="left" w:pos="993"/>
          <w:tab w:val="left" w:pos="126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B095B">
        <w:rPr>
          <w:rFonts w:ascii="Times New Roman" w:hAnsi="Times New Roman" w:cs="Times New Roman"/>
          <w:sz w:val="26"/>
          <w:szCs w:val="26"/>
        </w:rPr>
        <w:t>Главная цель Стратегии социально-экономического развития Верхнекамского муниципального округа Кировской области до 2035 года - сохранение и развитие человеческого потенциала за счет создания условий для устойчивого экономического роста и комфортных условий проживания.</w:t>
      </w:r>
    </w:p>
    <w:p w:rsidR="006B095B" w:rsidRPr="006B095B" w:rsidRDefault="006B095B" w:rsidP="006B0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095B">
        <w:rPr>
          <w:sz w:val="26"/>
          <w:szCs w:val="26"/>
        </w:rPr>
        <w:t>Для достижения главной стратегической цели определены приоритеты социально-экономической политики Верхнекамского муниципального округа на период до 2035 года:</w:t>
      </w:r>
    </w:p>
    <w:p w:rsidR="006B095B" w:rsidRP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B095B">
        <w:rPr>
          <w:sz w:val="26"/>
          <w:szCs w:val="26"/>
          <w:lang w:eastAsia="en-US"/>
        </w:rPr>
        <w:t>укрепление и развитие человеческого потенциала;</w:t>
      </w:r>
    </w:p>
    <w:p w:rsidR="006B095B" w:rsidRPr="006B095B" w:rsidRDefault="006B095B" w:rsidP="006B095B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en-US"/>
        </w:rPr>
      </w:pPr>
      <w:r w:rsidRPr="006B095B">
        <w:rPr>
          <w:sz w:val="26"/>
          <w:szCs w:val="26"/>
          <w:lang w:eastAsia="en-US"/>
        </w:rPr>
        <w:t>развитие экономического потенциала;</w:t>
      </w:r>
    </w:p>
    <w:p w:rsidR="006B095B" w:rsidRP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B095B">
        <w:rPr>
          <w:sz w:val="26"/>
          <w:szCs w:val="26"/>
          <w:lang w:eastAsia="en-US"/>
        </w:rPr>
        <w:t>повышение качества среды проживания;</w:t>
      </w:r>
    </w:p>
    <w:p w:rsid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B095B">
        <w:rPr>
          <w:sz w:val="26"/>
          <w:szCs w:val="26"/>
          <w:lang w:eastAsia="en-US"/>
        </w:rPr>
        <w:t xml:space="preserve">формирование эффективных механизмов муниципального управления. </w:t>
      </w:r>
    </w:p>
    <w:p w:rsid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6B095B" w:rsidRPr="006B095B" w:rsidRDefault="006B095B" w:rsidP="006B0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E7F4E">
        <w:rPr>
          <w:b/>
          <w:sz w:val="26"/>
          <w:szCs w:val="26"/>
        </w:rPr>
        <w:t>Приоритет «Укрепление и развитие человеческого потенциала»</w:t>
      </w:r>
      <w:r w:rsidRPr="006B095B">
        <w:rPr>
          <w:sz w:val="26"/>
          <w:szCs w:val="26"/>
        </w:rPr>
        <w:t xml:space="preserve"> направлен на создание условий, при которых человек востребован, успешно развивается, реализуя свой личностный и трудовой потенциал. Приоритет включает сферы образования, здравоохранения, спорта и физической культуры, социальной политики, культуры и направлен на создание условий, при которых человек может реализовать свой профессиональный потенциал, и получает качественные услуги в месте своего проживания.</w:t>
      </w:r>
    </w:p>
    <w:p w:rsid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95B">
        <w:rPr>
          <w:b/>
          <w:sz w:val="26"/>
          <w:szCs w:val="26"/>
          <w:lang w:eastAsia="en-US"/>
        </w:rPr>
        <w:t xml:space="preserve">Здравоохранение. </w:t>
      </w:r>
      <w:r w:rsidR="00E20C60" w:rsidRPr="00E20C60">
        <w:rPr>
          <w:sz w:val="26"/>
          <w:szCs w:val="26"/>
          <w:lang w:eastAsia="en-US"/>
        </w:rPr>
        <w:t xml:space="preserve">Главной задачей в сфере </w:t>
      </w:r>
      <w:r w:rsidR="00E20C60">
        <w:rPr>
          <w:sz w:val="26"/>
          <w:szCs w:val="26"/>
          <w:lang w:eastAsia="en-US"/>
        </w:rPr>
        <w:t>здравоохранения является с</w:t>
      </w:r>
      <w:r w:rsidR="00E20C60" w:rsidRPr="00E20C60">
        <w:rPr>
          <w:sz w:val="26"/>
          <w:szCs w:val="26"/>
        </w:rPr>
        <w:t>оздание условий для укрепления здоровья населения</w:t>
      </w:r>
      <w:r w:rsidR="00E20C60">
        <w:rPr>
          <w:sz w:val="26"/>
          <w:szCs w:val="26"/>
        </w:rPr>
        <w:t>.</w:t>
      </w:r>
    </w:p>
    <w:p w:rsidR="00E20C60" w:rsidRDefault="0077609E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2022 году Верхнекамской ЦРБ </w:t>
      </w:r>
      <w:r w:rsidR="002B671A">
        <w:rPr>
          <w:sz w:val="26"/>
          <w:szCs w:val="26"/>
          <w:lang w:eastAsia="en-US"/>
        </w:rPr>
        <w:t xml:space="preserve">было приобретено следующее оборудование: </w:t>
      </w:r>
      <w:proofErr w:type="spellStart"/>
      <w:r w:rsidR="002B671A">
        <w:rPr>
          <w:sz w:val="26"/>
          <w:szCs w:val="26"/>
          <w:lang w:eastAsia="en-US"/>
        </w:rPr>
        <w:t>дефиблиряторы</w:t>
      </w:r>
      <w:proofErr w:type="spellEnd"/>
      <w:r w:rsidR="002B671A">
        <w:rPr>
          <w:sz w:val="26"/>
          <w:szCs w:val="26"/>
          <w:lang w:eastAsia="en-US"/>
        </w:rPr>
        <w:t xml:space="preserve"> (3 шт.), </w:t>
      </w:r>
      <w:proofErr w:type="spellStart"/>
      <w:r w:rsidR="002B671A">
        <w:rPr>
          <w:sz w:val="26"/>
          <w:szCs w:val="26"/>
          <w:lang w:eastAsia="en-US"/>
        </w:rPr>
        <w:t>пульсоксиметры</w:t>
      </w:r>
      <w:proofErr w:type="spellEnd"/>
      <w:r w:rsidR="002B671A">
        <w:rPr>
          <w:sz w:val="26"/>
          <w:szCs w:val="26"/>
          <w:lang w:eastAsia="en-US"/>
        </w:rPr>
        <w:t xml:space="preserve"> (25 шт.), термометры инфракрасные (10 шт.), </w:t>
      </w:r>
      <w:proofErr w:type="spellStart"/>
      <w:r w:rsidR="002B671A">
        <w:rPr>
          <w:sz w:val="26"/>
          <w:szCs w:val="26"/>
          <w:lang w:eastAsia="en-US"/>
        </w:rPr>
        <w:t>глюкометры</w:t>
      </w:r>
      <w:proofErr w:type="spellEnd"/>
      <w:r w:rsidR="002B671A">
        <w:rPr>
          <w:sz w:val="26"/>
          <w:szCs w:val="26"/>
          <w:lang w:eastAsia="en-US"/>
        </w:rPr>
        <w:t xml:space="preserve"> </w:t>
      </w:r>
      <w:proofErr w:type="gramStart"/>
      <w:r w:rsidR="002B671A">
        <w:rPr>
          <w:sz w:val="26"/>
          <w:szCs w:val="26"/>
          <w:lang w:eastAsia="en-US"/>
        </w:rPr>
        <w:t xml:space="preserve">( </w:t>
      </w:r>
      <w:proofErr w:type="gramEnd"/>
      <w:r w:rsidR="002B671A">
        <w:rPr>
          <w:sz w:val="26"/>
          <w:szCs w:val="26"/>
          <w:lang w:eastAsia="en-US"/>
        </w:rPr>
        <w:t xml:space="preserve">46 шт.). </w:t>
      </w:r>
      <w:proofErr w:type="gramStart"/>
      <w:r w:rsidR="002B671A">
        <w:rPr>
          <w:sz w:val="26"/>
          <w:szCs w:val="26"/>
          <w:lang w:eastAsia="en-US"/>
        </w:rPr>
        <w:t xml:space="preserve">В п. Ожмегово и п. Гарь построены </w:t>
      </w:r>
      <w:proofErr w:type="spellStart"/>
      <w:r w:rsidR="002B671A">
        <w:rPr>
          <w:sz w:val="26"/>
          <w:szCs w:val="26"/>
          <w:lang w:eastAsia="en-US"/>
        </w:rPr>
        <w:t>ФАПы</w:t>
      </w:r>
      <w:proofErr w:type="spellEnd"/>
      <w:r w:rsidR="002B671A">
        <w:rPr>
          <w:sz w:val="26"/>
          <w:szCs w:val="26"/>
          <w:lang w:eastAsia="en-US"/>
        </w:rPr>
        <w:t xml:space="preserve"> модульной конструкции.</w:t>
      </w:r>
      <w:proofErr w:type="gramEnd"/>
      <w:r w:rsidR="002B671A">
        <w:rPr>
          <w:sz w:val="26"/>
          <w:szCs w:val="26"/>
          <w:lang w:eastAsia="en-US"/>
        </w:rPr>
        <w:t xml:space="preserve"> В последние годы происходит пополнение автопарка ЦРБ</w:t>
      </w:r>
      <w:r w:rsidR="00F7195A">
        <w:rPr>
          <w:sz w:val="26"/>
          <w:szCs w:val="26"/>
          <w:lang w:eastAsia="en-US"/>
        </w:rPr>
        <w:t>, в 2022 году были приобретены</w:t>
      </w:r>
      <w:r w:rsidR="002B671A">
        <w:rPr>
          <w:sz w:val="26"/>
          <w:szCs w:val="26"/>
          <w:lang w:eastAsia="en-US"/>
        </w:rPr>
        <w:t xml:space="preserve"> автомобил</w:t>
      </w:r>
      <w:r w:rsidR="00F7195A">
        <w:rPr>
          <w:sz w:val="26"/>
          <w:szCs w:val="26"/>
          <w:lang w:eastAsia="en-US"/>
        </w:rPr>
        <w:t>и</w:t>
      </w:r>
      <w:r w:rsidR="002B671A">
        <w:rPr>
          <w:sz w:val="26"/>
          <w:szCs w:val="26"/>
          <w:lang w:eastAsia="en-US"/>
        </w:rPr>
        <w:t xml:space="preserve"> УАЗ и Лада Веста.</w:t>
      </w:r>
    </w:p>
    <w:p w:rsidR="002B671A" w:rsidRDefault="00F7195A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2022 году приступили к работе новые специалисты: врач-стоматолог, 2 врача-педиатра и акушерка. </w:t>
      </w:r>
    </w:p>
    <w:p w:rsidR="006B095B" w:rsidRDefault="00F7195A" w:rsidP="006B095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Для раннего выявления заболеваний ежегодно проводится диспансеризация. За 2022 год диспансеризацию и профилактические осмотры прошли 4714 взрослых (99,8% от плана - 4720 человек).</w:t>
      </w:r>
    </w:p>
    <w:p w:rsidR="00E20C60" w:rsidRDefault="006B095B" w:rsidP="00E20C6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C60">
        <w:rPr>
          <w:rFonts w:ascii="Times New Roman" w:hAnsi="Times New Roman" w:cs="Times New Roman"/>
          <w:b/>
          <w:sz w:val="26"/>
          <w:szCs w:val="26"/>
        </w:rPr>
        <w:t>Образование.</w:t>
      </w:r>
      <w:r w:rsidRPr="00E20C60">
        <w:rPr>
          <w:rFonts w:ascii="Times New Roman" w:hAnsi="Times New Roman" w:cs="Times New Roman"/>
          <w:sz w:val="26"/>
          <w:szCs w:val="26"/>
        </w:rPr>
        <w:t xml:space="preserve"> </w:t>
      </w:r>
      <w:r w:rsidR="00E20C60" w:rsidRPr="00E20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</w:t>
      </w:r>
      <w:r w:rsidR="007223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образования: о</w:t>
      </w:r>
      <w:r w:rsidR="00E20C60" w:rsidRPr="00E20C60">
        <w:rPr>
          <w:rFonts w:ascii="Times New Roman" w:hAnsi="Times New Roman" w:cs="Times New Roman"/>
          <w:sz w:val="26"/>
          <w:szCs w:val="26"/>
        </w:rPr>
        <w:t>беспечение конкурентоспособности образования за счет повышения качества образования на муниципальном уровне</w:t>
      </w:r>
      <w:r w:rsidR="007223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234F" w:rsidRDefault="0072234F" w:rsidP="0072234F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bCs/>
          <w:sz w:val="26"/>
          <w:szCs w:val="26"/>
        </w:rPr>
        <w:t>В муниципальном образовании обеспечена доступность дошкольного образования: в</w:t>
      </w:r>
      <w:r w:rsidRPr="0072234F">
        <w:rPr>
          <w:bCs/>
          <w:sz w:val="26"/>
          <w:szCs w:val="26"/>
        </w:rPr>
        <w:t>сем детям дошкольного возраста предоставляются места в дошкольные учреждения согласно заявлениям родителей</w:t>
      </w:r>
      <w:r w:rsidRPr="0072234F">
        <w:rPr>
          <w:rFonts w:eastAsia="Calibri"/>
          <w:spacing w:val="2"/>
          <w:sz w:val="26"/>
          <w:szCs w:val="26"/>
          <w:lang w:eastAsia="en-US"/>
        </w:rPr>
        <w:t>. Очерёдность на зачисление в детские сады отсутствует.</w:t>
      </w:r>
    </w:p>
    <w:p w:rsidR="0072234F" w:rsidRPr="0072234F" w:rsidRDefault="0072234F" w:rsidP="0072234F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2234F">
        <w:rPr>
          <w:rFonts w:eastAsia="Calibri"/>
          <w:spacing w:val="2"/>
          <w:sz w:val="26"/>
          <w:szCs w:val="26"/>
          <w:lang w:eastAsia="en-US"/>
        </w:rPr>
        <w:t xml:space="preserve">В 2022 году муниципальная образовательная сеть изменилась. На начало 2023 года на территории округа функционируют 18 муниципальных образовательных организаций: 7 школ (4 средних и 3 основных) с количеством обучающихся 987, 10 детских садов с количеством детей дошкольного возраста 887 и 1 организация дополнительного образования с численностью детей, охваченных дополнительным образованием за 2022 год, 1579. Реорганизованы 2 </w:t>
      </w:r>
      <w:proofErr w:type="gramStart"/>
      <w:r w:rsidRPr="0072234F">
        <w:rPr>
          <w:rFonts w:eastAsia="Calibri"/>
          <w:spacing w:val="2"/>
          <w:sz w:val="26"/>
          <w:szCs w:val="26"/>
          <w:lang w:eastAsia="en-US"/>
        </w:rPr>
        <w:t>дошкольных</w:t>
      </w:r>
      <w:proofErr w:type="gramEnd"/>
      <w:r w:rsidRPr="0072234F">
        <w:rPr>
          <w:rFonts w:eastAsia="Calibri"/>
          <w:spacing w:val="2"/>
          <w:sz w:val="26"/>
          <w:szCs w:val="26"/>
          <w:lang w:eastAsia="en-US"/>
        </w:rPr>
        <w:t xml:space="preserve"> учреждения в форме присоединения: МКДОУ «Теремо</w:t>
      </w:r>
      <w:r w:rsidR="00227BE9">
        <w:rPr>
          <w:rFonts w:eastAsia="Calibri"/>
          <w:spacing w:val="2"/>
          <w:sz w:val="26"/>
          <w:szCs w:val="26"/>
          <w:lang w:eastAsia="en-US"/>
        </w:rPr>
        <w:t>к» присоединен к МКДОУ «Сказка»</w:t>
      </w:r>
      <w:r w:rsidRPr="0072234F">
        <w:rPr>
          <w:rFonts w:eastAsia="Calibri"/>
          <w:spacing w:val="2"/>
          <w:sz w:val="26"/>
          <w:szCs w:val="26"/>
          <w:lang w:eastAsia="en-US"/>
        </w:rPr>
        <w:t xml:space="preserve">. С 01.09.2022г. закрыта МКОУ ООШ </w:t>
      </w:r>
      <w:proofErr w:type="spellStart"/>
      <w:r w:rsidRPr="0072234F">
        <w:rPr>
          <w:rFonts w:eastAsia="Calibri"/>
          <w:spacing w:val="2"/>
          <w:sz w:val="26"/>
          <w:szCs w:val="26"/>
          <w:lang w:eastAsia="en-US"/>
        </w:rPr>
        <w:t>п</w:t>
      </w:r>
      <w:proofErr w:type="gramStart"/>
      <w:r w:rsidRPr="0072234F">
        <w:rPr>
          <w:rFonts w:eastAsia="Calibri"/>
          <w:spacing w:val="2"/>
          <w:sz w:val="26"/>
          <w:szCs w:val="26"/>
          <w:lang w:eastAsia="en-US"/>
        </w:rPr>
        <w:t>.К</w:t>
      </w:r>
      <w:proofErr w:type="gramEnd"/>
      <w:r w:rsidRPr="0072234F">
        <w:rPr>
          <w:rFonts w:eastAsia="Calibri"/>
          <w:spacing w:val="2"/>
          <w:sz w:val="26"/>
          <w:szCs w:val="26"/>
          <w:lang w:eastAsia="en-US"/>
        </w:rPr>
        <w:t>амский</w:t>
      </w:r>
      <w:proofErr w:type="spellEnd"/>
      <w:r w:rsidRPr="0072234F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72234F">
        <w:rPr>
          <w:rFonts w:eastAsia="Calibri"/>
          <w:spacing w:val="2"/>
          <w:sz w:val="26"/>
          <w:szCs w:val="26"/>
          <w:lang w:eastAsia="en-US"/>
        </w:rPr>
        <w:lastRenderedPageBreak/>
        <w:t xml:space="preserve">в результате снижения численности учащихся (на конец 2021/2022 учебного года – 14 человек) и нехваткой педагогических кадров. </w:t>
      </w:r>
    </w:p>
    <w:p w:rsidR="0072234F" w:rsidRPr="0072234F" w:rsidRDefault="0072234F" w:rsidP="006508B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2234F">
        <w:rPr>
          <w:rFonts w:cs="Arial"/>
          <w:bCs/>
          <w:sz w:val="26"/>
          <w:szCs w:val="26"/>
        </w:rPr>
        <w:t xml:space="preserve">В общеобразовательных учреждениях организовано бесплатное горячее питание обучающихся, получающих начальное общее образование. Сумма выделенной субсидии на данное мероприятие составила 4 402,10 </w:t>
      </w:r>
      <w:proofErr w:type="spellStart"/>
      <w:r w:rsidRPr="0072234F">
        <w:rPr>
          <w:rFonts w:cs="Arial"/>
          <w:bCs/>
          <w:sz w:val="26"/>
          <w:szCs w:val="26"/>
        </w:rPr>
        <w:t>тыс</w:t>
      </w:r>
      <w:proofErr w:type="gramStart"/>
      <w:r w:rsidRPr="0072234F">
        <w:rPr>
          <w:rFonts w:cs="Arial"/>
          <w:bCs/>
          <w:sz w:val="26"/>
          <w:szCs w:val="26"/>
        </w:rPr>
        <w:t>.р</w:t>
      </w:r>
      <w:proofErr w:type="gramEnd"/>
      <w:r w:rsidRPr="0072234F">
        <w:rPr>
          <w:rFonts w:cs="Arial"/>
          <w:bCs/>
          <w:sz w:val="26"/>
          <w:szCs w:val="26"/>
        </w:rPr>
        <w:t>ублей</w:t>
      </w:r>
      <w:proofErr w:type="spellEnd"/>
      <w:r w:rsidRPr="0072234F">
        <w:rPr>
          <w:rFonts w:cs="Arial"/>
          <w:bCs/>
          <w:sz w:val="26"/>
          <w:szCs w:val="26"/>
        </w:rPr>
        <w:t>, в том</w:t>
      </w:r>
      <w:r w:rsidRPr="0072234F">
        <w:rPr>
          <w:rFonts w:cs="Arial"/>
          <w:b/>
          <w:bCs/>
          <w:sz w:val="26"/>
          <w:szCs w:val="26"/>
        </w:rPr>
        <w:t xml:space="preserve"> </w:t>
      </w:r>
      <w:r w:rsidRPr="0072234F">
        <w:rPr>
          <w:rFonts w:cs="Arial"/>
          <w:bCs/>
          <w:sz w:val="26"/>
          <w:szCs w:val="26"/>
        </w:rPr>
        <w:t>числе, за счет</w:t>
      </w:r>
      <w:r w:rsidRPr="0072234F">
        <w:rPr>
          <w:rFonts w:cs="Arial"/>
          <w:b/>
          <w:bCs/>
          <w:sz w:val="26"/>
          <w:szCs w:val="26"/>
        </w:rPr>
        <w:t xml:space="preserve"> </w:t>
      </w:r>
      <w:r w:rsidRPr="0072234F">
        <w:rPr>
          <w:bCs/>
          <w:sz w:val="26"/>
          <w:szCs w:val="26"/>
        </w:rPr>
        <w:t xml:space="preserve">средств федерального бюджета – 4096,52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областного бюджета – 261,48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местного бюджета – 44,10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. </w:t>
      </w:r>
    </w:p>
    <w:p w:rsidR="00F82D81" w:rsidRDefault="0072234F" w:rsidP="00F82D81">
      <w:pPr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2234F">
        <w:rPr>
          <w:rFonts w:eastAsia="Calibri"/>
          <w:spacing w:val="2"/>
          <w:sz w:val="26"/>
          <w:szCs w:val="26"/>
          <w:lang w:eastAsia="en-US"/>
        </w:rPr>
        <w:t xml:space="preserve">Ежегодно проводятся мероприятия, направленные на </w:t>
      </w:r>
      <w:r w:rsidRPr="0072234F">
        <w:rPr>
          <w:rFonts w:eastAsia="Calibri"/>
          <w:sz w:val="26"/>
          <w:szCs w:val="26"/>
          <w:lang w:eastAsia="en-US"/>
        </w:rPr>
        <w:t xml:space="preserve">создание современных комфортных условий для получения </w:t>
      </w:r>
      <w:r w:rsidRPr="0072234F">
        <w:rPr>
          <w:rFonts w:eastAsia="Calibri"/>
          <w:spacing w:val="2"/>
          <w:sz w:val="26"/>
          <w:szCs w:val="26"/>
          <w:lang w:eastAsia="en-US"/>
        </w:rPr>
        <w:t xml:space="preserve">дошкольного, общего и дополнительного образования детей </w:t>
      </w:r>
      <w:r w:rsidRPr="0072234F">
        <w:rPr>
          <w:rFonts w:eastAsia="Calibri"/>
          <w:sz w:val="26"/>
          <w:szCs w:val="26"/>
          <w:lang w:eastAsia="en-US"/>
        </w:rPr>
        <w:t>и обновления материально-технической базы учреждений. В 2022 году проведены следующие работы:</w:t>
      </w:r>
    </w:p>
    <w:p w:rsidR="00F82D81" w:rsidRDefault="0072234F" w:rsidP="00F82D81">
      <w:pPr>
        <w:spacing w:after="200"/>
        <w:ind w:firstLine="708"/>
        <w:jc w:val="both"/>
        <w:rPr>
          <w:bCs/>
          <w:sz w:val="26"/>
          <w:szCs w:val="26"/>
        </w:rPr>
      </w:pPr>
      <w:r w:rsidRPr="0072234F">
        <w:rPr>
          <w:bCs/>
          <w:sz w:val="26"/>
          <w:szCs w:val="26"/>
        </w:rPr>
        <w:t xml:space="preserve">1. При реализации регионального проекта, направленного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образования», в МКОУ СОШ </w:t>
      </w:r>
      <w:proofErr w:type="spellStart"/>
      <w:r w:rsidRPr="0072234F">
        <w:rPr>
          <w:bCs/>
          <w:sz w:val="26"/>
          <w:szCs w:val="26"/>
        </w:rPr>
        <w:t>п</w:t>
      </w:r>
      <w:proofErr w:type="gramStart"/>
      <w:r w:rsidRPr="0072234F">
        <w:rPr>
          <w:bCs/>
          <w:sz w:val="26"/>
          <w:szCs w:val="26"/>
        </w:rPr>
        <w:t>.Л</w:t>
      </w:r>
      <w:proofErr w:type="gramEnd"/>
      <w:r w:rsidRPr="0072234F">
        <w:rPr>
          <w:bCs/>
          <w:sz w:val="26"/>
          <w:szCs w:val="26"/>
        </w:rPr>
        <w:t>есной</w:t>
      </w:r>
      <w:proofErr w:type="spellEnd"/>
      <w:r w:rsidRPr="0072234F">
        <w:rPr>
          <w:bCs/>
          <w:sz w:val="26"/>
          <w:szCs w:val="26"/>
        </w:rPr>
        <w:t xml:space="preserve">, МКОУ СОШ </w:t>
      </w:r>
      <w:proofErr w:type="spellStart"/>
      <w:r w:rsidRPr="0072234F">
        <w:rPr>
          <w:bCs/>
          <w:sz w:val="26"/>
          <w:szCs w:val="26"/>
        </w:rPr>
        <w:t>п.Светлополянск</w:t>
      </w:r>
      <w:proofErr w:type="spellEnd"/>
      <w:r w:rsidRPr="0072234F">
        <w:rPr>
          <w:bCs/>
          <w:sz w:val="26"/>
          <w:szCs w:val="26"/>
        </w:rPr>
        <w:t xml:space="preserve"> проведен капитальный ремонт зданий с оснащением средствами обучения и воспитания, выполнены антитеррористические мероприятия (монтаж ограждения, оборудование поста охраны) на сумму 141 408,06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в том числе, за счет средств федерального бюджета – 117 549,73 </w:t>
      </w:r>
      <w:proofErr w:type="spellStart"/>
      <w:r w:rsidRPr="0072234F">
        <w:rPr>
          <w:bCs/>
          <w:sz w:val="26"/>
          <w:szCs w:val="26"/>
        </w:rPr>
        <w:t>тыс</w:t>
      </w:r>
      <w:proofErr w:type="gramStart"/>
      <w:r w:rsidRPr="0072234F">
        <w:rPr>
          <w:bCs/>
          <w:sz w:val="26"/>
          <w:szCs w:val="26"/>
        </w:rPr>
        <w:t>.р</w:t>
      </w:r>
      <w:proofErr w:type="gramEnd"/>
      <w:r w:rsidRPr="0072234F">
        <w:rPr>
          <w:bCs/>
          <w:sz w:val="26"/>
          <w:szCs w:val="26"/>
        </w:rPr>
        <w:t>ублей</w:t>
      </w:r>
      <w:proofErr w:type="spellEnd"/>
      <w:r w:rsidRPr="0072234F">
        <w:rPr>
          <w:bCs/>
          <w:sz w:val="26"/>
          <w:szCs w:val="26"/>
        </w:rPr>
        <w:t xml:space="preserve">, областного бюджета – 22 443,93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местного бюджета – 1 414,40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. </w:t>
      </w:r>
    </w:p>
    <w:p w:rsidR="0072234F" w:rsidRPr="0072234F" w:rsidRDefault="0072234F" w:rsidP="00F82D81">
      <w:pPr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2234F">
        <w:rPr>
          <w:rFonts w:eastAsia="Calibri"/>
          <w:spacing w:val="2"/>
          <w:sz w:val="26"/>
          <w:szCs w:val="26"/>
          <w:lang w:eastAsia="en-US"/>
        </w:rPr>
        <w:t xml:space="preserve">2. </w:t>
      </w:r>
      <w:r w:rsidRPr="0072234F">
        <w:rPr>
          <w:rFonts w:eastAsia="Calibri"/>
          <w:sz w:val="26"/>
          <w:szCs w:val="26"/>
          <w:lang w:eastAsia="en-US"/>
        </w:rPr>
        <w:t xml:space="preserve">В рамках федерального проекта «Современная школа» национального проекта «Образование» подготовлены образовательные пространства в МКОУ СОШ </w:t>
      </w:r>
      <w:proofErr w:type="spellStart"/>
      <w:r w:rsidRPr="0072234F">
        <w:rPr>
          <w:rFonts w:eastAsia="Calibri"/>
          <w:sz w:val="26"/>
          <w:szCs w:val="26"/>
          <w:lang w:eastAsia="en-US"/>
        </w:rPr>
        <w:t>с</w:t>
      </w:r>
      <w:proofErr w:type="gramStart"/>
      <w:r w:rsidRPr="0072234F">
        <w:rPr>
          <w:rFonts w:eastAsia="Calibri"/>
          <w:sz w:val="26"/>
          <w:szCs w:val="26"/>
          <w:lang w:eastAsia="en-US"/>
        </w:rPr>
        <w:t>.Л</w:t>
      </w:r>
      <w:proofErr w:type="gramEnd"/>
      <w:r w:rsidRPr="0072234F">
        <w:rPr>
          <w:rFonts w:eastAsia="Calibri"/>
          <w:sz w:val="26"/>
          <w:szCs w:val="26"/>
          <w:lang w:eastAsia="en-US"/>
        </w:rPr>
        <w:t>ойно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, МКОУ ООШ </w:t>
      </w:r>
      <w:proofErr w:type="spellStart"/>
      <w:r w:rsidRPr="0072234F">
        <w:rPr>
          <w:rFonts w:eastAsia="Calibri"/>
          <w:sz w:val="26"/>
          <w:szCs w:val="26"/>
          <w:lang w:eastAsia="en-US"/>
        </w:rPr>
        <w:t>п.Созимский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, МКОУ ООШ </w:t>
      </w:r>
      <w:proofErr w:type="spellStart"/>
      <w:r w:rsidRPr="0072234F">
        <w:rPr>
          <w:rFonts w:eastAsia="Calibri"/>
          <w:sz w:val="26"/>
          <w:szCs w:val="26"/>
          <w:lang w:eastAsia="en-US"/>
        </w:rPr>
        <w:t>д.Кочкино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, на базе которых созданы центры образования естественно – научной и технологической направленности «Точка роста». Сумма, выделенной субсидии составила 909,3 </w:t>
      </w:r>
      <w:proofErr w:type="spellStart"/>
      <w:r w:rsidRPr="0072234F">
        <w:rPr>
          <w:rFonts w:eastAsia="Calibri"/>
          <w:sz w:val="26"/>
          <w:szCs w:val="26"/>
          <w:lang w:eastAsia="en-US"/>
        </w:rPr>
        <w:t>тыс</w:t>
      </w:r>
      <w:proofErr w:type="gramStart"/>
      <w:r w:rsidRPr="0072234F">
        <w:rPr>
          <w:rFonts w:eastAsia="Calibri"/>
          <w:sz w:val="26"/>
          <w:szCs w:val="26"/>
          <w:lang w:eastAsia="en-US"/>
        </w:rPr>
        <w:t>.р</w:t>
      </w:r>
      <w:proofErr w:type="gramEnd"/>
      <w:r w:rsidRPr="0072234F">
        <w:rPr>
          <w:rFonts w:eastAsia="Calibri"/>
          <w:sz w:val="26"/>
          <w:szCs w:val="26"/>
          <w:lang w:eastAsia="en-US"/>
        </w:rPr>
        <w:t>ублей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, из них за счет средств областного бюджета – 900,0 </w:t>
      </w:r>
      <w:proofErr w:type="spellStart"/>
      <w:r w:rsidRPr="0072234F">
        <w:rPr>
          <w:rFonts w:eastAsia="Calibri"/>
          <w:sz w:val="26"/>
          <w:szCs w:val="26"/>
          <w:lang w:eastAsia="en-US"/>
        </w:rPr>
        <w:t>тыс.рублей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, местного бюджета – 9,3 </w:t>
      </w:r>
      <w:proofErr w:type="spellStart"/>
      <w:r w:rsidRPr="0072234F">
        <w:rPr>
          <w:rFonts w:eastAsia="Calibri"/>
          <w:sz w:val="26"/>
          <w:szCs w:val="26"/>
          <w:lang w:eastAsia="en-US"/>
        </w:rPr>
        <w:t>тыс.рублей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. </w:t>
      </w:r>
    </w:p>
    <w:p w:rsidR="0072234F" w:rsidRPr="0072234F" w:rsidRDefault="0072234F" w:rsidP="006508B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2234F">
        <w:rPr>
          <w:rFonts w:cs="Arial"/>
          <w:bCs/>
          <w:sz w:val="26"/>
          <w:szCs w:val="26"/>
        </w:rPr>
        <w:t xml:space="preserve">3. Проведена реализация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 в 3 дошкольных учреждениях. В МКДОУ №5 установлены теневые навесы на прогулочных участках на сумму 1000,0 </w:t>
      </w:r>
      <w:proofErr w:type="spellStart"/>
      <w:r w:rsidRPr="0072234F">
        <w:rPr>
          <w:rFonts w:cs="Arial"/>
          <w:bCs/>
          <w:sz w:val="26"/>
          <w:szCs w:val="26"/>
        </w:rPr>
        <w:t>тыс</w:t>
      </w:r>
      <w:proofErr w:type="gramStart"/>
      <w:r w:rsidRPr="0072234F">
        <w:rPr>
          <w:rFonts w:cs="Arial"/>
          <w:bCs/>
          <w:sz w:val="26"/>
          <w:szCs w:val="26"/>
        </w:rPr>
        <w:t>.р</w:t>
      </w:r>
      <w:proofErr w:type="gramEnd"/>
      <w:r w:rsidRPr="0072234F">
        <w:rPr>
          <w:rFonts w:cs="Arial"/>
          <w:bCs/>
          <w:sz w:val="26"/>
          <w:szCs w:val="26"/>
        </w:rPr>
        <w:t>ублей</w:t>
      </w:r>
      <w:proofErr w:type="spellEnd"/>
      <w:r w:rsidRPr="0072234F">
        <w:rPr>
          <w:rFonts w:cs="Arial"/>
          <w:bCs/>
          <w:sz w:val="26"/>
          <w:szCs w:val="26"/>
        </w:rPr>
        <w:t xml:space="preserve"> </w:t>
      </w:r>
      <w:r w:rsidRPr="0072234F">
        <w:rPr>
          <w:bCs/>
          <w:sz w:val="26"/>
          <w:szCs w:val="26"/>
        </w:rPr>
        <w:t xml:space="preserve"> (средства областного бюджета – 990,0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местного бюджета – 10,0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>); в МКДОУ № 3 отремонтированы пищеблок и туалетные комнаты, заменены ветхие оконные блоки на сумму 2488,80</w:t>
      </w:r>
      <w:r w:rsidRPr="0072234F">
        <w:rPr>
          <w:rFonts w:cs="Arial"/>
          <w:bCs/>
          <w:sz w:val="26"/>
          <w:szCs w:val="26"/>
        </w:rPr>
        <w:t xml:space="preserve"> </w:t>
      </w:r>
      <w:proofErr w:type="spellStart"/>
      <w:r w:rsidRPr="0072234F">
        <w:rPr>
          <w:rFonts w:cs="Arial"/>
          <w:bCs/>
          <w:sz w:val="26"/>
          <w:szCs w:val="26"/>
        </w:rPr>
        <w:t>тыс.рублей</w:t>
      </w:r>
      <w:proofErr w:type="spellEnd"/>
      <w:r w:rsidRPr="0072234F">
        <w:rPr>
          <w:rFonts w:cs="Arial"/>
          <w:bCs/>
          <w:sz w:val="26"/>
          <w:szCs w:val="26"/>
        </w:rPr>
        <w:t xml:space="preserve"> (</w:t>
      </w:r>
      <w:r w:rsidRPr="0072234F">
        <w:rPr>
          <w:bCs/>
          <w:sz w:val="26"/>
          <w:szCs w:val="26"/>
        </w:rPr>
        <w:t xml:space="preserve">средства областного бюджета – 2463,9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местного бюджета – 24,9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>); в МКДОУ № 4 отремонтированы пищеблок и прачечная на сумму 1 139,9</w:t>
      </w:r>
      <w:r w:rsidRPr="0072234F">
        <w:rPr>
          <w:rFonts w:cs="Arial"/>
          <w:bCs/>
          <w:sz w:val="26"/>
          <w:szCs w:val="26"/>
        </w:rPr>
        <w:t xml:space="preserve"> </w:t>
      </w:r>
      <w:proofErr w:type="spellStart"/>
      <w:r w:rsidRPr="0072234F">
        <w:rPr>
          <w:rFonts w:cs="Arial"/>
          <w:bCs/>
          <w:sz w:val="26"/>
          <w:szCs w:val="26"/>
        </w:rPr>
        <w:t>тыс</w:t>
      </w:r>
      <w:proofErr w:type="gramStart"/>
      <w:r w:rsidRPr="0072234F">
        <w:rPr>
          <w:rFonts w:cs="Arial"/>
          <w:bCs/>
          <w:sz w:val="26"/>
          <w:szCs w:val="26"/>
        </w:rPr>
        <w:t>.р</w:t>
      </w:r>
      <w:proofErr w:type="gramEnd"/>
      <w:r w:rsidRPr="0072234F">
        <w:rPr>
          <w:rFonts w:cs="Arial"/>
          <w:bCs/>
          <w:sz w:val="26"/>
          <w:szCs w:val="26"/>
        </w:rPr>
        <w:t>ублей</w:t>
      </w:r>
      <w:proofErr w:type="spellEnd"/>
      <w:r w:rsidRPr="0072234F">
        <w:rPr>
          <w:rFonts w:cs="Arial"/>
          <w:bCs/>
          <w:sz w:val="26"/>
          <w:szCs w:val="26"/>
        </w:rPr>
        <w:t xml:space="preserve"> (</w:t>
      </w:r>
      <w:r w:rsidRPr="0072234F">
        <w:rPr>
          <w:bCs/>
          <w:sz w:val="26"/>
          <w:szCs w:val="26"/>
        </w:rPr>
        <w:t xml:space="preserve">средства областного бюджета – 1 128,5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местного бюджета – 11,4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>).</w:t>
      </w:r>
    </w:p>
    <w:p w:rsidR="0072234F" w:rsidRPr="0072234F" w:rsidRDefault="0072234F" w:rsidP="006508B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p w:rsidR="0072234F" w:rsidRPr="0072234F" w:rsidRDefault="0072234F" w:rsidP="006508B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2234F">
        <w:rPr>
          <w:bCs/>
          <w:sz w:val="26"/>
          <w:szCs w:val="26"/>
        </w:rPr>
        <w:t xml:space="preserve">В 2022 году за счет средств областного бюджета в сумме 61,95 </w:t>
      </w:r>
      <w:proofErr w:type="spellStart"/>
      <w:r w:rsidRPr="0072234F">
        <w:rPr>
          <w:bCs/>
          <w:sz w:val="26"/>
          <w:szCs w:val="26"/>
        </w:rPr>
        <w:t>тыс</w:t>
      </w:r>
      <w:proofErr w:type="gramStart"/>
      <w:r w:rsidRPr="0072234F">
        <w:rPr>
          <w:bCs/>
          <w:sz w:val="26"/>
          <w:szCs w:val="26"/>
        </w:rPr>
        <w:t>.р</w:t>
      </w:r>
      <w:proofErr w:type="gramEnd"/>
      <w:r w:rsidRPr="0072234F">
        <w:rPr>
          <w:bCs/>
          <w:sz w:val="26"/>
          <w:szCs w:val="26"/>
        </w:rPr>
        <w:t>ублей</w:t>
      </w:r>
      <w:proofErr w:type="spellEnd"/>
      <w:r w:rsidRPr="0072234F">
        <w:rPr>
          <w:bCs/>
          <w:sz w:val="26"/>
          <w:szCs w:val="26"/>
        </w:rPr>
        <w:t xml:space="preserve"> повысили свою квалификацию руководящие и педагогические работники образовательных учреждений.</w:t>
      </w:r>
    </w:p>
    <w:p w:rsidR="0072234F" w:rsidRPr="0072234F" w:rsidRDefault="0072234F" w:rsidP="006508B3">
      <w:pPr>
        <w:ind w:firstLine="720"/>
        <w:jc w:val="both"/>
        <w:rPr>
          <w:sz w:val="26"/>
          <w:szCs w:val="26"/>
        </w:rPr>
      </w:pPr>
      <w:r w:rsidRPr="0072234F">
        <w:rPr>
          <w:sz w:val="26"/>
          <w:szCs w:val="26"/>
        </w:rPr>
        <w:t xml:space="preserve">Для пополнения кадров ведется работа по целевому приему на педагогические специальности в образовательные организации ВПО и СПО. После 9,11 классов на педагогические специальности поступили 11 выпускников, в том числе, 1 чел. по целевому направлению в Вятский государственный университет. </w:t>
      </w:r>
      <w:r w:rsidRPr="0072234F">
        <w:rPr>
          <w:sz w:val="26"/>
          <w:szCs w:val="26"/>
        </w:rPr>
        <w:lastRenderedPageBreak/>
        <w:t xml:space="preserve">Заключено четырехстороннее соглашение в рамках материальной поддержки со стороны Правительства Кировской области и обязательств по возвращению на работу в Верхнекамский район. В 2022 году прибыл 1 молодой педагог в МКОУ СОШ п. </w:t>
      </w:r>
      <w:proofErr w:type="spellStart"/>
      <w:r w:rsidRPr="0072234F">
        <w:rPr>
          <w:sz w:val="26"/>
          <w:szCs w:val="26"/>
        </w:rPr>
        <w:t>Светлополянск</w:t>
      </w:r>
      <w:proofErr w:type="spellEnd"/>
      <w:r w:rsidRPr="0072234F">
        <w:rPr>
          <w:sz w:val="26"/>
          <w:szCs w:val="26"/>
        </w:rPr>
        <w:t>. Молодому специалисту оказана материальная поддержка в виде выплаты из местного бюджета в сумме 10,0 тыс. руб.</w:t>
      </w:r>
    </w:p>
    <w:p w:rsidR="0072234F" w:rsidRPr="0072234F" w:rsidRDefault="0072234F" w:rsidP="006508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bCs/>
          <w:sz w:val="26"/>
          <w:szCs w:val="26"/>
        </w:rPr>
      </w:pPr>
      <w:r w:rsidRPr="0072234F">
        <w:rPr>
          <w:bCs/>
          <w:sz w:val="26"/>
          <w:szCs w:val="26"/>
        </w:rPr>
        <w:t xml:space="preserve">Педагогическим работникам общеобразовательных учреждений осуществляется выплата ежемесячного денежного вознаграждения за классное руководство из расчёта 5 тысяч рублей в месяц с учётом отчислений в фонды. </w:t>
      </w:r>
      <w:r w:rsidRPr="0072234F">
        <w:rPr>
          <w:rFonts w:cs="Arial"/>
          <w:bCs/>
          <w:sz w:val="26"/>
          <w:szCs w:val="26"/>
        </w:rPr>
        <w:t xml:space="preserve">Сумма иного межбюджетного трансферта за счет средств федерального бюджета составила 6620,1 </w:t>
      </w:r>
      <w:proofErr w:type="spellStart"/>
      <w:r w:rsidRPr="0072234F">
        <w:rPr>
          <w:rFonts w:cs="Arial"/>
          <w:bCs/>
          <w:sz w:val="26"/>
          <w:szCs w:val="26"/>
        </w:rPr>
        <w:t>тыс</w:t>
      </w:r>
      <w:proofErr w:type="gramStart"/>
      <w:r w:rsidRPr="0072234F">
        <w:rPr>
          <w:rFonts w:cs="Arial"/>
          <w:bCs/>
          <w:sz w:val="26"/>
          <w:szCs w:val="26"/>
        </w:rPr>
        <w:t>.р</w:t>
      </w:r>
      <w:proofErr w:type="gramEnd"/>
      <w:r w:rsidRPr="0072234F">
        <w:rPr>
          <w:rFonts w:cs="Arial"/>
          <w:bCs/>
          <w:sz w:val="26"/>
          <w:szCs w:val="26"/>
        </w:rPr>
        <w:t>ублей</w:t>
      </w:r>
      <w:proofErr w:type="spellEnd"/>
      <w:r w:rsidRPr="0072234F">
        <w:rPr>
          <w:rFonts w:cs="Arial"/>
          <w:bCs/>
          <w:sz w:val="26"/>
          <w:szCs w:val="26"/>
        </w:rPr>
        <w:t>.</w:t>
      </w:r>
    </w:p>
    <w:p w:rsidR="0072234F" w:rsidRPr="0072234F" w:rsidRDefault="0072234F" w:rsidP="006508B3">
      <w:pPr>
        <w:ind w:firstLine="708"/>
        <w:jc w:val="both"/>
        <w:rPr>
          <w:color w:val="000000"/>
          <w:sz w:val="26"/>
          <w:szCs w:val="26"/>
        </w:rPr>
      </w:pPr>
      <w:r w:rsidRPr="0072234F">
        <w:rPr>
          <w:color w:val="000000"/>
          <w:sz w:val="26"/>
          <w:szCs w:val="26"/>
        </w:rPr>
        <w:t xml:space="preserve">Всем педагогическим работникам, участвовавшим в отчетном году в подготовке и проведении государственной итоговой аттестации, выплачена компенсация. Общая сумма выплат – </w:t>
      </w:r>
      <w:r w:rsidRPr="0072234F">
        <w:rPr>
          <w:bCs/>
          <w:sz w:val="26"/>
          <w:szCs w:val="26"/>
        </w:rPr>
        <w:t xml:space="preserve">70,27 </w:t>
      </w:r>
      <w:proofErr w:type="spellStart"/>
      <w:r w:rsidRPr="0072234F">
        <w:rPr>
          <w:bCs/>
          <w:sz w:val="26"/>
          <w:szCs w:val="26"/>
        </w:rPr>
        <w:t>тыс</w:t>
      </w:r>
      <w:proofErr w:type="gramStart"/>
      <w:r w:rsidRPr="0072234F">
        <w:rPr>
          <w:bCs/>
          <w:sz w:val="26"/>
          <w:szCs w:val="26"/>
        </w:rPr>
        <w:t>.р</w:t>
      </w:r>
      <w:proofErr w:type="gramEnd"/>
      <w:r w:rsidRPr="0072234F">
        <w:rPr>
          <w:bCs/>
          <w:sz w:val="26"/>
          <w:szCs w:val="26"/>
        </w:rPr>
        <w:t>ублей</w:t>
      </w:r>
      <w:proofErr w:type="spellEnd"/>
      <w:r w:rsidRPr="0072234F">
        <w:rPr>
          <w:bCs/>
          <w:sz w:val="26"/>
          <w:szCs w:val="26"/>
        </w:rPr>
        <w:t xml:space="preserve"> за счет средств областного бюджета.</w:t>
      </w:r>
    </w:p>
    <w:p w:rsidR="0072234F" w:rsidRPr="0072234F" w:rsidRDefault="0072234F" w:rsidP="006508B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2234F">
        <w:rPr>
          <w:rFonts w:cs="Arial"/>
          <w:bCs/>
          <w:spacing w:val="2"/>
          <w:sz w:val="26"/>
          <w:szCs w:val="26"/>
          <w:shd w:val="clear" w:color="auto" w:fill="FFFFFF"/>
        </w:rPr>
        <w:t xml:space="preserve">С 01.09.2022 года в рамках регионального проекта «Патриотическое воспитание граждан Кировской области» в общеобразовательных учреждениях обеспечена деятельность </w:t>
      </w:r>
      <w:r w:rsidRPr="0072234F">
        <w:rPr>
          <w:rFonts w:cs="Arial"/>
          <w:bCs/>
          <w:sz w:val="26"/>
          <w:szCs w:val="26"/>
        </w:rPr>
        <w:t>советников директора по воспитанию и взаимодействию с детскими общественными объединениями в общеобразовательных организациях.</w:t>
      </w:r>
      <w:r w:rsidRPr="0072234F">
        <w:rPr>
          <w:rFonts w:cs="Arial"/>
          <w:bCs/>
          <w:spacing w:val="2"/>
          <w:sz w:val="26"/>
          <w:szCs w:val="26"/>
          <w:shd w:val="clear" w:color="auto" w:fill="FFFFFF"/>
        </w:rPr>
        <w:t xml:space="preserve"> В школах муниципального округа введены 2,5 ставки советников директора. Расходы на выплату заработной платы в 2022 году – 408,18 </w:t>
      </w:r>
      <w:proofErr w:type="spellStart"/>
      <w:r w:rsidRPr="0072234F">
        <w:rPr>
          <w:rFonts w:cs="Arial"/>
          <w:bCs/>
          <w:spacing w:val="2"/>
          <w:sz w:val="26"/>
          <w:szCs w:val="26"/>
          <w:shd w:val="clear" w:color="auto" w:fill="FFFFFF"/>
        </w:rPr>
        <w:t>тыс</w:t>
      </w:r>
      <w:proofErr w:type="gramStart"/>
      <w:r w:rsidRPr="0072234F">
        <w:rPr>
          <w:rFonts w:cs="Arial"/>
          <w:bCs/>
          <w:spacing w:val="2"/>
          <w:sz w:val="26"/>
          <w:szCs w:val="26"/>
          <w:shd w:val="clear" w:color="auto" w:fill="FFFFFF"/>
        </w:rPr>
        <w:t>.р</w:t>
      </w:r>
      <w:proofErr w:type="gramEnd"/>
      <w:r w:rsidRPr="0072234F">
        <w:rPr>
          <w:rFonts w:cs="Arial"/>
          <w:bCs/>
          <w:spacing w:val="2"/>
          <w:sz w:val="26"/>
          <w:szCs w:val="26"/>
          <w:shd w:val="clear" w:color="auto" w:fill="FFFFFF"/>
        </w:rPr>
        <w:t>ублей</w:t>
      </w:r>
      <w:proofErr w:type="spellEnd"/>
      <w:r w:rsidRPr="0072234F">
        <w:rPr>
          <w:rFonts w:cs="Arial"/>
          <w:bCs/>
          <w:spacing w:val="2"/>
          <w:sz w:val="26"/>
          <w:szCs w:val="26"/>
          <w:shd w:val="clear" w:color="auto" w:fill="FFFFFF"/>
        </w:rPr>
        <w:t>, в том числе,</w:t>
      </w:r>
      <w:r w:rsidRPr="0072234F">
        <w:rPr>
          <w:bCs/>
          <w:sz w:val="26"/>
          <w:szCs w:val="26"/>
        </w:rPr>
        <w:t xml:space="preserve"> за счет средств федерального бюджета – 400,06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областного бюджета – 4,04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, местного бюджета – 4,08 </w:t>
      </w:r>
      <w:proofErr w:type="spellStart"/>
      <w:r w:rsidRPr="0072234F">
        <w:rPr>
          <w:bCs/>
          <w:sz w:val="26"/>
          <w:szCs w:val="26"/>
        </w:rPr>
        <w:t>тыс.рублей</w:t>
      </w:r>
      <w:proofErr w:type="spellEnd"/>
      <w:r w:rsidRPr="0072234F">
        <w:rPr>
          <w:bCs/>
          <w:sz w:val="26"/>
          <w:szCs w:val="26"/>
        </w:rPr>
        <w:t xml:space="preserve">. </w:t>
      </w:r>
    </w:p>
    <w:p w:rsidR="0072234F" w:rsidRPr="0072234F" w:rsidRDefault="0072234F" w:rsidP="006508B3">
      <w:pPr>
        <w:ind w:firstLine="709"/>
        <w:jc w:val="both"/>
        <w:rPr>
          <w:sz w:val="26"/>
          <w:szCs w:val="26"/>
        </w:rPr>
      </w:pPr>
    </w:p>
    <w:p w:rsidR="0072234F" w:rsidRPr="0072234F" w:rsidRDefault="0072234F" w:rsidP="006508B3">
      <w:pPr>
        <w:ind w:firstLine="709"/>
        <w:jc w:val="both"/>
        <w:rPr>
          <w:sz w:val="26"/>
          <w:szCs w:val="26"/>
        </w:rPr>
      </w:pPr>
      <w:r w:rsidRPr="0072234F">
        <w:rPr>
          <w:sz w:val="26"/>
          <w:szCs w:val="26"/>
        </w:rPr>
        <w:t>В 2022 году по совершенствованию системы дополнительного образования детей и занятости детей» проведены следующие мероприятия:</w:t>
      </w:r>
    </w:p>
    <w:p w:rsidR="0072234F" w:rsidRPr="0072234F" w:rsidRDefault="0072234F" w:rsidP="006508B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2234F">
        <w:rPr>
          <w:sz w:val="26"/>
          <w:szCs w:val="26"/>
        </w:rPr>
        <w:t xml:space="preserve">1. В рамках выделенной субсидии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 в сумме 449,08 </w:t>
      </w:r>
      <w:proofErr w:type="spellStart"/>
      <w:r w:rsidRPr="0072234F">
        <w:rPr>
          <w:sz w:val="26"/>
          <w:szCs w:val="26"/>
        </w:rPr>
        <w:t>тыс</w:t>
      </w:r>
      <w:proofErr w:type="gramStart"/>
      <w:r w:rsidRPr="0072234F">
        <w:rPr>
          <w:sz w:val="26"/>
          <w:szCs w:val="26"/>
        </w:rPr>
        <w:t>.р</w:t>
      </w:r>
      <w:proofErr w:type="gramEnd"/>
      <w:r w:rsidRPr="0072234F">
        <w:rPr>
          <w:sz w:val="26"/>
          <w:szCs w:val="26"/>
        </w:rPr>
        <w:t>ублей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 (379,80 </w:t>
      </w:r>
      <w:proofErr w:type="spellStart"/>
      <w:r w:rsidRPr="0072234F">
        <w:rPr>
          <w:rFonts w:eastAsia="Calibri"/>
          <w:sz w:val="26"/>
          <w:szCs w:val="26"/>
          <w:lang w:eastAsia="en-US"/>
        </w:rPr>
        <w:t>тыс.рублей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 – средства областного бюджета, 69,28 </w:t>
      </w:r>
      <w:proofErr w:type="spellStart"/>
      <w:r w:rsidRPr="0072234F">
        <w:rPr>
          <w:rFonts w:eastAsia="Calibri"/>
          <w:sz w:val="26"/>
          <w:szCs w:val="26"/>
          <w:lang w:eastAsia="en-US"/>
        </w:rPr>
        <w:t>тыс.рублей</w:t>
      </w:r>
      <w:proofErr w:type="spellEnd"/>
      <w:r w:rsidRPr="0072234F">
        <w:rPr>
          <w:rFonts w:eastAsia="Calibri"/>
          <w:sz w:val="26"/>
          <w:szCs w:val="26"/>
          <w:lang w:eastAsia="en-US"/>
        </w:rPr>
        <w:t xml:space="preserve"> – средства местного бюджета) оздоровительной кампанией охвачено 246 человек.</w:t>
      </w:r>
    </w:p>
    <w:p w:rsidR="0072234F" w:rsidRPr="0072234F" w:rsidRDefault="0072234F" w:rsidP="006508B3">
      <w:pPr>
        <w:ind w:firstLine="708"/>
        <w:jc w:val="both"/>
        <w:rPr>
          <w:sz w:val="26"/>
          <w:szCs w:val="26"/>
        </w:rPr>
      </w:pPr>
      <w:r w:rsidRPr="0072234F">
        <w:rPr>
          <w:sz w:val="26"/>
          <w:szCs w:val="26"/>
        </w:rPr>
        <w:t>2. 65 детей участвовали в профильной смене «Активист» и туристическом слете</w:t>
      </w:r>
      <w:r w:rsidRPr="0072234F">
        <w:rPr>
          <w:sz w:val="16"/>
          <w:szCs w:val="16"/>
        </w:rPr>
        <w:t xml:space="preserve">.  </w:t>
      </w:r>
      <w:r w:rsidRPr="0072234F">
        <w:rPr>
          <w:sz w:val="26"/>
          <w:szCs w:val="26"/>
        </w:rPr>
        <w:t xml:space="preserve">Фактические расходы данных мероприятий прошли за счет средств местного бюджета и составили 50,0 </w:t>
      </w:r>
      <w:proofErr w:type="spellStart"/>
      <w:r w:rsidRPr="0072234F">
        <w:rPr>
          <w:sz w:val="26"/>
          <w:szCs w:val="26"/>
        </w:rPr>
        <w:t>тыс</w:t>
      </w:r>
      <w:proofErr w:type="gramStart"/>
      <w:r w:rsidRPr="0072234F">
        <w:rPr>
          <w:sz w:val="26"/>
          <w:szCs w:val="26"/>
        </w:rPr>
        <w:t>.р</w:t>
      </w:r>
      <w:proofErr w:type="gramEnd"/>
      <w:r w:rsidRPr="0072234F">
        <w:rPr>
          <w:sz w:val="26"/>
          <w:szCs w:val="26"/>
        </w:rPr>
        <w:t>ублей</w:t>
      </w:r>
      <w:proofErr w:type="spellEnd"/>
      <w:r w:rsidRPr="0072234F">
        <w:rPr>
          <w:sz w:val="26"/>
          <w:szCs w:val="26"/>
        </w:rPr>
        <w:t>.</w:t>
      </w:r>
    </w:p>
    <w:p w:rsidR="0072234F" w:rsidRPr="0072234F" w:rsidRDefault="0072234F" w:rsidP="006508B3">
      <w:pPr>
        <w:ind w:firstLine="708"/>
        <w:jc w:val="both"/>
        <w:rPr>
          <w:sz w:val="26"/>
          <w:szCs w:val="26"/>
        </w:rPr>
      </w:pPr>
      <w:r w:rsidRPr="0072234F">
        <w:rPr>
          <w:sz w:val="26"/>
          <w:szCs w:val="26"/>
        </w:rPr>
        <w:t xml:space="preserve">3. В учебных сборах в </w:t>
      </w:r>
      <w:proofErr w:type="spellStart"/>
      <w:r w:rsidRPr="0072234F">
        <w:rPr>
          <w:sz w:val="26"/>
          <w:szCs w:val="26"/>
        </w:rPr>
        <w:t>г</w:t>
      </w:r>
      <w:proofErr w:type="gramStart"/>
      <w:r w:rsidRPr="0072234F">
        <w:rPr>
          <w:sz w:val="26"/>
          <w:szCs w:val="26"/>
        </w:rPr>
        <w:t>.К</w:t>
      </w:r>
      <w:proofErr w:type="gramEnd"/>
      <w:r w:rsidRPr="0072234F">
        <w:rPr>
          <w:sz w:val="26"/>
          <w:szCs w:val="26"/>
        </w:rPr>
        <w:t>ирове</w:t>
      </w:r>
      <w:proofErr w:type="spellEnd"/>
      <w:r w:rsidRPr="0072234F">
        <w:rPr>
          <w:sz w:val="26"/>
          <w:szCs w:val="26"/>
        </w:rPr>
        <w:t xml:space="preserve"> участвовало 16 юношей 10 классов: на проезд, проживание и питание израсходовано 113,39 </w:t>
      </w:r>
      <w:proofErr w:type="spellStart"/>
      <w:r w:rsidRPr="0072234F">
        <w:rPr>
          <w:sz w:val="26"/>
          <w:szCs w:val="26"/>
        </w:rPr>
        <w:t>тыс.рублей</w:t>
      </w:r>
      <w:proofErr w:type="spellEnd"/>
      <w:r w:rsidRPr="0072234F">
        <w:rPr>
          <w:sz w:val="26"/>
          <w:szCs w:val="26"/>
        </w:rPr>
        <w:t xml:space="preserve"> (местный бюджет).</w:t>
      </w:r>
    </w:p>
    <w:p w:rsidR="0072234F" w:rsidRPr="0072234F" w:rsidRDefault="0072234F" w:rsidP="006508B3">
      <w:pPr>
        <w:ind w:firstLine="708"/>
        <w:jc w:val="both"/>
        <w:rPr>
          <w:sz w:val="26"/>
          <w:szCs w:val="26"/>
        </w:rPr>
      </w:pPr>
      <w:r w:rsidRPr="0072234F">
        <w:rPr>
          <w:sz w:val="26"/>
          <w:szCs w:val="26"/>
        </w:rPr>
        <w:t xml:space="preserve">4. 114 учащихся </w:t>
      </w:r>
      <w:proofErr w:type="gramStart"/>
      <w:r w:rsidRPr="0072234F">
        <w:rPr>
          <w:sz w:val="26"/>
          <w:szCs w:val="26"/>
        </w:rPr>
        <w:t>трудоустроены</w:t>
      </w:r>
      <w:proofErr w:type="gramEnd"/>
      <w:r w:rsidRPr="0072234F">
        <w:rPr>
          <w:sz w:val="26"/>
          <w:szCs w:val="26"/>
        </w:rPr>
        <w:t xml:space="preserve"> в каникулярный период. Сумма финансирования за счет средств местного бюджета – 305,62 </w:t>
      </w:r>
      <w:proofErr w:type="spellStart"/>
      <w:r w:rsidRPr="0072234F">
        <w:rPr>
          <w:sz w:val="26"/>
          <w:szCs w:val="26"/>
        </w:rPr>
        <w:t>тыс</w:t>
      </w:r>
      <w:proofErr w:type="gramStart"/>
      <w:r w:rsidRPr="0072234F">
        <w:rPr>
          <w:sz w:val="26"/>
          <w:szCs w:val="26"/>
        </w:rPr>
        <w:t>.р</w:t>
      </w:r>
      <w:proofErr w:type="gramEnd"/>
      <w:r w:rsidRPr="0072234F">
        <w:rPr>
          <w:sz w:val="26"/>
          <w:szCs w:val="26"/>
        </w:rPr>
        <w:t>ублей</w:t>
      </w:r>
      <w:proofErr w:type="spellEnd"/>
      <w:r w:rsidRPr="0072234F">
        <w:rPr>
          <w:sz w:val="26"/>
          <w:szCs w:val="26"/>
        </w:rPr>
        <w:t>.</w:t>
      </w:r>
    </w:p>
    <w:p w:rsidR="0072234F" w:rsidRDefault="0072234F" w:rsidP="006508B3">
      <w:pPr>
        <w:ind w:firstLine="708"/>
        <w:jc w:val="both"/>
        <w:rPr>
          <w:sz w:val="26"/>
          <w:szCs w:val="26"/>
        </w:rPr>
      </w:pPr>
      <w:r w:rsidRPr="0072234F">
        <w:rPr>
          <w:rFonts w:eastAsia="Calibri"/>
          <w:sz w:val="26"/>
          <w:szCs w:val="26"/>
          <w:shd w:val="clear" w:color="auto" w:fill="FFFFFF"/>
          <w:lang w:eastAsia="en-US"/>
        </w:rPr>
        <w:t>5.</w:t>
      </w:r>
      <w:r w:rsidRPr="0072234F">
        <w:rPr>
          <w:sz w:val="26"/>
          <w:szCs w:val="26"/>
        </w:rPr>
        <w:t xml:space="preserve"> Центром организации дополнительного образования в Верхнекамском муниципальном округе является Дом детского творчества «Созвездие», где действует система персонифицированного финансирования дополнительного образования. В 2022 году расходы местного бюджета на обеспечение персонифицированного финансирования составили 665,93 </w:t>
      </w:r>
      <w:proofErr w:type="spellStart"/>
      <w:r w:rsidRPr="0072234F">
        <w:rPr>
          <w:sz w:val="26"/>
          <w:szCs w:val="26"/>
        </w:rPr>
        <w:t>тыс</w:t>
      </w:r>
      <w:proofErr w:type="gramStart"/>
      <w:r w:rsidRPr="0072234F">
        <w:rPr>
          <w:sz w:val="26"/>
          <w:szCs w:val="26"/>
        </w:rPr>
        <w:t>.р</w:t>
      </w:r>
      <w:proofErr w:type="gramEnd"/>
      <w:r w:rsidRPr="0072234F">
        <w:rPr>
          <w:sz w:val="26"/>
          <w:szCs w:val="26"/>
        </w:rPr>
        <w:t>ублей</w:t>
      </w:r>
      <w:proofErr w:type="spellEnd"/>
      <w:r w:rsidRPr="0072234F">
        <w:rPr>
          <w:sz w:val="26"/>
          <w:szCs w:val="26"/>
        </w:rPr>
        <w:t>.</w:t>
      </w:r>
    </w:p>
    <w:p w:rsidR="00336ACC" w:rsidRPr="00336ACC" w:rsidRDefault="00336ACC" w:rsidP="00336ACC">
      <w:pPr>
        <w:ind w:firstLine="851"/>
        <w:jc w:val="both"/>
        <w:rPr>
          <w:sz w:val="26"/>
          <w:szCs w:val="26"/>
        </w:rPr>
      </w:pPr>
      <w:r w:rsidRPr="00336ACC">
        <w:rPr>
          <w:sz w:val="26"/>
          <w:szCs w:val="26"/>
        </w:rPr>
        <w:t>В 2022 году в КОГПОАУ ВТПТ 1 образовательная программа была актуализирована с учетом требований ФГОС (по специальности «Техническая эксплуатация электрического и электромеханического оборудования»</w:t>
      </w:r>
      <w:r w:rsidR="007E2F3C">
        <w:rPr>
          <w:sz w:val="26"/>
          <w:szCs w:val="26"/>
        </w:rPr>
        <w:t>).</w:t>
      </w:r>
    </w:p>
    <w:p w:rsidR="00336ACC" w:rsidRDefault="00336ACC" w:rsidP="00336ACC">
      <w:pPr>
        <w:ind w:firstLine="851"/>
        <w:jc w:val="both"/>
        <w:rPr>
          <w:sz w:val="26"/>
          <w:szCs w:val="26"/>
        </w:rPr>
      </w:pPr>
      <w:r w:rsidRPr="00336ACC">
        <w:rPr>
          <w:sz w:val="26"/>
          <w:szCs w:val="26"/>
        </w:rPr>
        <w:lastRenderedPageBreak/>
        <w:t xml:space="preserve">Разработаны и реализованы 2 программы дополнительного образования (по профессии </w:t>
      </w:r>
      <w:r w:rsidR="007E2F3C">
        <w:rPr>
          <w:sz w:val="26"/>
          <w:szCs w:val="26"/>
        </w:rPr>
        <w:t>«</w:t>
      </w:r>
      <w:r w:rsidRPr="00336ACC">
        <w:rPr>
          <w:sz w:val="26"/>
          <w:szCs w:val="26"/>
        </w:rPr>
        <w:t>сварщик</w:t>
      </w:r>
      <w:r w:rsidR="007E2F3C">
        <w:rPr>
          <w:sz w:val="26"/>
          <w:szCs w:val="26"/>
        </w:rPr>
        <w:t>»</w:t>
      </w:r>
      <w:r w:rsidRPr="00336ACC">
        <w:rPr>
          <w:sz w:val="26"/>
          <w:szCs w:val="26"/>
        </w:rPr>
        <w:t xml:space="preserve">, </w:t>
      </w:r>
      <w:r w:rsidR="007E2F3C">
        <w:rPr>
          <w:sz w:val="26"/>
          <w:szCs w:val="26"/>
        </w:rPr>
        <w:t>«</w:t>
      </w:r>
      <w:r w:rsidRPr="00336ACC">
        <w:rPr>
          <w:sz w:val="26"/>
          <w:szCs w:val="26"/>
        </w:rPr>
        <w:t>тракторист</w:t>
      </w:r>
      <w:r w:rsidR="007E2F3C">
        <w:rPr>
          <w:sz w:val="26"/>
          <w:szCs w:val="26"/>
        </w:rPr>
        <w:t>»</w:t>
      </w:r>
      <w:r w:rsidRPr="00336ACC">
        <w:rPr>
          <w:sz w:val="26"/>
          <w:szCs w:val="26"/>
        </w:rPr>
        <w:t xml:space="preserve">).  </w:t>
      </w:r>
    </w:p>
    <w:p w:rsidR="00336ACC" w:rsidRPr="00336ACC" w:rsidRDefault="00336ACC" w:rsidP="00336ACC">
      <w:pPr>
        <w:ind w:firstLine="851"/>
        <w:jc w:val="both"/>
        <w:rPr>
          <w:sz w:val="26"/>
          <w:szCs w:val="26"/>
        </w:rPr>
      </w:pPr>
      <w:r w:rsidRPr="00336ACC">
        <w:rPr>
          <w:sz w:val="26"/>
          <w:szCs w:val="26"/>
        </w:rPr>
        <w:t>В конкурсе профессионального мастерства "</w:t>
      </w:r>
      <w:proofErr w:type="spellStart"/>
      <w:r w:rsidRPr="00336ACC">
        <w:rPr>
          <w:sz w:val="26"/>
          <w:szCs w:val="26"/>
          <w:lang w:val="en-US"/>
        </w:rPr>
        <w:t>WorldSkills</w:t>
      </w:r>
      <w:proofErr w:type="spellEnd"/>
      <w:r w:rsidRPr="00336ACC">
        <w:rPr>
          <w:sz w:val="26"/>
          <w:szCs w:val="26"/>
        </w:rPr>
        <w:t>" приняло участие 2 студента по компете</w:t>
      </w:r>
      <w:r w:rsidR="007E2F3C">
        <w:rPr>
          <w:sz w:val="26"/>
          <w:szCs w:val="26"/>
        </w:rPr>
        <w:t>нциям «</w:t>
      </w:r>
      <w:r w:rsidRPr="00336ACC">
        <w:rPr>
          <w:sz w:val="26"/>
          <w:szCs w:val="26"/>
        </w:rPr>
        <w:t>Сварочное производство</w:t>
      </w:r>
      <w:r w:rsidR="007E2F3C">
        <w:rPr>
          <w:sz w:val="26"/>
          <w:szCs w:val="26"/>
        </w:rPr>
        <w:t>»</w:t>
      </w:r>
      <w:r w:rsidRPr="00336ACC">
        <w:rPr>
          <w:sz w:val="26"/>
          <w:szCs w:val="26"/>
        </w:rPr>
        <w:t>, «Обработка листового металла».</w:t>
      </w:r>
    </w:p>
    <w:p w:rsidR="00336ACC" w:rsidRPr="00336ACC" w:rsidRDefault="00336ACC" w:rsidP="00336ACC">
      <w:pPr>
        <w:ind w:firstLine="851"/>
        <w:jc w:val="both"/>
        <w:rPr>
          <w:sz w:val="26"/>
          <w:szCs w:val="26"/>
        </w:rPr>
      </w:pPr>
      <w:r w:rsidRPr="00336ACC">
        <w:rPr>
          <w:sz w:val="26"/>
          <w:szCs w:val="26"/>
        </w:rPr>
        <w:t>Во Всероссийской олимпиаде профессионального мастерства по компетенции «Техническое обслуживание и ремонт автомобиля"» (1 студент), по компетенции «Товароведение и экспертиза качества потребительских товаров» (1 студент).</w:t>
      </w:r>
    </w:p>
    <w:p w:rsidR="000C7CF1" w:rsidRDefault="006508B3" w:rsidP="000C7CF1">
      <w:pPr>
        <w:ind w:firstLine="709"/>
        <w:jc w:val="both"/>
        <w:rPr>
          <w:rFonts w:eastAsiaTheme="minorEastAsia"/>
          <w:sz w:val="26"/>
          <w:szCs w:val="26"/>
        </w:rPr>
      </w:pPr>
      <w:r w:rsidRPr="006508B3">
        <w:rPr>
          <w:b/>
          <w:sz w:val="26"/>
          <w:szCs w:val="26"/>
        </w:rPr>
        <w:t>Культура.</w:t>
      </w:r>
      <w:r>
        <w:rPr>
          <w:b/>
          <w:sz w:val="26"/>
          <w:szCs w:val="26"/>
        </w:rPr>
        <w:t xml:space="preserve"> </w:t>
      </w:r>
      <w:r w:rsidR="00C44C5D" w:rsidRPr="00C44C5D">
        <w:rPr>
          <w:sz w:val="26"/>
          <w:szCs w:val="26"/>
        </w:rPr>
        <w:t>Главная задача</w:t>
      </w:r>
      <w:r w:rsidR="00C44C5D">
        <w:rPr>
          <w:sz w:val="26"/>
          <w:szCs w:val="26"/>
        </w:rPr>
        <w:t xml:space="preserve"> </w:t>
      </w:r>
      <w:r w:rsidR="00C44C5D" w:rsidRPr="00C44C5D">
        <w:rPr>
          <w:sz w:val="26"/>
          <w:szCs w:val="26"/>
        </w:rPr>
        <w:t>-</w:t>
      </w:r>
      <w:r w:rsidR="00C44C5D">
        <w:rPr>
          <w:sz w:val="26"/>
          <w:szCs w:val="26"/>
        </w:rPr>
        <w:t xml:space="preserve"> с</w:t>
      </w:r>
      <w:r w:rsidR="00C44C5D" w:rsidRPr="00C44C5D">
        <w:rPr>
          <w:sz w:val="26"/>
          <w:szCs w:val="26"/>
        </w:rPr>
        <w:t>охранение и дальнейшее развитие инфраструктуры отрасли культуры, способствующей</w:t>
      </w:r>
      <w:r w:rsidR="00C44C5D" w:rsidRPr="00C44C5D">
        <w:rPr>
          <w:rFonts w:eastAsiaTheme="minorEastAsia"/>
          <w:sz w:val="26"/>
          <w:szCs w:val="26"/>
        </w:rPr>
        <w:t xml:space="preserve"> развитию культурного потенциала населения</w:t>
      </w:r>
      <w:r w:rsidR="00C44C5D">
        <w:rPr>
          <w:rFonts w:eastAsiaTheme="minorEastAsia"/>
          <w:sz w:val="26"/>
          <w:szCs w:val="26"/>
        </w:rPr>
        <w:t>.</w:t>
      </w:r>
      <w:r w:rsidR="000C7CF1">
        <w:rPr>
          <w:rFonts w:eastAsiaTheme="minorEastAsia"/>
          <w:sz w:val="26"/>
          <w:szCs w:val="26"/>
        </w:rPr>
        <w:t xml:space="preserve"> </w:t>
      </w:r>
    </w:p>
    <w:p w:rsidR="000C7CF1" w:rsidRPr="000C7CF1" w:rsidRDefault="000C7CF1" w:rsidP="000C7CF1">
      <w:pPr>
        <w:ind w:firstLine="709"/>
        <w:jc w:val="both"/>
        <w:rPr>
          <w:sz w:val="26"/>
          <w:szCs w:val="26"/>
          <w:lang w:eastAsia="en-US"/>
        </w:rPr>
      </w:pPr>
      <w:r w:rsidRPr="000C7CF1">
        <w:rPr>
          <w:sz w:val="26"/>
          <w:szCs w:val="26"/>
          <w:lang w:eastAsia="en-US"/>
        </w:rPr>
        <w:t xml:space="preserve">В 2022 году проведены частичные капитальные ремонты в рамках ППМИ- 2022  </w:t>
      </w:r>
      <w:proofErr w:type="spellStart"/>
      <w:r w:rsidRPr="000C7CF1">
        <w:rPr>
          <w:sz w:val="26"/>
          <w:szCs w:val="26"/>
          <w:lang w:eastAsia="en-US"/>
        </w:rPr>
        <w:t>Светлополянского</w:t>
      </w:r>
      <w:proofErr w:type="spellEnd"/>
      <w:r w:rsidRPr="000C7CF1">
        <w:rPr>
          <w:sz w:val="26"/>
          <w:szCs w:val="26"/>
          <w:lang w:eastAsia="en-US"/>
        </w:rPr>
        <w:t xml:space="preserve"> Дома культуры «Юность» на общую сумму </w:t>
      </w:r>
      <w:r w:rsidRPr="000C7CF1">
        <w:rPr>
          <w:kern w:val="24"/>
          <w:sz w:val="26"/>
          <w:szCs w:val="26"/>
          <w:lang w:eastAsia="en-US"/>
        </w:rPr>
        <w:t xml:space="preserve">5619997,0 руб.,  </w:t>
      </w:r>
      <w:proofErr w:type="spellStart"/>
      <w:r w:rsidRPr="000C7CF1">
        <w:rPr>
          <w:sz w:val="26"/>
          <w:szCs w:val="26"/>
          <w:lang w:eastAsia="en-US"/>
        </w:rPr>
        <w:t>Верховского</w:t>
      </w:r>
      <w:proofErr w:type="spellEnd"/>
      <w:r w:rsidRPr="000C7CF1">
        <w:rPr>
          <w:sz w:val="26"/>
          <w:szCs w:val="26"/>
          <w:lang w:eastAsia="en-US"/>
        </w:rPr>
        <w:t xml:space="preserve"> сельского Дома культуры на общую сумму 1577803,0 руб.  В рамках федерального проекта «Культура малой Родины» («Местный дом культуры») в </w:t>
      </w:r>
      <w:proofErr w:type="spellStart"/>
      <w:r w:rsidRPr="000C7CF1">
        <w:rPr>
          <w:sz w:val="26"/>
          <w:szCs w:val="26"/>
          <w:lang w:eastAsia="en-US"/>
        </w:rPr>
        <w:t>Светлополянский</w:t>
      </w:r>
      <w:proofErr w:type="spellEnd"/>
      <w:r w:rsidRPr="000C7CF1">
        <w:rPr>
          <w:sz w:val="26"/>
          <w:szCs w:val="26"/>
          <w:lang w:eastAsia="en-US"/>
        </w:rPr>
        <w:t xml:space="preserve"> ДК «Юность» </w:t>
      </w:r>
      <w:r w:rsidRPr="000C7CF1">
        <w:rPr>
          <w:bCs/>
          <w:kern w:val="24"/>
          <w:sz w:val="26"/>
          <w:szCs w:val="26"/>
          <w:lang w:eastAsia="en-US"/>
        </w:rPr>
        <w:t>приобретены звуковое и световое оборудование на общую сумму 1199730,0 руб.</w:t>
      </w:r>
      <w:r w:rsidRPr="000C7CF1">
        <w:rPr>
          <w:sz w:val="26"/>
          <w:szCs w:val="26"/>
          <w:lang w:eastAsia="en-US"/>
        </w:rPr>
        <w:t xml:space="preserve">         </w:t>
      </w:r>
    </w:p>
    <w:p w:rsidR="000C7CF1" w:rsidRPr="000C7CF1" w:rsidRDefault="000C7CF1" w:rsidP="000C7CF1">
      <w:pPr>
        <w:ind w:firstLine="709"/>
        <w:jc w:val="both"/>
        <w:rPr>
          <w:kern w:val="24"/>
          <w:sz w:val="26"/>
          <w:szCs w:val="26"/>
          <w:lang w:eastAsia="en-US"/>
        </w:rPr>
      </w:pPr>
      <w:r w:rsidRPr="000C7CF1">
        <w:rPr>
          <w:kern w:val="24"/>
          <w:sz w:val="26"/>
          <w:szCs w:val="26"/>
          <w:lang w:eastAsia="en-US"/>
        </w:rPr>
        <w:t xml:space="preserve">На средства местного бюджета в сумме 400,93 тыс. рублей приобретены компьютерная, оргтехника и комплектующие к ним для нужд культурно-досуговых учреждений, музеев. </w:t>
      </w:r>
    </w:p>
    <w:p w:rsidR="000C7CF1" w:rsidRDefault="000C7CF1" w:rsidP="000C7CF1">
      <w:pPr>
        <w:ind w:firstLine="709"/>
        <w:jc w:val="both"/>
        <w:rPr>
          <w:sz w:val="26"/>
          <w:szCs w:val="26"/>
          <w:lang w:eastAsia="en-US"/>
        </w:rPr>
      </w:pPr>
      <w:r w:rsidRPr="000C7CF1">
        <w:rPr>
          <w:sz w:val="26"/>
          <w:szCs w:val="26"/>
          <w:lang w:eastAsia="en-US"/>
        </w:rPr>
        <w:t xml:space="preserve">На комплектование книжного фонда муниципальных библиотек из областного бюджета выделено 184210,0 руб., из муниципального бюджета - 1530858 руб., из них на приобретение книг - 1366362 руб., на подписку – 164496 рублей. </w:t>
      </w:r>
    </w:p>
    <w:p w:rsidR="000C7CF1" w:rsidRPr="000C7CF1" w:rsidRDefault="000C7CF1" w:rsidP="000C7CF1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0C7CF1">
        <w:rPr>
          <w:rFonts w:eastAsia="Calibri"/>
          <w:sz w:val="26"/>
          <w:szCs w:val="26"/>
        </w:rPr>
        <w:t>Всестороннему развитию личности, в создании условий для творческой самореализации населения Верхнекамского муниципального округа способствует деятельность 35 учреждений отрасли  «Культура», включая учреждения дополнительного образования в сфере культуры.</w:t>
      </w:r>
    </w:p>
    <w:p w:rsidR="000C7CF1" w:rsidRDefault="000C7CF1" w:rsidP="000C7CF1">
      <w:pPr>
        <w:ind w:firstLine="709"/>
        <w:jc w:val="both"/>
        <w:rPr>
          <w:rFonts w:eastAsia="Calibri"/>
          <w:sz w:val="26"/>
          <w:szCs w:val="26"/>
        </w:rPr>
      </w:pPr>
      <w:r w:rsidRPr="000C7CF1">
        <w:rPr>
          <w:rFonts w:eastAsia="Calibri"/>
          <w:sz w:val="26"/>
          <w:szCs w:val="26"/>
        </w:rPr>
        <w:t>В отчетном году в библиотеках проходили занятия в 45 клубах по интересам, на базе культурно - досуговых учреждений  работают 167 клубных формирований различной направленности  (+2 в сравнении с 2021 г.) с числом участников 2078 человек (+69).</w:t>
      </w:r>
    </w:p>
    <w:p w:rsidR="000C7CF1" w:rsidRDefault="000C7CF1" w:rsidP="000C7CF1">
      <w:pPr>
        <w:ind w:firstLine="709"/>
        <w:jc w:val="both"/>
        <w:rPr>
          <w:rFonts w:eastAsia="Calibri"/>
          <w:sz w:val="26"/>
          <w:szCs w:val="26"/>
        </w:rPr>
      </w:pPr>
      <w:r w:rsidRPr="000C7CF1">
        <w:rPr>
          <w:rFonts w:eastAsia="Calibri"/>
          <w:sz w:val="26"/>
          <w:szCs w:val="26"/>
        </w:rPr>
        <w:t>Звание «народный самодеятельный коллектив» в КДУ округа носят пять творческих коллективов и 2 детских самодеятельных коллектива на базе детских школ искусств носят звание «образцовый».</w:t>
      </w:r>
    </w:p>
    <w:p w:rsidR="000C7CF1" w:rsidRPr="000C7CF1" w:rsidRDefault="000C7CF1" w:rsidP="000C7CF1">
      <w:pPr>
        <w:ind w:firstLine="709"/>
        <w:jc w:val="both"/>
        <w:rPr>
          <w:rFonts w:eastAsia="Calibri"/>
          <w:sz w:val="26"/>
          <w:szCs w:val="26"/>
        </w:rPr>
      </w:pPr>
      <w:r w:rsidRPr="000C7CF1">
        <w:rPr>
          <w:rFonts w:eastAsia="Calibri"/>
          <w:sz w:val="26"/>
          <w:szCs w:val="26"/>
        </w:rPr>
        <w:t xml:space="preserve">Один из важных показателей уровня деятельности культурно - досуговых учреждений  - участие в фестивалях, конкурсах, выставках, ярмарках разных уровней. В отчетном году самодеятельные коллективы, отдельные исполнители, сотрудники КДУ приняли участие в 47-и очных и заочных мероприятиях различного уровня, в том числе: международного и  всероссийского - 11, межрегионального и областного - 23, межрайонного - 13. По результатам большинство участников </w:t>
      </w:r>
      <w:proofErr w:type="gramStart"/>
      <w:r w:rsidRPr="000C7CF1">
        <w:rPr>
          <w:rFonts w:eastAsia="Calibri"/>
          <w:sz w:val="26"/>
          <w:szCs w:val="26"/>
        </w:rPr>
        <w:t>признаны</w:t>
      </w:r>
      <w:proofErr w:type="gramEnd"/>
      <w:r w:rsidRPr="000C7CF1">
        <w:rPr>
          <w:rFonts w:eastAsia="Calibri"/>
          <w:sz w:val="26"/>
          <w:szCs w:val="26"/>
        </w:rPr>
        <w:t xml:space="preserve"> лауреатами разных степеней. </w:t>
      </w:r>
    </w:p>
    <w:p w:rsidR="000C7CF1" w:rsidRPr="000C7CF1" w:rsidRDefault="000C7CF1" w:rsidP="000C7CF1">
      <w:pPr>
        <w:widowControl w:val="0"/>
        <w:suppressAutoHyphens/>
        <w:jc w:val="both"/>
        <w:rPr>
          <w:rFonts w:eastAsia="Calibri"/>
          <w:sz w:val="26"/>
          <w:szCs w:val="26"/>
        </w:rPr>
      </w:pPr>
      <w:r w:rsidRPr="000C7CF1">
        <w:rPr>
          <w:rFonts w:eastAsia="Calibri"/>
          <w:sz w:val="26"/>
          <w:szCs w:val="26"/>
        </w:rPr>
        <w:t xml:space="preserve">         В 2022 году в детских школах искусств Верхнекамского муниципального округа обучалось 383 учащихся. Концертная деятельность, выступления, творческие отчеты, участие в мероприятиях регионального, российского и международного уровней в значительной степени формируют культурный имидж учреждений дополнительного образования округа. </w:t>
      </w:r>
    </w:p>
    <w:p w:rsidR="000C7CF1" w:rsidRPr="000C7CF1" w:rsidRDefault="000C7CF1" w:rsidP="000C7CF1">
      <w:pPr>
        <w:ind w:firstLine="709"/>
        <w:jc w:val="both"/>
        <w:rPr>
          <w:rFonts w:eastAsia="Calibri"/>
          <w:sz w:val="26"/>
          <w:szCs w:val="26"/>
        </w:rPr>
      </w:pPr>
      <w:r w:rsidRPr="000C7CF1">
        <w:rPr>
          <w:rFonts w:eastAsia="Calibri"/>
          <w:sz w:val="26"/>
          <w:szCs w:val="26"/>
        </w:rPr>
        <w:lastRenderedPageBreak/>
        <w:t xml:space="preserve">После снятия карантинных мероприятий ввиду пандемии, учреждения культуры работают без ограничений. Увеличилось выполнение основных плановых показателей: число посещений библиотек составило  338670 (+6907), книговыдача  438308 (+8308); общее число  </w:t>
      </w:r>
      <w:proofErr w:type="gramStart"/>
      <w:r w:rsidRPr="000C7CF1">
        <w:rPr>
          <w:rFonts w:eastAsia="Calibri"/>
          <w:sz w:val="26"/>
          <w:szCs w:val="26"/>
        </w:rPr>
        <w:t>мероприятий, проведенных в культурно-досуговых учреждений составило</w:t>
      </w:r>
      <w:proofErr w:type="gramEnd"/>
      <w:r w:rsidRPr="000C7CF1">
        <w:rPr>
          <w:rFonts w:eastAsia="Calibri"/>
          <w:sz w:val="26"/>
          <w:szCs w:val="26"/>
        </w:rPr>
        <w:t xml:space="preserve"> 3417 (+1121 в сравнении  с 2021 годом), из них на платной основе – 1543 (+759), общее число посещений  составило 117348 (+ 46372), из них на платной основе 29949 (+12647); число посетителей музеев составило 8143 (+943), фонды музеев пополнились на 150 экспонатов по сравнению с 2021 годом. </w:t>
      </w:r>
    </w:p>
    <w:p w:rsidR="000C7CF1" w:rsidRPr="000C7CF1" w:rsidRDefault="000C7CF1" w:rsidP="000C7CF1">
      <w:pPr>
        <w:jc w:val="both"/>
        <w:rPr>
          <w:rFonts w:eastAsia="Calibri"/>
          <w:sz w:val="26"/>
          <w:szCs w:val="26"/>
        </w:rPr>
      </w:pPr>
      <w:r w:rsidRPr="000C7CF1">
        <w:rPr>
          <w:rFonts w:eastAsia="Calibri"/>
          <w:sz w:val="26"/>
          <w:szCs w:val="26"/>
        </w:rPr>
        <w:t xml:space="preserve">          Учреждениями культуры оказаны услуги на общую сумму 2 431 190 рублей, что составляет 110,7% от плана.</w:t>
      </w:r>
    </w:p>
    <w:p w:rsidR="000C7CF1" w:rsidRPr="000C7CF1" w:rsidRDefault="000C7CF1" w:rsidP="000C7CF1">
      <w:pPr>
        <w:jc w:val="both"/>
        <w:rPr>
          <w:rFonts w:eastAsia="Calibri"/>
          <w:sz w:val="26"/>
          <w:szCs w:val="26"/>
        </w:rPr>
      </w:pPr>
      <w:r w:rsidRPr="000C7CF1">
        <w:rPr>
          <w:rFonts w:eastAsia="Calibri"/>
          <w:sz w:val="26"/>
          <w:szCs w:val="26"/>
        </w:rPr>
        <w:t xml:space="preserve">          Выполнение основных плановых показателей свидетельствует о том, что услуги учреждений культуры среди населения по-прежнему востребованы.</w:t>
      </w:r>
    </w:p>
    <w:p w:rsidR="00932F99" w:rsidRPr="00932F99" w:rsidRDefault="00C44C5D" w:rsidP="00932F99">
      <w:pPr>
        <w:ind w:firstLine="709"/>
        <w:jc w:val="both"/>
        <w:rPr>
          <w:rFonts w:eastAsia="Lucida Sans Unicode" w:cs="Tahoma"/>
          <w:color w:val="FF0000"/>
          <w:sz w:val="26"/>
          <w:szCs w:val="26"/>
          <w:lang w:eastAsia="en-US" w:bidi="en-US"/>
        </w:rPr>
      </w:pPr>
      <w:r w:rsidRPr="00C44C5D">
        <w:rPr>
          <w:rFonts w:eastAsiaTheme="minorEastAsia"/>
          <w:b/>
          <w:sz w:val="26"/>
          <w:szCs w:val="26"/>
        </w:rPr>
        <w:t>Спорт.</w:t>
      </w:r>
      <w:r>
        <w:rPr>
          <w:rFonts w:eastAsiaTheme="minorEastAsia"/>
          <w:b/>
          <w:sz w:val="26"/>
          <w:szCs w:val="26"/>
        </w:rPr>
        <w:t xml:space="preserve"> </w:t>
      </w:r>
      <w:r w:rsidR="004B4D89" w:rsidRPr="004B4D89">
        <w:rPr>
          <w:rFonts w:eastAsiaTheme="minorEastAsia"/>
          <w:sz w:val="26"/>
          <w:szCs w:val="26"/>
        </w:rPr>
        <w:t>Для развития физической культуры и спорта</w:t>
      </w:r>
      <w:r w:rsidR="004B4D89">
        <w:rPr>
          <w:rFonts w:eastAsiaTheme="minorEastAsia"/>
          <w:sz w:val="26"/>
          <w:szCs w:val="26"/>
        </w:rPr>
        <w:t xml:space="preserve"> </w:t>
      </w:r>
      <w:r w:rsidR="00932F99">
        <w:rPr>
          <w:rFonts w:eastAsiaTheme="minorEastAsia"/>
          <w:sz w:val="26"/>
          <w:szCs w:val="26"/>
        </w:rPr>
        <w:t>в</w:t>
      </w:r>
      <w:r w:rsidR="00932F99" w:rsidRPr="00932F99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 w:rsidR="00932F99"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2022 году проведено 40 соревнований муниципального уровня, в которых приняло участие 3033 человека. Наиболее крупные из них: Спартакиада коллективов физической культуры, рождественская лыжня, охотничий биатлон, соревнования по подледному лову рыбы на мормышку, фестиваль женского спорта, военно-спортивная игра «Зарница», легкоатлетический кросс, посвященный Дню Победы, спортивный праздник, посвященный Дню физкультурника, «Кросс нации», </w:t>
      </w:r>
      <w:proofErr w:type="spellStart"/>
      <w:r w:rsidR="00932F99"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>Турслет</w:t>
      </w:r>
      <w:proofErr w:type="spellEnd"/>
      <w:r w:rsidR="00932F99"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 среди трудовых коллективов и др. </w:t>
      </w:r>
    </w:p>
    <w:p w:rsidR="00932F99" w:rsidRPr="00932F99" w:rsidRDefault="00932F99" w:rsidP="00932F99">
      <w:pPr>
        <w:widowControl w:val="0"/>
        <w:suppressAutoHyphens/>
        <w:ind w:firstLine="709"/>
        <w:jc w:val="both"/>
        <w:rPr>
          <w:rFonts w:eastAsia="Lucida Sans Unicode" w:cs="Tahoma"/>
          <w:color w:val="00000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Центром спортивной подготовки детей и подростков является СШ «Север». В настоящий момент в спортивной школе занимается 700 обучающихся в возрасте от 4 до 18 лет на четырех отделениях по видам спорта: баскетбол, футбол, лыжные гонки, </w:t>
      </w:r>
      <w:proofErr w:type="spellStart"/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>полиатлон</w:t>
      </w:r>
      <w:proofErr w:type="spellEnd"/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>.</w:t>
      </w:r>
    </w:p>
    <w:p w:rsidR="00932F99" w:rsidRPr="00932F99" w:rsidRDefault="00932F99" w:rsidP="00932F99">
      <w:pPr>
        <w:widowControl w:val="0"/>
        <w:suppressAutoHyphens/>
        <w:ind w:firstLine="708"/>
        <w:jc w:val="both"/>
        <w:rPr>
          <w:rFonts w:eastAsia="Lucida Sans Unicode" w:cs="Tahoma"/>
          <w:color w:val="00000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>В 2022 году в областных соревнованиях приняли участие 409 спортсменов из Верхнекамского муниципального округа (в 2021 году – 168 человек), в соревнованиях федерального уровня приняли участие 15 человек.</w:t>
      </w:r>
    </w:p>
    <w:p w:rsidR="00932F99" w:rsidRPr="00932F99" w:rsidRDefault="00932F99" w:rsidP="00932F99">
      <w:pPr>
        <w:widowControl w:val="0"/>
        <w:suppressAutoHyphens/>
        <w:ind w:firstLine="709"/>
        <w:jc w:val="both"/>
        <w:rPr>
          <w:rFonts w:eastAsia="Lucida Sans Unicode" w:cs="Tahoma"/>
          <w:color w:val="00000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В тестировании по выполнению нормативов Всероссийского физкультурно-оздоровительного комплекса «Готов к труду и обороне» приняло участие 149 человек, из них 114 – выполнили нормативы на знаки отличия: золотой – 51, серебряный – 40, бронзовый – 23. </w:t>
      </w:r>
      <w:proofErr w:type="gramStart"/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Спортсменам присвоено 76 массовых разрядов (47 - баскетбол, 11 - </w:t>
      </w:r>
      <w:proofErr w:type="spellStart"/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>полиатлон</w:t>
      </w:r>
      <w:proofErr w:type="spellEnd"/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>, 4 – лыжные гонки, 14 – футбол).  46 человек выполнили взрослый разряд по видам спорта (</w:t>
      </w:r>
      <w:proofErr w:type="spellStart"/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>полиатлон</w:t>
      </w:r>
      <w:proofErr w:type="spellEnd"/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: 1 разряд  – 2 чел, 2 разряд – 6 чел., 3 взрослый – 5 чел.; баскетбол: 1 разряд – 13 чел, 2 взрослый – 4 чел.; 3 взрослый  - 15 чел., лыжным гонкам  3 разряд – 1 чел.).  </w:t>
      </w:r>
      <w:proofErr w:type="gramEnd"/>
    </w:p>
    <w:p w:rsidR="00932F99" w:rsidRPr="00932F99" w:rsidRDefault="004B4D89" w:rsidP="00932F99">
      <w:pPr>
        <w:tabs>
          <w:tab w:val="left" w:pos="4304"/>
        </w:tabs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4B4D89">
        <w:rPr>
          <w:rFonts w:eastAsiaTheme="minorEastAsia"/>
          <w:b/>
          <w:sz w:val="26"/>
          <w:szCs w:val="26"/>
        </w:rPr>
        <w:t>Молодёжь.</w:t>
      </w:r>
      <w:r>
        <w:rPr>
          <w:rFonts w:eastAsiaTheme="minorEastAsia"/>
          <w:b/>
          <w:sz w:val="26"/>
          <w:szCs w:val="26"/>
        </w:rPr>
        <w:t xml:space="preserve"> </w:t>
      </w:r>
      <w:r w:rsidR="00932F99" w:rsidRPr="00932F99">
        <w:rPr>
          <w:rFonts w:eastAsiaTheme="minorEastAsia"/>
          <w:sz w:val="26"/>
          <w:szCs w:val="26"/>
        </w:rPr>
        <w:t>С</w:t>
      </w:r>
      <w:r w:rsidR="00932F99"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 целью</w:t>
      </w:r>
      <w:r w:rsidR="00932F99" w:rsidRPr="00932F99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 w:rsidR="00932F99">
        <w:rPr>
          <w:sz w:val="26"/>
          <w:szCs w:val="26"/>
        </w:rPr>
        <w:t>в</w:t>
      </w:r>
      <w:r w:rsidRPr="004B4D89">
        <w:rPr>
          <w:sz w:val="26"/>
          <w:szCs w:val="26"/>
        </w:rPr>
        <w:t xml:space="preserve">овлечение молодежи в социально-экономические, общественно-политические и социокультурные процессы развития муниципального </w:t>
      </w:r>
      <w:r w:rsidRPr="00932F99">
        <w:rPr>
          <w:sz w:val="26"/>
          <w:szCs w:val="26"/>
        </w:rPr>
        <w:t xml:space="preserve">образования </w:t>
      </w:r>
      <w:r w:rsidR="00932F99" w:rsidRPr="00932F99">
        <w:rPr>
          <w:sz w:val="26"/>
          <w:szCs w:val="26"/>
        </w:rPr>
        <w:t xml:space="preserve"> в</w:t>
      </w:r>
      <w:r w:rsidR="00932F99"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 2022 году были проведены:</w:t>
      </w:r>
      <w:r w:rsidR="00932F99" w:rsidRPr="00932F99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>Семинар – практикум по развитию добровольчества на территории Верхнекамского муниципального округа «</w:t>
      </w:r>
      <w:proofErr w:type="gramStart"/>
      <w:r w:rsidRPr="00932F99">
        <w:rPr>
          <w:rFonts w:eastAsia="Lucida Sans Unicode" w:cs="Tahoma"/>
          <w:color w:val="000000"/>
          <w:w w:val="110"/>
          <w:sz w:val="26"/>
          <w:szCs w:val="26"/>
          <w:lang w:val="en-US" w:eastAsia="en-US" w:bidi="en-US"/>
        </w:rPr>
        <w:t>PRO</w:t>
      </w:r>
      <w:proofErr w:type="gramEnd"/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 xml:space="preserve">Добро» (01.04.2022), Районная акция «Доброе </w:t>
      </w:r>
      <w:proofErr w:type="spellStart"/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>Верхнекамье</w:t>
      </w:r>
      <w:proofErr w:type="spellEnd"/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 xml:space="preserve">» (12-24.04.2022), 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Акции </w:t>
      </w:r>
      <w:hyperlink r:id="rId6" w:history="1">
        <w:r w:rsidRPr="00932F99">
          <w:rPr>
            <w:rFonts w:eastAsia="Lucida Sans Unicode" w:cs="Tahoma"/>
            <w:color w:val="0000FF"/>
            <w:sz w:val="26"/>
            <w:szCs w:val="26"/>
            <w:u w:val="single"/>
            <w:lang w:eastAsia="en-US" w:bidi="en-US"/>
          </w:rPr>
          <w:t>#</w:t>
        </w:r>
        <w:proofErr w:type="spellStart"/>
        <w:r w:rsidRPr="00932F99">
          <w:rPr>
            <w:rFonts w:eastAsia="Lucida Sans Unicode" w:cs="Tahoma"/>
            <w:color w:val="0000FF"/>
            <w:sz w:val="26"/>
            <w:szCs w:val="26"/>
            <w:u w:val="single"/>
            <w:lang w:eastAsia="en-US" w:bidi="en-US"/>
          </w:rPr>
          <w:t>МыВместе</w:t>
        </w:r>
        <w:proofErr w:type="spellEnd"/>
      </w:hyperlink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 по оказанию помощи семьям военнослужащих,</w:t>
      </w: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 xml:space="preserve"> 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 xml:space="preserve">Акция «Рука помощи» (21.03 -30.04.2022), 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>Акция «Комфортная городская среда» (апрель – май 2022 года),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>Профильная смена «АКТИВ</w:t>
      </w:r>
      <w:proofErr w:type="gramStart"/>
      <w:r w:rsidRPr="00932F99">
        <w:rPr>
          <w:rFonts w:eastAsia="Lucida Sans Unicode" w:cs="Tahoma"/>
          <w:color w:val="000000"/>
          <w:w w:val="110"/>
          <w:sz w:val="26"/>
          <w:szCs w:val="26"/>
          <w:lang w:val="en-US" w:eastAsia="en-US" w:bidi="en-US"/>
        </w:rPr>
        <w:t>Life</w:t>
      </w:r>
      <w:proofErr w:type="gramEnd"/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 xml:space="preserve">: вектор успеха» в ДОЛ «Сосновый бор» (июль 2022 года), 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 xml:space="preserve">Акция «Доброе дело» (27.09-31.12.2023), 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 xml:space="preserve">Акция «Интернет в каждый дом» (03-13.11.2022), 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lastRenderedPageBreak/>
        <w:t>Акция «Снежная сказка» (25-31.12.2022),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>Реализация проекта «Доброволец ПРО» (ноябрь – декабрь 2022 года),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>Конкурс «Лучший волонтер Верхнекамского муниципального округа» (декабрь 2022 года),</w:t>
      </w:r>
    </w:p>
    <w:p w:rsidR="00932F99" w:rsidRPr="00932F99" w:rsidRDefault="00932F99" w:rsidP="00932F99">
      <w:pPr>
        <w:widowControl w:val="0"/>
        <w:tabs>
          <w:tab w:val="left" w:pos="4304"/>
        </w:tabs>
        <w:suppressAutoHyphens/>
        <w:jc w:val="both"/>
        <w:rPr>
          <w:rFonts w:eastAsia="Lucida Sans Unicode" w:cs="Tahoma"/>
          <w:color w:val="000000"/>
          <w:sz w:val="26"/>
          <w:szCs w:val="26"/>
          <w:lang w:eastAsia="en-US" w:bidi="en-US"/>
        </w:rPr>
      </w:pPr>
      <w:r w:rsidRPr="00932F99">
        <w:rPr>
          <w:rFonts w:eastAsia="Lucida Sans Unicode" w:cs="Tahoma"/>
          <w:color w:val="000000"/>
          <w:w w:val="110"/>
          <w:sz w:val="26"/>
          <w:szCs w:val="26"/>
          <w:lang w:eastAsia="en-US" w:bidi="en-US"/>
        </w:rPr>
        <w:t>Конкурс «Лучший волонтерский отряд Верхнекамского муниципального округа» (декабрь 2022 года).</w:t>
      </w:r>
      <w:r w:rsidRPr="00932F99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 </w:t>
      </w:r>
    </w:p>
    <w:p w:rsidR="00CA0D22" w:rsidRPr="00A57E80" w:rsidRDefault="007E2F3C" w:rsidP="00A57E80">
      <w:pPr>
        <w:ind w:firstLine="709"/>
        <w:jc w:val="both"/>
        <w:rPr>
          <w:sz w:val="26"/>
          <w:szCs w:val="26"/>
        </w:rPr>
      </w:pPr>
      <w:r w:rsidRPr="00A57E80">
        <w:rPr>
          <w:b/>
          <w:sz w:val="26"/>
          <w:szCs w:val="26"/>
        </w:rPr>
        <w:t xml:space="preserve">Создание условий для развития эффективного рынка труда. </w:t>
      </w:r>
      <w:r w:rsidRPr="00A57E80">
        <w:rPr>
          <w:sz w:val="26"/>
          <w:szCs w:val="26"/>
        </w:rPr>
        <w:t xml:space="preserve">В </w:t>
      </w:r>
      <w:r w:rsidR="00CA0D22" w:rsidRPr="00A57E80">
        <w:rPr>
          <w:sz w:val="26"/>
          <w:szCs w:val="26"/>
        </w:rPr>
        <w:t>течение 202</w:t>
      </w:r>
      <w:r w:rsidR="00A57E80">
        <w:rPr>
          <w:sz w:val="26"/>
          <w:szCs w:val="26"/>
        </w:rPr>
        <w:t>2</w:t>
      </w:r>
      <w:r w:rsidR="00CA0D22" w:rsidRPr="00A57E80">
        <w:rPr>
          <w:sz w:val="26"/>
          <w:szCs w:val="26"/>
        </w:rPr>
        <w:t xml:space="preserve"> года 98 работодателей заявили сведения о потребности в работниках для замещения 1329 свободных рабочих мест (план - 97 работодателя).</w:t>
      </w:r>
    </w:p>
    <w:p w:rsidR="00CA0D22" w:rsidRPr="00CA0D22" w:rsidRDefault="00A57E80" w:rsidP="00A57E80">
      <w:pPr>
        <w:ind w:firstLine="709"/>
        <w:jc w:val="both"/>
        <w:rPr>
          <w:color w:val="000000"/>
          <w:sz w:val="26"/>
          <w:szCs w:val="26"/>
        </w:rPr>
      </w:pPr>
      <w:r w:rsidRPr="00A57E80">
        <w:rPr>
          <w:sz w:val="26"/>
          <w:szCs w:val="26"/>
        </w:rPr>
        <w:t>В рамках национального проекта «Демография» п</w:t>
      </w:r>
      <w:r w:rsidR="00CA0D22" w:rsidRPr="00A57E80">
        <w:rPr>
          <w:sz w:val="26"/>
          <w:szCs w:val="26"/>
        </w:rPr>
        <w:t>рошли</w:t>
      </w:r>
      <w:r w:rsidR="00CA0D22" w:rsidRPr="00CA0D22">
        <w:rPr>
          <w:sz w:val="26"/>
          <w:szCs w:val="26"/>
        </w:rPr>
        <w:t xml:space="preserve"> </w:t>
      </w:r>
      <w:proofErr w:type="spellStart"/>
      <w:r w:rsidR="00CA0D22" w:rsidRPr="00CA0D22">
        <w:rPr>
          <w:sz w:val="26"/>
          <w:szCs w:val="26"/>
        </w:rPr>
        <w:t>профобучение</w:t>
      </w:r>
      <w:proofErr w:type="spellEnd"/>
      <w:r w:rsidR="00CA0D22" w:rsidRPr="00A57E80">
        <w:rPr>
          <w:b/>
          <w:sz w:val="26"/>
          <w:szCs w:val="26"/>
        </w:rPr>
        <w:t xml:space="preserve"> </w:t>
      </w:r>
      <w:r w:rsidR="00CA0D22" w:rsidRPr="00CA0D22">
        <w:rPr>
          <w:color w:val="000000"/>
          <w:sz w:val="26"/>
          <w:szCs w:val="26"/>
        </w:rPr>
        <w:t xml:space="preserve"> 11</w:t>
      </w:r>
      <w:r w:rsidR="00CA0D22" w:rsidRPr="00A57E80">
        <w:rPr>
          <w:color w:val="000000"/>
          <w:sz w:val="26"/>
          <w:szCs w:val="26"/>
        </w:rPr>
        <w:t xml:space="preserve"> </w:t>
      </w:r>
      <w:r w:rsidR="00CA0D22" w:rsidRPr="00CA0D22">
        <w:rPr>
          <w:color w:val="000000"/>
          <w:sz w:val="26"/>
          <w:szCs w:val="26"/>
        </w:rPr>
        <w:t>граждан</w:t>
      </w:r>
      <w:r w:rsidR="00CA0D22" w:rsidRPr="00A57E80">
        <w:rPr>
          <w:color w:val="000000"/>
          <w:sz w:val="26"/>
          <w:szCs w:val="26"/>
        </w:rPr>
        <w:t xml:space="preserve"> ищущих</w:t>
      </w:r>
      <w:r w:rsidR="00CA0D22" w:rsidRPr="00CA0D22">
        <w:rPr>
          <w:color w:val="000000"/>
          <w:sz w:val="26"/>
          <w:szCs w:val="26"/>
        </w:rPr>
        <w:t xml:space="preserve"> работу, </w:t>
      </w:r>
      <w:r w:rsidR="00CA0D22" w:rsidRPr="00A57E80">
        <w:rPr>
          <w:color w:val="000000"/>
          <w:sz w:val="26"/>
          <w:szCs w:val="26"/>
        </w:rPr>
        <w:t xml:space="preserve">4 </w:t>
      </w:r>
      <w:r w:rsidR="00CA0D22" w:rsidRPr="00CA0D22">
        <w:rPr>
          <w:sz w:val="26"/>
          <w:szCs w:val="26"/>
        </w:rPr>
        <w:t>г</w:t>
      </w:r>
      <w:r w:rsidR="00CA0D22" w:rsidRPr="00CA0D22">
        <w:rPr>
          <w:color w:val="000000"/>
          <w:sz w:val="26"/>
          <w:szCs w:val="26"/>
        </w:rPr>
        <w:t>раждан</w:t>
      </w:r>
      <w:r>
        <w:rPr>
          <w:color w:val="000000"/>
          <w:sz w:val="26"/>
          <w:szCs w:val="26"/>
        </w:rPr>
        <w:t>ина</w:t>
      </w:r>
      <w:r w:rsidR="00CA0D22" w:rsidRPr="00CA0D22">
        <w:rPr>
          <w:color w:val="000000"/>
          <w:sz w:val="26"/>
          <w:szCs w:val="26"/>
        </w:rPr>
        <w:t xml:space="preserve"> в возрасте 50 лет и старше</w:t>
      </w:r>
      <w:r w:rsidR="00CA0D22" w:rsidRPr="00A57E80">
        <w:rPr>
          <w:color w:val="000000"/>
          <w:sz w:val="26"/>
          <w:szCs w:val="26"/>
        </w:rPr>
        <w:t xml:space="preserve">, 1 человек, </w:t>
      </w:r>
      <w:r w:rsidR="00CA0D22" w:rsidRPr="00CA0D22">
        <w:rPr>
          <w:color w:val="000000"/>
          <w:sz w:val="26"/>
          <w:szCs w:val="26"/>
        </w:rPr>
        <w:t>находящи</w:t>
      </w:r>
      <w:r w:rsidR="00CA0D22" w:rsidRPr="00A57E80">
        <w:rPr>
          <w:color w:val="000000"/>
          <w:sz w:val="26"/>
          <w:szCs w:val="26"/>
        </w:rPr>
        <w:t>й</w:t>
      </w:r>
      <w:r w:rsidR="00CA0D22" w:rsidRPr="00CA0D22">
        <w:rPr>
          <w:color w:val="000000"/>
          <w:sz w:val="26"/>
          <w:szCs w:val="26"/>
        </w:rPr>
        <w:t>ся под риском увольнения</w:t>
      </w:r>
      <w:r w:rsidR="00CA0D22" w:rsidRPr="00A57E80">
        <w:rPr>
          <w:color w:val="000000"/>
          <w:sz w:val="26"/>
          <w:szCs w:val="26"/>
        </w:rPr>
        <w:t xml:space="preserve">, 1 </w:t>
      </w:r>
      <w:r w:rsidR="00CA0D22" w:rsidRPr="00CA0D22">
        <w:rPr>
          <w:color w:val="000000"/>
          <w:sz w:val="26"/>
          <w:szCs w:val="26"/>
        </w:rPr>
        <w:t>женщин</w:t>
      </w:r>
      <w:r w:rsidR="00CA0D22" w:rsidRPr="00A57E80">
        <w:rPr>
          <w:color w:val="000000"/>
          <w:sz w:val="26"/>
          <w:szCs w:val="26"/>
        </w:rPr>
        <w:t>а, находящая</w:t>
      </w:r>
      <w:r w:rsidR="00CA0D22" w:rsidRPr="00CA0D22">
        <w:rPr>
          <w:color w:val="000000"/>
          <w:sz w:val="26"/>
          <w:szCs w:val="26"/>
        </w:rPr>
        <w:t>ся в отпуске по уходу за ребенком в возрасте до 3 лет</w:t>
      </w:r>
      <w:r w:rsidR="00CA0D22" w:rsidRPr="00A57E80">
        <w:rPr>
          <w:color w:val="000000"/>
          <w:sz w:val="26"/>
          <w:szCs w:val="26"/>
        </w:rPr>
        <w:t xml:space="preserve">, 5 человек других категорий. </w:t>
      </w:r>
      <w:r w:rsidR="00CA0D22" w:rsidRPr="00CA0D22">
        <w:rPr>
          <w:color w:val="000000"/>
          <w:sz w:val="26"/>
          <w:szCs w:val="26"/>
        </w:rPr>
        <w:t>Уровень трудоустройства -80%</w:t>
      </w:r>
      <w:r>
        <w:rPr>
          <w:color w:val="000000"/>
          <w:sz w:val="26"/>
          <w:szCs w:val="26"/>
        </w:rPr>
        <w:t>.</w:t>
      </w:r>
    </w:p>
    <w:p w:rsidR="00A57E80" w:rsidRPr="00A57E80" w:rsidRDefault="00A57E80" w:rsidP="00A57E80">
      <w:pPr>
        <w:ind w:firstLine="709"/>
        <w:jc w:val="both"/>
        <w:rPr>
          <w:sz w:val="26"/>
          <w:szCs w:val="26"/>
        </w:rPr>
      </w:pPr>
      <w:proofErr w:type="gramStart"/>
      <w:r w:rsidRPr="00A57E80">
        <w:rPr>
          <w:sz w:val="26"/>
          <w:szCs w:val="26"/>
        </w:rPr>
        <w:t>За счёт средств регионального бюджета по государственной программе Кировской области «Содействие занятости населения Кировской области» з</w:t>
      </w:r>
      <w:r w:rsidR="00CA0D22" w:rsidRPr="00CA0D22">
        <w:rPr>
          <w:sz w:val="26"/>
          <w:szCs w:val="26"/>
        </w:rPr>
        <w:t xml:space="preserve">авершили </w:t>
      </w:r>
      <w:proofErr w:type="spellStart"/>
      <w:r w:rsidR="00CA0D22" w:rsidRPr="00CA0D22">
        <w:rPr>
          <w:sz w:val="26"/>
          <w:szCs w:val="26"/>
        </w:rPr>
        <w:t>профобучение</w:t>
      </w:r>
      <w:proofErr w:type="spellEnd"/>
      <w:r w:rsidRPr="00A57E80">
        <w:rPr>
          <w:sz w:val="26"/>
          <w:szCs w:val="26"/>
        </w:rPr>
        <w:t xml:space="preserve"> 49</w:t>
      </w:r>
      <w:r w:rsidRPr="00A57E80">
        <w:rPr>
          <w:b/>
          <w:sz w:val="26"/>
          <w:szCs w:val="26"/>
        </w:rPr>
        <w:t xml:space="preserve"> </w:t>
      </w:r>
      <w:r w:rsidR="00CA0D22" w:rsidRPr="00CA0D22">
        <w:rPr>
          <w:color w:val="000000"/>
          <w:sz w:val="26"/>
          <w:szCs w:val="26"/>
        </w:rPr>
        <w:t>безработны</w:t>
      </w:r>
      <w:r w:rsidRPr="00A57E80">
        <w:rPr>
          <w:color w:val="000000"/>
          <w:sz w:val="26"/>
          <w:szCs w:val="26"/>
        </w:rPr>
        <w:t>х</w:t>
      </w:r>
      <w:r w:rsidR="00CA0D22" w:rsidRPr="00CA0D22">
        <w:rPr>
          <w:color w:val="000000"/>
          <w:sz w:val="26"/>
          <w:szCs w:val="26"/>
        </w:rPr>
        <w:t xml:space="preserve"> граждан</w:t>
      </w:r>
      <w:r w:rsidRPr="00A57E80">
        <w:rPr>
          <w:color w:val="000000"/>
          <w:sz w:val="26"/>
          <w:szCs w:val="26"/>
        </w:rPr>
        <w:t xml:space="preserve"> (у</w:t>
      </w:r>
      <w:r w:rsidRPr="00CA0D22">
        <w:rPr>
          <w:sz w:val="26"/>
          <w:szCs w:val="26"/>
        </w:rPr>
        <w:t>ровень трудоустройства – 90%</w:t>
      </w:r>
      <w:r w:rsidRPr="00A57E80">
        <w:rPr>
          <w:sz w:val="26"/>
          <w:szCs w:val="26"/>
        </w:rPr>
        <w:t>), доля трудоустроенных инвалидов в численности инвалидов обратившихся за содействием в поиске подходящей работы составила 48 % (план - 43%), в том числе 2 инвалида трудоустроены в счет квоты для инвалидов.</w:t>
      </w:r>
      <w:proofErr w:type="gramEnd"/>
    </w:p>
    <w:p w:rsidR="00A57E80" w:rsidRDefault="00A57E80" w:rsidP="00A57E80">
      <w:pPr>
        <w:spacing w:line="360" w:lineRule="auto"/>
        <w:ind w:firstLine="709"/>
        <w:jc w:val="both"/>
        <w:rPr>
          <w:sz w:val="26"/>
          <w:szCs w:val="26"/>
        </w:rPr>
      </w:pPr>
      <w:r w:rsidRPr="00A57E80">
        <w:rPr>
          <w:sz w:val="26"/>
          <w:szCs w:val="26"/>
        </w:rPr>
        <w:t xml:space="preserve"> </w:t>
      </w:r>
    </w:p>
    <w:p w:rsidR="00157993" w:rsidRPr="00157993" w:rsidRDefault="00157993" w:rsidP="00157993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57993">
        <w:rPr>
          <w:b/>
          <w:sz w:val="26"/>
          <w:szCs w:val="26"/>
        </w:rPr>
        <w:t>Приоритет «Развитие экономического потенциала»</w:t>
      </w:r>
      <w:r w:rsidRPr="00157993">
        <w:rPr>
          <w:rFonts w:ascii="Arial" w:hAnsi="Arial" w:cs="Arial"/>
          <w:color w:val="FF0000"/>
          <w:sz w:val="26"/>
          <w:szCs w:val="26"/>
        </w:rPr>
        <w:t xml:space="preserve"> </w:t>
      </w:r>
      <w:r w:rsidRPr="00157993">
        <w:rPr>
          <w:sz w:val="26"/>
          <w:szCs w:val="26"/>
        </w:rPr>
        <w:t>направлен на повышение конкурентоспособности производимых товаров и организацию производства импортозамещающей продукции, расширение ассортимента и повышение качества производимой продукции, совершенствование технологий, применяемых на предприятиях.</w:t>
      </w:r>
    </w:p>
    <w:p w:rsidR="00157993" w:rsidRPr="00157993" w:rsidRDefault="00157993" w:rsidP="00AA5EDF">
      <w:pPr>
        <w:ind w:firstLine="720"/>
        <w:jc w:val="both"/>
        <w:rPr>
          <w:sz w:val="26"/>
          <w:szCs w:val="26"/>
        </w:rPr>
      </w:pPr>
      <w:r w:rsidRPr="00157993">
        <w:rPr>
          <w:sz w:val="26"/>
          <w:szCs w:val="26"/>
        </w:rPr>
        <w:t>Наибольший удельный вес в промышленности муниципального образования принадлежит отрасли по производству электрооборудования, которая представлена АО «</w:t>
      </w:r>
      <w:proofErr w:type="spellStart"/>
      <w:r w:rsidRPr="00157993">
        <w:rPr>
          <w:sz w:val="26"/>
          <w:szCs w:val="26"/>
        </w:rPr>
        <w:t>Кирскабель</w:t>
      </w:r>
      <w:proofErr w:type="spellEnd"/>
      <w:r w:rsidRPr="00157993">
        <w:rPr>
          <w:sz w:val="26"/>
          <w:szCs w:val="26"/>
        </w:rPr>
        <w:t>». В 2022 году предприятием вложено 149,3 млн. рублей инвестиций (закупка оборудования), произведено продукции на сумму более 16,1 млрд. рублей.</w:t>
      </w:r>
    </w:p>
    <w:p w:rsidR="00AA5EDF" w:rsidRPr="00AA5EDF" w:rsidRDefault="00157993" w:rsidP="00AA5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57993">
        <w:rPr>
          <w:rFonts w:ascii="Times New Roman" w:hAnsi="Times New Roman" w:cs="Times New Roman"/>
          <w:sz w:val="26"/>
          <w:szCs w:val="26"/>
        </w:rPr>
        <w:t>В</w:t>
      </w:r>
      <w:r w:rsidR="00AA5EDF" w:rsidRPr="00AA5EDF">
        <w:rPr>
          <w:rFonts w:ascii="Times New Roman" w:hAnsi="Times New Roman" w:cs="Times New Roman"/>
          <w:sz w:val="26"/>
          <w:szCs w:val="26"/>
        </w:rPr>
        <w:t xml:space="preserve"> начале</w:t>
      </w:r>
      <w:r w:rsidRPr="00157993">
        <w:rPr>
          <w:rFonts w:ascii="Times New Roman" w:hAnsi="Times New Roman" w:cs="Times New Roman"/>
          <w:sz w:val="26"/>
          <w:szCs w:val="26"/>
        </w:rPr>
        <w:t xml:space="preserve"> 202</w:t>
      </w:r>
      <w:r w:rsidRPr="00AA5EDF">
        <w:rPr>
          <w:rFonts w:ascii="Times New Roman" w:hAnsi="Times New Roman" w:cs="Times New Roman"/>
          <w:sz w:val="26"/>
          <w:szCs w:val="26"/>
        </w:rPr>
        <w:t>2</w:t>
      </w:r>
      <w:r w:rsidRPr="00157993">
        <w:rPr>
          <w:rFonts w:ascii="Times New Roman" w:hAnsi="Times New Roman" w:cs="Times New Roman"/>
          <w:sz w:val="26"/>
          <w:szCs w:val="26"/>
        </w:rPr>
        <w:t xml:space="preserve"> год</w:t>
      </w:r>
      <w:r w:rsidR="00AA5EDF" w:rsidRPr="00AA5EDF">
        <w:rPr>
          <w:rFonts w:ascii="Times New Roman" w:hAnsi="Times New Roman" w:cs="Times New Roman"/>
          <w:sz w:val="26"/>
          <w:szCs w:val="26"/>
        </w:rPr>
        <w:t xml:space="preserve">а малыми предприятиями и индивидуальными предпринимателями для приобретения машин и оборудования </w:t>
      </w:r>
      <w:r w:rsidR="00AA5EDF">
        <w:rPr>
          <w:rFonts w:ascii="Times New Roman" w:hAnsi="Times New Roman" w:cs="Times New Roman"/>
          <w:sz w:val="26"/>
          <w:szCs w:val="26"/>
        </w:rPr>
        <w:t>было вложено более 70 млн. рублей, но в</w:t>
      </w:r>
      <w:r w:rsidR="00AA5EDF" w:rsidRPr="00AA5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внешнего </w:t>
      </w:r>
      <w:proofErr w:type="spellStart"/>
      <w:r w:rsidR="00AA5EDF" w:rsidRPr="00AA5ED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санкционного</w:t>
      </w:r>
      <w:proofErr w:type="spellEnd"/>
      <w:r w:rsidR="00AA5EDF" w:rsidRPr="00AA5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давления предприятия муниципального округа </w:t>
      </w:r>
      <w:r w:rsidR="00AA5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начали </w:t>
      </w:r>
      <w:r w:rsidR="00AA5EDF" w:rsidRPr="00AA5ED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испытыва</w:t>
      </w:r>
      <w:r w:rsidR="00AA5EDF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AA5EDF" w:rsidRPr="00AA5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определенные трудности: отсутствие сбыта продукции лесоперерабатывающих предприятий, снижение отгрузки лесозаготовительных производств, подорожание сырья и материалов.</w:t>
      </w:r>
    </w:p>
    <w:p w:rsidR="00CA0D22" w:rsidRPr="00AA5EDF" w:rsidRDefault="00AA5EDF" w:rsidP="00AA5EDF">
      <w:pPr>
        <w:ind w:firstLine="709"/>
        <w:jc w:val="both"/>
        <w:rPr>
          <w:color w:val="000000"/>
          <w:sz w:val="26"/>
          <w:szCs w:val="26"/>
        </w:rPr>
      </w:pPr>
      <w:r w:rsidRPr="00AA5EDF">
        <w:rPr>
          <w:sz w:val="26"/>
          <w:szCs w:val="26"/>
        </w:rPr>
        <w:t xml:space="preserve">По предварительным данным объем инвестиций в основной капитал по полному кругу предприятий за 2022 год составил </w:t>
      </w:r>
      <w:r w:rsidR="002926D5">
        <w:rPr>
          <w:sz w:val="26"/>
          <w:szCs w:val="26"/>
        </w:rPr>
        <w:t>376,9</w:t>
      </w:r>
      <w:r w:rsidRPr="00293735">
        <w:rPr>
          <w:color w:val="FF0000"/>
          <w:sz w:val="26"/>
          <w:szCs w:val="26"/>
        </w:rPr>
        <w:t xml:space="preserve"> </w:t>
      </w:r>
      <w:r w:rsidRPr="00AA5EDF">
        <w:rPr>
          <w:sz w:val="26"/>
          <w:szCs w:val="26"/>
        </w:rPr>
        <w:t>млн. рублей.</w:t>
      </w:r>
    </w:p>
    <w:p w:rsidR="008523E5" w:rsidRPr="008523E5" w:rsidRDefault="008523E5" w:rsidP="008523E5">
      <w:pPr>
        <w:ind w:firstLine="708"/>
        <w:jc w:val="both"/>
        <w:rPr>
          <w:sz w:val="26"/>
          <w:szCs w:val="26"/>
        </w:rPr>
      </w:pPr>
      <w:r w:rsidRPr="008523E5">
        <w:rPr>
          <w:sz w:val="26"/>
          <w:szCs w:val="26"/>
        </w:rPr>
        <w:t xml:space="preserve">В </w:t>
      </w:r>
      <w:r>
        <w:rPr>
          <w:sz w:val="26"/>
          <w:szCs w:val="26"/>
        </w:rPr>
        <w:t>муниципальном образовании</w:t>
      </w:r>
      <w:r w:rsidRPr="008523E5">
        <w:rPr>
          <w:sz w:val="26"/>
          <w:szCs w:val="26"/>
        </w:rPr>
        <w:t xml:space="preserve"> создана структура поддержки малого и среднего предпринимательства – Верхнекамский Фонд поддержки малого и среднего предпринимательства «Бизнес-Партнер», который оказывает весь спектр услуг необходимый СМП для ведения бизнеса: финансовая поддержка, информационная, ведение бухгалтерского учета, юридическая и др.</w:t>
      </w:r>
    </w:p>
    <w:p w:rsidR="008523E5" w:rsidRPr="008523E5" w:rsidRDefault="008523E5" w:rsidP="008523E5">
      <w:pPr>
        <w:ind w:firstLine="708"/>
        <w:jc w:val="both"/>
        <w:rPr>
          <w:sz w:val="26"/>
          <w:szCs w:val="26"/>
        </w:rPr>
      </w:pPr>
      <w:r w:rsidRPr="008523E5">
        <w:rPr>
          <w:sz w:val="26"/>
          <w:szCs w:val="26"/>
        </w:rPr>
        <w:t>Льготное кредитование - основное направление деятельности  Фонда поддержки предпринимательства «Бизнес-Партнер». За 2022 год выдано 9 кредитов на сумму 7,05 млн.</w:t>
      </w:r>
      <w:r>
        <w:rPr>
          <w:sz w:val="26"/>
          <w:szCs w:val="26"/>
        </w:rPr>
        <w:t xml:space="preserve"> </w:t>
      </w:r>
      <w:r w:rsidRPr="008523E5">
        <w:rPr>
          <w:sz w:val="26"/>
          <w:szCs w:val="26"/>
        </w:rPr>
        <w:t xml:space="preserve">рублей (в 2021 году -12). В связи с нестабильной экономической обстановкой в стране спрос на кредитные ресурсы в 2022 году был </w:t>
      </w:r>
      <w:r w:rsidRPr="008523E5">
        <w:rPr>
          <w:sz w:val="26"/>
          <w:szCs w:val="26"/>
        </w:rPr>
        <w:lastRenderedPageBreak/>
        <w:t>ниже. Услугами Фонда охвачено 9,8% субъектов малого предпринимательства. Ежегодно Фонд расширяет список услуг, оказываемых СМП. В 2022 году – подготовка документации для участия в торгах и размещение на торговых площадках.</w:t>
      </w:r>
    </w:p>
    <w:p w:rsidR="008523E5" w:rsidRPr="008523E5" w:rsidRDefault="008523E5" w:rsidP="008523E5">
      <w:pPr>
        <w:ind w:firstLine="708"/>
        <w:jc w:val="both"/>
        <w:rPr>
          <w:sz w:val="26"/>
          <w:szCs w:val="26"/>
        </w:rPr>
      </w:pPr>
      <w:r w:rsidRPr="008523E5">
        <w:rPr>
          <w:sz w:val="26"/>
          <w:szCs w:val="26"/>
        </w:rPr>
        <w:t>Регулярно пополняется перечень объектов муниципального имущества, предназначенного для предоставления субъектам малого и среднего предпринимательства. В 2022 году перечень дополнился двумя объектами.</w:t>
      </w:r>
    </w:p>
    <w:p w:rsidR="008523E5" w:rsidRPr="008523E5" w:rsidRDefault="008523E5" w:rsidP="008523E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23E5">
        <w:rPr>
          <w:sz w:val="26"/>
          <w:szCs w:val="26"/>
        </w:rPr>
        <w:t>Продолжается сотрудничество с районной газетой «</w:t>
      </w:r>
      <w:proofErr w:type="spellStart"/>
      <w:r w:rsidRPr="008523E5">
        <w:rPr>
          <w:sz w:val="26"/>
          <w:szCs w:val="26"/>
        </w:rPr>
        <w:t>Прикамская</w:t>
      </w:r>
      <w:proofErr w:type="spellEnd"/>
      <w:r w:rsidRPr="008523E5">
        <w:rPr>
          <w:sz w:val="26"/>
          <w:szCs w:val="26"/>
        </w:rPr>
        <w:t xml:space="preserve"> Новь» по вопросам поддержки и развития предпринимательства, формирования положительного имиджа малого бизнеса. В 2022 году опубликовано13 информационных поводов. Решению этих задач  способствовал и проведенный конкурс «Лучший по профессии» в сфере общественного питания. Ежегодно проводится анализ обеспеченности населения площадями торговых объектов на территории округа. Фактическая обеспеченность торговыми площадями соответствует  нормативной обеспеченности.</w:t>
      </w:r>
    </w:p>
    <w:p w:rsidR="008523E5" w:rsidRPr="008523E5" w:rsidRDefault="008523E5" w:rsidP="008523E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23E5">
        <w:rPr>
          <w:sz w:val="26"/>
          <w:szCs w:val="26"/>
        </w:rPr>
        <w:t>В 2022 году проведено совещание, заседания Совета предпринимателей при главе округа, где были рассмотрены наиболее волнующие вопросы представителей малого бизнеса: изменение налогового законодательства; формы поддержки СМП; изменения законодательства в сфере торговли</w:t>
      </w:r>
      <w:r>
        <w:rPr>
          <w:sz w:val="26"/>
          <w:szCs w:val="26"/>
        </w:rPr>
        <w:t>.</w:t>
      </w:r>
      <w:r w:rsidRPr="008523E5">
        <w:rPr>
          <w:sz w:val="26"/>
          <w:szCs w:val="26"/>
        </w:rPr>
        <w:t xml:space="preserve"> Регулярно проводятся семинары по маркировке товаров посредством ВКС.</w:t>
      </w:r>
    </w:p>
    <w:p w:rsidR="008523E5" w:rsidRDefault="008523E5" w:rsidP="008523E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23E5">
        <w:rPr>
          <w:sz w:val="26"/>
          <w:szCs w:val="26"/>
        </w:rPr>
        <w:t>С целью повышения информированности СМП так же регулярно размещается актуальная информация об изменениях законодательства и формах поддержки  на различных информационных ресурсах  и осуществляется рассылка материалов на электронную почту СМП.</w:t>
      </w:r>
    </w:p>
    <w:p w:rsidR="008523E5" w:rsidRDefault="008523E5" w:rsidP="008523E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2022 году </w:t>
      </w:r>
      <w:r w:rsidR="00AB5126">
        <w:rPr>
          <w:sz w:val="26"/>
          <w:szCs w:val="26"/>
        </w:rPr>
        <w:t xml:space="preserve">были сформированы 2 инвестиционные площадки в </w:t>
      </w:r>
      <w:proofErr w:type="spellStart"/>
      <w:r w:rsidR="00AB5126">
        <w:rPr>
          <w:sz w:val="26"/>
          <w:szCs w:val="26"/>
        </w:rPr>
        <w:t>п</w:t>
      </w:r>
      <w:proofErr w:type="gramStart"/>
      <w:r w:rsidR="00AB5126">
        <w:rPr>
          <w:sz w:val="26"/>
          <w:szCs w:val="26"/>
        </w:rPr>
        <w:t>.Р</w:t>
      </w:r>
      <w:proofErr w:type="gramEnd"/>
      <w:r w:rsidR="00AB5126">
        <w:rPr>
          <w:sz w:val="26"/>
          <w:szCs w:val="26"/>
        </w:rPr>
        <w:t>удничный</w:t>
      </w:r>
      <w:proofErr w:type="spellEnd"/>
      <w:r w:rsidR="00AB5126">
        <w:rPr>
          <w:sz w:val="26"/>
          <w:szCs w:val="26"/>
        </w:rPr>
        <w:t>, определена возможность подключения к инженерной инфраструктуре.</w:t>
      </w:r>
    </w:p>
    <w:p w:rsidR="00CA0D22" w:rsidRDefault="00CA0D22" w:rsidP="008523E5">
      <w:pPr>
        <w:jc w:val="both"/>
        <w:rPr>
          <w:b/>
          <w:sz w:val="26"/>
          <w:szCs w:val="26"/>
        </w:rPr>
      </w:pPr>
    </w:p>
    <w:p w:rsidR="00AB5126" w:rsidRPr="00AB5126" w:rsidRDefault="00AB5126" w:rsidP="00AB512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5CCC">
        <w:rPr>
          <w:rFonts w:ascii="Times New Roman" w:hAnsi="Times New Roman" w:cs="Times New Roman"/>
          <w:sz w:val="26"/>
          <w:szCs w:val="26"/>
        </w:rPr>
        <w:t>Приоритет</w:t>
      </w:r>
      <w:r w:rsidRPr="00AB5126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B06661">
        <w:rPr>
          <w:rFonts w:ascii="Times New Roman" w:hAnsi="Times New Roman" w:cs="Times New Roman"/>
          <w:sz w:val="26"/>
          <w:szCs w:val="26"/>
        </w:rPr>
        <w:t>Повышение качества среды проживания</w:t>
      </w:r>
      <w:r w:rsidRPr="00AB5126">
        <w:rPr>
          <w:rFonts w:ascii="Times New Roman" w:hAnsi="Times New Roman" w:cs="Times New Roman"/>
          <w:b w:val="0"/>
          <w:sz w:val="26"/>
          <w:szCs w:val="26"/>
        </w:rPr>
        <w:t>» направлен на</w:t>
      </w:r>
      <w:r w:rsidRPr="00AB5126">
        <w:rPr>
          <w:sz w:val="26"/>
          <w:szCs w:val="26"/>
        </w:rPr>
        <w:t xml:space="preserve"> </w:t>
      </w:r>
      <w:r w:rsidRPr="00AB5126">
        <w:rPr>
          <w:rFonts w:ascii="Times New Roman" w:hAnsi="Times New Roman" w:cs="Times New Roman"/>
          <w:b w:val="0"/>
          <w:sz w:val="26"/>
          <w:szCs w:val="26"/>
        </w:rPr>
        <w:t>создание благоприятных условий для жизни населения. В связи с этим меры экологического характера, разрешение транспортных проблем, увеличение эксплуатационной надежности инженерной инфраструктуры, комплексное развитие городских и сельских территорий, обеспечение безопасности населения рассматриваются в качестве основы улучшения качества жизни.</w:t>
      </w:r>
    </w:p>
    <w:p w:rsidR="00B06661" w:rsidRPr="00B06661" w:rsidRDefault="00B06661" w:rsidP="00B06661">
      <w:pPr>
        <w:ind w:firstLine="709"/>
        <w:jc w:val="both"/>
        <w:rPr>
          <w:sz w:val="26"/>
          <w:szCs w:val="26"/>
        </w:rPr>
      </w:pPr>
      <w:r w:rsidRPr="00B06661">
        <w:rPr>
          <w:sz w:val="26"/>
          <w:szCs w:val="26"/>
        </w:rPr>
        <w:t xml:space="preserve">В 2022 году  из средств областного бюджета обустроены 82 контейнерные площадки, в том числе в г. </w:t>
      </w:r>
      <w:proofErr w:type="spellStart"/>
      <w:r w:rsidRPr="00B06661">
        <w:rPr>
          <w:sz w:val="26"/>
          <w:szCs w:val="26"/>
        </w:rPr>
        <w:t>Кирс</w:t>
      </w:r>
      <w:proofErr w:type="spellEnd"/>
      <w:r w:rsidRPr="00B06661">
        <w:rPr>
          <w:sz w:val="26"/>
          <w:szCs w:val="26"/>
        </w:rPr>
        <w:t xml:space="preserve"> 30 площадок, в п. Рудничный 28 площадок, в          п. Лесной 24  площадки.</w:t>
      </w:r>
    </w:p>
    <w:p w:rsidR="00B06661" w:rsidRPr="00B06661" w:rsidRDefault="00B06661" w:rsidP="00B06661">
      <w:pPr>
        <w:ind w:firstLine="709"/>
        <w:jc w:val="both"/>
        <w:rPr>
          <w:sz w:val="26"/>
          <w:szCs w:val="26"/>
        </w:rPr>
      </w:pPr>
      <w:r w:rsidRPr="00B06661">
        <w:rPr>
          <w:sz w:val="26"/>
          <w:szCs w:val="26"/>
        </w:rPr>
        <w:t xml:space="preserve">Для защиты окружающей среды в 2022 году ликвидирована свалка в             п. </w:t>
      </w:r>
      <w:proofErr w:type="spellStart"/>
      <w:r w:rsidRPr="00B06661">
        <w:rPr>
          <w:sz w:val="26"/>
          <w:szCs w:val="26"/>
        </w:rPr>
        <w:t>Лойно</w:t>
      </w:r>
      <w:proofErr w:type="spellEnd"/>
      <w:r w:rsidRPr="00B06661">
        <w:rPr>
          <w:sz w:val="26"/>
          <w:szCs w:val="26"/>
        </w:rPr>
        <w:t>.</w:t>
      </w:r>
    </w:p>
    <w:p w:rsidR="00AB5126" w:rsidRPr="00AB5126" w:rsidRDefault="00B06661" w:rsidP="00AB5126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В</w:t>
      </w:r>
      <w:r w:rsidRPr="007A5EA8">
        <w:rPr>
          <w:sz w:val="26"/>
          <w:szCs w:val="26"/>
        </w:rPr>
        <w:t xml:space="preserve"> 2022 году выполнен  ремонт участков автомобильной дороги </w:t>
      </w:r>
      <w:proofErr w:type="spellStart"/>
      <w:r w:rsidRPr="007A5EA8">
        <w:rPr>
          <w:sz w:val="26"/>
          <w:szCs w:val="26"/>
        </w:rPr>
        <w:t>Кирс</w:t>
      </w:r>
      <w:proofErr w:type="spellEnd"/>
      <w:r w:rsidRPr="007A5EA8">
        <w:rPr>
          <w:sz w:val="26"/>
          <w:szCs w:val="26"/>
        </w:rPr>
        <w:t>-Рудничный-</w:t>
      </w:r>
      <w:proofErr w:type="spellStart"/>
      <w:r w:rsidRPr="007A5EA8">
        <w:rPr>
          <w:sz w:val="26"/>
          <w:szCs w:val="26"/>
        </w:rPr>
        <w:t>Лойно</w:t>
      </w:r>
      <w:proofErr w:type="spellEnd"/>
      <w:r w:rsidRPr="007A5EA8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A5EA8">
        <w:rPr>
          <w:sz w:val="26"/>
          <w:szCs w:val="26"/>
        </w:rPr>
        <w:t xml:space="preserve"> 26</w:t>
      </w:r>
      <w:r>
        <w:rPr>
          <w:sz w:val="26"/>
          <w:szCs w:val="26"/>
        </w:rPr>
        <w:t xml:space="preserve"> по </w:t>
      </w:r>
      <w:r w:rsidRPr="007A5EA8">
        <w:rPr>
          <w:sz w:val="26"/>
          <w:szCs w:val="26"/>
        </w:rPr>
        <w:t>29</w:t>
      </w:r>
      <w:r>
        <w:rPr>
          <w:sz w:val="26"/>
          <w:szCs w:val="26"/>
        </w:rPr>
        <w:t xml:space="preserve"> км</w:t>
      </w:r>
      <w:r w:rsidRPr="007A5EA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 </w:t>
      </w:r>
      <w:r w:rsidRPr="007A5EA8">
        <w:rPr>
          <w:sz w:val="26"/>
          <w:szCs w:val="26"/>
        </w:rPr>
        <w:t>43</w:t>
      </w:r>
      <w:r>
        <w:rPr>
          <w:sz w:val="26"/>
          <w:szCs w:val="26"/>
        </w:rPr>
        <w:t xml:space="preserve"> по 45,</w:t>
      </w:r>
      <w:r w:rsidRPr="007A5EA8">
        <w:rPr>
          <w:sz w:val="26"/>
          <w:szCs w:val="26"/>
        </w:rPr>
        <w:t>35</w:t>
      </w:r>
      <w:r>
        <w:rPr>
          <w:sz w:val="26"/>
          <w:szCs w:val="26"/>
        </w:rPr>
        <w:t xml:space="preserve"> км</w:t>
      </w:r>
      <w:r w:rsidRPr="007A5EA8">
        <w:rPr>
          <w:sz w:val="26"/>
          <w:szCs w:val="26"/>
        </w:rPr>
        <w:t xml:space="preserve"> общей протяженностью 5,350 км.  Ремонт участков автомобильных дорог улиц Строителей и Дзержинского </w:t>
      </w:r>
      <w:proofErr w:type="spellStart"/>
      <w:r w:rsidRPr="007A5EA8">
        <w:rPr>
          <w:sz w:val="26"/>
          <w:szCs w:val="26"/>
        </w:rPr>
        <w:t>пгт</w:t>
      </w:r>
      <w:proofErr w:type="spellEnd"/>
      <w:r w:rsidRPr="007A5EA8">
        <w:rPr>
          <w:sz w:val="26"/>
          <w:szCs w:val="26"/>
        </w:rPr>
        <w:t xml:space="preserve">. </w:t>
      </w:r>
      <w:proofErr w:type="spellStart"/>
      <w:r w:rsidRPr="007A5EA8">
        <w:rPr>
          <w:sz w:val="26"/>
          <w:szCs w:val="26"/>
        </w:rPr>
        <w:t>Светлополянск</w:t>
      </w:r>
      <w:proofErr w:type="spellEnd"/>
      <w:r w:rsidRPr="007A5EA8">
        <w:rPr>
          <w:sz w:val="26"/>
          <w:szCs w:val="26"/>
        </w:rPr>
        <w:t xml:space="preserve">, улиц Орджоникидзе и Пушкина </w:t>
      </w:r>
      <w:proofErr w:type="spellStart"/>
      <w:r w:rsidRPr="007A5EA8">
        <w:rPr>
          <w:sz w:val="26"/>
          <w:szCs w:val="26"/>
        </w:rPr>
        <w:t>пгт</w:t>
      </w:r>
      <w:proofErr w:type="spellEnd"/>
      <w:r w:rsidRPr="007A5EA8">
        <w:rPr>
          <w:sz w:val="26"/>
          <w:szCs w:val="26"/>
        </w:rPr>
        <w:t xml:space="preserve">. </w:t>
      </w:r>
      <w:proofErr w:type="gramStart"/>
      <w:r w:rsidRPr="007A5EA8">
        <w:rPr>
          <w:sz w:val="26"/>
          <w:szCs w:val="26"/>
        </w:rPr>
        <w:t>Рудничный</w:t>
      </w:r>
      <w:proofErr w:type="gramEnd"/>
      <w:r w:rsidRPr="007A5EA8">
        <w:rPr>
          <w:sz w:val="26"/>
          <w:szCs w:val="26"/>
        </w:rPr>
        <w:t xml:space="preserve">, улиц Ленина, Лесозаводская, Октябрьская, </w:t>
      </w:r>
      <w:proofErr w:type="spellStart"/>
      <w:r w:rsidRPr="007A5EA8">
        <w:rPr>
          <w:sz w:val="26"/>
          <w:szCs w:val="26"/>
        </w:rPr>
        <w:t>Созимская</w:t>
      </w:r>
      <w:proofErr w:type="spellEnd"/>
      <w:r w:rsidRPr="007A5EA8">
        <w:rPr>
          <w:sz w:val="26"/>
          <w:szCs w:val="26"/>
        </w:rPr>
        <w:t xml:space="preserve">, Энтузиастов </w:t>
      </w:r>
      <w:proofErr w:type="spellStart"/>
      <w:r w:rsidRPr="007A5EA8">
        <w:rPr>
          <w:sz w:val="26"/>
          <w:szCs w:val="26"/>
        </w:rPr>
        <w:t>пгт</w:t>
      </w:r>
      <w:proofErr w:type="spellEnd"/>
      <w:r w:rsidRPr="007A5EA8">
        <w:rPr>
          <w:sz w:val="26"/>
          <w:szCs w:val="26"/>
        </w:rPr>
        <w:t>. Лесной общей протяженностью 2,170 км</w:t>
      </w:r>
      <w:r>
        <w:rPr>
          <w:sz w:val="26"/>
          <w:szCs w:val="26"/>
        </w:rPr>
        <w:t>.</w:t>
      </w:r>
    </w:p>
    <w:p w:rsidR="00F20B47" w:rsidRDefault="00F20B47" w:rsidP="00F20B47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О</w:t>
      </w:r>
      <w:r w:rsidRPr="007A5EA8">
        <w:rPr>
          <w:rFonts w:ascii="Times New Roman" w:hAnsi="Times New Roman" w:cs="Times New Roman"/>
          <w:sz w:val="26"/>
          <w:szCs w:val="26"/>
        </w:rPr>
        <w:t xml:space="preserve">рганизация транспортного обслуживания населения </w:t>
      </w:r>
      <w:r>
        <w:rPr>
          <w:rFonts w:ascii="Times New Roman" w:hAnsi="Times New Roman" w:cs="Times New Roman"/>
          <w:sz w:val="26"/>
          <w:szCs w:val="26"/>
        </w:rPr>
        <w:t xml:space="preserve">в 2022 году </w:t>
      </w:r>
      <w:r w:rsidRPr="007A5EA8">
        <w:rPr>
          <w:rFonts w:ascii="Times New Roman" w:hAnsi="Times New Roman" w:cs="Times New Roman"/>
          <w:sz w:val="26"/>
          <w:szCs w:val="26"/>
        </w:rPr>
        <w:t>осуществля</w:t>
      </w:r>
      <w:r>
        <w:rPr>
          <w:rFonts w:ascii="Times New Roman" w:hAnsi="Times New Roman" w:cs="Times New Roman"/>
          <w:sz w:val="26"/>
          <w:szCs w:val="26"/>
        </w:rPr>
        <w:t>лась 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КировПассажирАвтоТранс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7A5EA8">
        <w:rPr>
          <w:rFonts w:ascii="Times New Roman" w:hAnsi="Times New Roman" w:cs="Times New Roman"/>
          <w:sz w:val="26"/>
          <w:szCs w:val="26"/>
        </w:rPr>
        <w:t xml:space="preserve">. </w:t>
      </w:r>
      <w:r w:rsidRPr="007E2795">
        <w:rPr>
          <w:rFonts w:ascii="Times New Roman" w:hAnsi="Times New Roman" w:cs="Times New Roman"/>
          <w:sz w:val="26"/>
          <w:szCs w:val="26"/>
        </w:rPr>
        <w:t>В целях финансового обеспечения затрат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E2795">
        <w:rPr>
          <w:rFonts w:ascii="Times New Roman" w:hAnsi="Times New Roman" w:cs="Times New Roman"/>
          <w:sz w:val="26"/>
          <w:szCs w:val="26"/>
        </w:rPr>
        <w:t xml:space="preserve"> </w:t>
      </w:r>
      <w:r w:rsidRPr="007E2795">
        <w:rPr>
          <w:rFonts w:ascii="Times New Roman" w:hAnsi="Times New Roman" w:cs="Times New Roman"/>
          <w:color w:val="000000"/>
          <w:sz w:val="26"/>
          <w:szCs w:val="26"/>
        </w:rPr>
        <w:t xml:space="preserve">связанных с </w:t>
      </w:r>
      <w:r w:rsidRPr="007E2795">
        <w:rPr>
          <w:rFonts w:ascii="Times New Roman" w:hAnsi="Times New Roman" w:cs="Times New Roman"/>
          <w:sz w:val="26"/>
          <w:szCs w:val="26"/>
        </w:rPr>
        <w:t>предоставлением транспортных услуг населению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E2795">
        <w:rPr>
          <w:rFonts w:ascii="Times New Roman" w:hAnsi="Times New Roman" w:cs="Times New Roman"/>
          <w:sz w:val="26"/>
          <w:szCs w:val="26"/>
        </w:rPr>
        <w:t xml:space="preserve"> </w:t>
      </w:r>
      <w:r w:rsidRPr="007E2795">
        <w:rPr>
          <w:rFonts w:ascii="Times New Roman" w:hAnsi="Times New Roman" w:cs="Times New Roman"/>
          <w:sz w:val="26"/>
          <w:szCs w:val="26"/>
        </w:rPr>
        <w:lastRenderedPageBreak/>
        <w:t xml:space="preserve">из бюджета </w:t>
      </w:r>
      <w:r>
        <w:rPr>
          <w:rFonts w:ascii="Times New Roman" w:hAnsi="Times New Roman" w:cs="Times New Roman"/>
          <w:sz w:val="26"/>
          <w:szCs w:val="26"/>
        </w:rPr>
        <w:t xml:space="preserve">Верхнекамского </w:t>
      </w:r>
      <w:r w:rsidRPr="007E2795">
        <w:rPr>
          <w:rFonts w:ascii="Times New Roman" w:hAnsi="Times New Roman" w:cs="Times New Roman"/>
          <w:sz w:val="26"/>
          <w:szCs w:val="26"/>
        </w:rPr>
        <w:t>муниципального округа предоставля</w:t>
      </w:r>
      <w:r>
        <w:rPr>
          <w:rFonts w:ascii="Times New Roman" w:hAnsi="Times New Roman" w:cs="Times New Roman"/>
          <w:sz w:val="26"/>
          <w:szCs w:val="26"/>
        </w:rPr>
        <w:t>ется</w:t>
      </w:r>
      <w:r w:rsidRPr="007E2795">
        <w:rPr>
          <w:rFonts w:ascii="Times New Roman" w:hAnsi="Times New Roman" w:cs="Times New Roman"/>
          <w:sz w:val="26"/>
          <w:szCs w:val="26"/>
        </w:rPr>
        <w:t xml:space="preserve"> субсидия. </w:t>
      </w:r>
      <w:r w:rsidRPr="00E47796">
        <w:rPr>
          <w:rFonts w:ascii="Times New Roman" w:hAnsi="Times New Roman" w:cs="Times New Roman"/>
          <w:sz w:val="26"/>
          <w:szCs w:val="26"/>
        </w:rPr>
        <w:t>Регулярность выполнения рейсов на муниципальных маршрутах составила 105,4%.</w:t>
      </w:r>
      <w:r>
        <w:rPr>
          <w:sz w:val="26"/>
          <w:szCs w:val="26"/>
        </w:rPr>
        <w:t xml:space="preserve"> </w:t>
      </w:r>
      <w:r w:rsidRPr="00E47796">
        <w:rPr>
          <w:rFonts w:ascii="Times New Roman" w:hAnsi="Times New Roman" w:cs="Times New Roman"/>
          <w:sz w:val="26"/>
          <w:szCs w:val="26"/>
        </w:rPr>
        <w:t xml:space="preserve">Превышение фактического показателя над </w:t>
      </w:r>
      <w:proofErr w:type="gramStart"/>
      <w:r w:rsidRPr="00E47796">
        <w:rPr>
          <w:rFonts w:ascii="Times New Roman" w:hAnsi="Times New Roman" w:cs="Times New Roman"/>
          <w:sz w:val="26"/>
          <w:szCs w:val="26"/>
        </w:rPr>
        <w:t>плановым</w:t>
      </w:r>
      <w:proofErr w:type="gramEnd"/>
      <w:r w:rsidRPr="00E47796">
        <w:rPr>
          <w:rFonts w:ascii="Times New Roman" w:hAnsi="Times New Roman" w:cs="Times New Roman"/>
          <w:sz w:val="26"/>
          <w:szCs w:val="26"/>
        </w:rPr>
        <w:t xml:space="preserve"> произошло в результате добавления рейсов автобусных маршрутов в выходные и праздничные дни.</w:t>
      </w:r>
    </w:p>
    <w:p w:rsidR="00F20B47" w:rsidRPr="00F20B47" w:rsidRDefault="00F20B47" w:rsidP="00F20B47">
      <w:pPr>
        <w:ind w:firstLine="709"/>
        <w:jc w:val="both"/>
        <w:rPr>
          <w:sz w:val="26"/>
          <w:szCs w:val="26"/>
        </w:rPr>
      </w:pPr>
      <w:r w:rsidRPr="00F20B47">
        <w:rPr>
          <w:sz w:val="26"/>
          <w:szCs w:val="26"/>
        </w:rPr>
        <w:t>Для подготовки систем коммунальной инфраструктуры к работе в осенне-зимний период 2022/2023 года из средств областного бюджета (</w:t>
      </w:r>
      <w:proofErr w:type="spellStart"/>
      <w:r w:rsidRPr="00F20B47">
        <w:rPr>
          <w:sz w:val="26"/>
          <w:szCs w:val="26"/>
        </w:rPr>
        <w:t>софинансирование</w:t>
      </w:r>
      <w:proofErr w:type="spellEnd"/>
      <w:r w:rsidRPr="00F20B47">
        <w:rPr>
          <w:sz w:val="26"/>
          <w:szCs w:val="26"/>
        </w:rPr>
        <w:t xml:space="preserve"> местного бюджета 5</w:t>
      </w:r>
      <w:r>
        <w:rPr>
          <w:sz w:val="26"/>
          <w:szCs w:val="26"/>
        </w:rPr>
        <w:t>,0</w:t>
      </w:r>
      <w:r w:rsidRPr="00F20B47">
        <w:rPr>
          <w:sz w:val="26"/>
          <w:szCs w:val="26"/>
        </w:rPr>
        <w:t xml:space="preserve">%) проведен капитальный ремонт тепловых сетей    п. </w:t>
      </w:r>
      <w:proofErr w:type="spellStart"/>
      <w:r w:rsidRPr="00F20B47">
        <w:rPr>
          <w:sz w:val="26"/>
          <w:szCs w:val="26"/>
        </w:rPr>
        <w:t>Светлополянск</w:t>
      </w:r>
      <w:proofErr w:type="spellEnd"/>
      <w:r w:rsidRPr="00F20B47">
        <w:rPr>
          <w:sz w:val="26"/>
          <w:szCs w:val="26"/>
        </w:rPr>
        <w:t>, п. Рудничный и п. Гарь.</w:t>
      </w:r>
    </w:p>
    <w:p w:rsidR="00F20B47" w:rsidRPr="00F20B47" w:rsidRDefault="00F20B47" w:rsidP="00F20B47">
      <w:pPr>
        <w:ind w:firstLine="709"/>
        <w:jc w:val="both"/>
        <w:rPr>
          <w:rFonts w:eastAsia="Calibri"/>
          <w:sz w:val="26"/>
          <w:szCs w:val="26"/>
        </w:rPr>
      </w:pPr>
      <w:r w:rsidRPr="00F20B47">
        <w:rPr>
          <w:sz w:val="26"/>
          <w:szCs w:val="26"/>
        </w:rPr>
        <w:t xml:space="preserve">Доля потерь тепловой энергии в суммарном объеме отпуска тепловой энергии за 2022 год составила 32,4%. Большие потери тепловой энергии КОГУП </w:t>
      </w:r>
      <w:proofErr w:type="spellStart"/>
      <w:r w:rsidRPr="00F20B47">
        <w:rPr>
          <w:sz w:val="26"/>
          <w:szCs w:val="26"/>
        </w:rPr>
        <w:t>Облкоммунсервис</w:t>
      </w:r>
      <w:proofErr w:type="spellEnd"/>
      <w:r w:rsidRPr="00F20B47">
        <w:rPr>
          <w:sz w:val="26"/>
          <w:szCs w:val="26"/>
        </w:rPr>
        <w:t xml:space="preserve"> в п. </w:t>
      </w:r>
      <w:proofErr w:type="spellStart"/>
      <w:r w:rsidRPr="00F20B47">
        <w:rPr>
          <w:sz w:val="26"/>
          <w:szCs w:val="26"/>
        </w:rPr>
        <w:t>Светлополянск</w:t>
      </w:r>
      <w:proofErr w:type="spellEnd"/>
      <w:r w:rsidRPr="00F20B47">
        <w:rPr>
          <w:sz w:val="26"/>
          <w:szCs w:val="26"/>
        </w:rPr>
        <w:t xml:space="preserve"> и п. Рудничный (более 37%) и ПАО </w:t>
      </w:r>
      <w:proofErr w:type="spellStart"/>
      <w:r w:rsidRPr="00F20B47">
        <w:rPr>
          <w:sz w:val="26"/>
          <w:szCs w:val="26"/>
        </w:rPr>
        <w:t>Россети</w:t>
      </w:r>
      <w:proofErr w:type="spellEnd"/>
      <w:r w:rsidRPr="00F20B47">
        <w:rPr>
          <w:sz w:val="26"/>
          <w:szCs w:val="26"/>
        </w:rPr>
        <w:t xml:space="preserve"> Центр и Приволжья – Кировэнерго в п. Лесной (более 36 %).</w:t>
      </w:r>
    </w:p>
    <w:p w:rsidR="00F20B47" w:rsidRPr="00F20B47" w:rsidRDefault="00F20B47" w:rsidP="00DD509A">
      <w:pPr>
        <w:ind w:firstLine="709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В рамках действующих концессионных соглашений в отношении объектов теплоснабжения, водоснабжения и водоотведения в 2022 году модернизированы и реконструированы следующие объекты жилищно-коммунального комплекса предусмотренных условиями действующих Концессионных соглашений, расположенные на  территории муниципального образования Верхнекамский муниципальный округ  Кировской области: 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заменен участок изношенных сетей водопровода на станциях 1 и 2 подъемов протяженностью 20 м. в г. </w:t>
      </w:r>
      <w:proofErr w:type="spellStart"/>
      <w:r w:rsidRPr="00F20B47">
        <w:rPr>
          <w:sz w:val="26"/>
          <w:szCs w:val="26"/>
        </w:rPr>
        <w:t>Кирс</w:t>
      </w:r>
      <w:proofErr w:type="spellEnd"/>
      <w:r w:rsidRPr="00F20B47">
        <w:rPr>
          <w:sz w:val="26"/>
          <w:szCs w:val="26"/>
        </w:rPr>
        <w:t>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проведена реконструкция первичного двухъярусного отстойника в </w:t>
      </w:r>
      <w:proofErr w:type="spellStart"/>
      <w:r w:rsidRPr="00F20B47">
        <w:rPr>
          <w:sz w:val="26"/>
          <w:szCs w:val="26"/>
        </w:rPr>
        <w:t>г</w:t>
      </w:r>
      <w:proofErr w:type="gramStart"/>
      <w:r w:rsidRPr="00F20B47">
        <w:rPr>
          <w:sz w:val="26"/>
          <w:szCs w:val="26"/>
        </w:rPr>
        <w:t>.К</w:t>
      </w:r>
      <w:proofErr w:type="gramEnd"/>
      <w:r w:rsidRPr="00F20B47">
        <w:rPr>
          <w:sz w:val="26"/>
          <w:szCs w:val="26"/>
        </w:rPr>
        <w:t>ирс</w:t>
      </w:r>
      <w:proofErr w:type="spellEnd"/>
      <w:r w:rsidRPr="00F20B47">
        <w:rPr>
          <w:sz w:val="26"/>
          <w:szCs w:val="26"/>
        </w:rPr>
        <w:t>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-проведен капитальный ремонт канализационных колодцев в </w:t>
      </w:r>
      <w:proofErr w:type="spellStart"/>
      <w:r w:rsidRPr="00F20B47">
        <w:rPr>
          <w:sz w:val="26"/>
          <w:szCs w:val="26"/>
        </w:rPr>
        <w:t>г</w:t>
      </w:r>
      <w:proofErr w:type="gramStart"/>
      <w:r w:rsidRPr="00F20B47">
        <w:rPr>
          <w:sz w:val="26"/>
          <w:szCs w:val="26"/>
        </w:rPr>
        <w:t>.К</w:t>
      </w:r>
      <w:proofErr w:type="gramEnd"/>
      <w:r w:rsidRPr="00F20B47">
        <w:rPr>
          <w:sz w:val="26"/>
          <w:szCs w:val="26"/>
        </w:rPr>
        <w:t>ирс</w:t>
      </w:r>
      <w:proofErr w:type="spellEnd"/>
      <w:r w:rsidRPr="00F20B47">
        <w:rPr>
          <w:sz w:val="26"/>
          <w:szCs w:val="26"/>
        </w:rPr>
        <w:t xml:space="preserve"> в количестве  2 шт.;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проведен ремонт осветлителей воды </w:t>
      </w:r>
      <w:proofErr w:type="gramStart"/>
      <w:r w:rsidRPr="00F20B47">
        <w:rPr>
          <w:sz w:val="26"/>
          <w:szCs w:val="26"/>
        </w:rPr>
        <w:t>на</w:t>
      </w:r>
      <w:proofErr w:type="gramEnd"/>
      <w:r w:rsidRPr="00F20B47">
        <w:rPr>
          <w:sz w:val="26"/>
          <w:szCs w:val="26"/>
        </w:rPr>
        <w:t xml:space="preserve"> фильтровальной станции-1 шт.;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заменены задвижки на водопроводной сети г. </w:t>
      </w:r>
      <w:proofErr w:type="spellStart"/>
      <w:r w:rsidRPr="00F20B47">
        <w:rPr>
          <w:sz w:val="26"/>
          <w:szCs w:val="26"/>
        </w:rPr>
        <w:t>Кирс</w:t>
      </w:r>
      <w:proofErr w:type="spellEnd"/>
      <w:r w:rsidRPr="00F20B47">
        <w:rPr>
          <w:sz w:val="26"/>
          <w:szCs w:val="26"/>
        </w:rPr>
        <w:t>, в количестве 16 шт.;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-заменено 25 метров участка водопровода по ул. Дзержинского в </w:t>
      </w:r>
      <w:proofErr w:type="spellStart"/>
      <w:r w:rsidRPr="00F20B47">
        <w:rPr>
          <w:sz w:val="26"/>
          <w:szCs w:val="26"/>
        </w:rPr>
        <w:t>пгт</w:t>
      </w:r>
      <w:proofErr w:type="gramStart"/>
      <w:r w:rsidRPr="00F20B47">
        <w:rPr>
          <w:sz w:val="26"/>
          <w:szCs w:val="26"/>
        </w:rPr>
        <w:t>.С</w:t>
      </w:r>
      <w:proofErr w:type="gramEnd"/>
      <w:r w:rsidRPr="00F20B47">
        <w:rPr>
          <w:sz w:val="26"/>
          <w:szCs w:val="26"/>
        </w:rPr>
        <w:t>ветлополянск</w:t>
      </w:r>
      <w:proofErr w:type="spellEnd"/>
      <w:r w:rsidRPr="00F20B47">
        <w:rPr>
          <w:sz w:val="26"/>
          <w:szCs w:val="26"/>
        </w:rPr>
        <w:t>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заменен участок водопровода по ул. </w:t>
      </w:r>
      <w:proofErr w:type="gramStart"/>
      <w:r w:rsidRPr="00F20B47">
        <w:rPr>
          <w:sz w:val="26"/>
          <w:szCs w:val="26"/>
        </w:rPr>
        <w:t>Новая</w:t>
      </w:r>
      <w:proofErr w:type="gramEnd"/>
      <w:r w:rsidRPr="00F20B47">
        <w:rPr>
          <w:sz w:val="26"/>
          <w:szCs w:val="26"/>
        </w:rPr>
        <w:t xml:space="preserve"> в  </w:t>
      </w:r>
      <w:proofErr w:type="spellStart"/>
      <w:r w:rsidRPr="00F20B47">
        <w:rPr>
          <w:sz w:val="26"/>
          <w:szCs w:val="26"/>
        </w:rPr>
        <w:t>пгтСветлополянск</w:t>
      </w:r>
      <w:proofErr w:type="spellEnd"/>
      <w:r w:rsidRPr="00F20B47">
        <w:rPr>
          <w:sz w:val="26"/>
          <w:szCs w:val="26"/>
        </w:rPr>
        <w:t xml:space="preserve"> - 50 метров;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 заменены задвижки Д-110 на станции перекачки в </w:t>
      </w:r>
      <w:proofErr w:type="spellStart"/>
      <w:r w:rsidRPr="00F20B47">
        <w:rPr>
          <w:sz w:val="26"/>
          <w:szCs w:val="26"/>
        </w:rPr>
        <w:t>п</w:t>
      </w:r>
      <w:proofErr w:type="gramStart"/>
      <w:r w:rsidRPr="00F20B47">
        <w:rPr>
          <w:sz w:val="26"/>
          <w:szCs w:val="26"/>
        </w:rPr>
        <w:t>.С</w:t>
      </w:r>
      <w:proofErr w:type="gramEnd"/>
      <w:r w:rsidRPr="00F20B47">
        <w:rPr>
          <w:sz w:val="26"/>
          <w:szCs w:val="26"/>
        </w:rPr>
        <w:t>ветлополянск</w:t>
      </w:r>
      <w:proofErr w:type="spellEnd"/>
      <w:r w:rsidRPr="00F20B47">
        <w:rPr>
          <w:sz w:val="26"/>
          <w:szCs w:val="26"/>
        </w:rPr>
        <w:t>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выполнены проектные работы по реконструкции тепловой сети котельной № 2 от ТК 21 до жилого дома по ул. </w:t>
      </w:r>
      <w:proofErr w:type="spellStart"/>
      <w:r w:rsidRPr="00F20B47">
        <w:rPr>
          <w:sz w:val="26"/>
          <w:szCs w:val="26"/>
        </w:rPr>
        <w:t>Созимская</w:t>
      </w:r>
      <w:proofErr w:type="spellEnd"/>
      <w:r w:rsidRPr="00F20B47">
        <w:rPr>
          <w:sz w:val="26"/>
          <w:szCs w:val="26"/>
        </w:rPr>
        <w:t xml:space="preserve">, д. 1а, 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проведены проектные работы по реконструкции тепловой сети в </w:t>
      </w:r>
      <w:proofErr w:type="spellStart"/>
      <w:r w:rsidRPr="00F20B47">
        <w:rPr>
          <w:sz w:val="26"/>
          <w:szCs w:val="26"/>
        </w:rPr>
        <w:t>пгт</w:t>
      </w:r>
      <w:proofErr w:type="gramStart"/>
      <w:r w:rsidRPr="00F20B47">
        <w:rPr>
          <w:sz w:val="26"/>
          <w:szCs w:val="26"/>
        </w:rPr>
        <w:t>.Л</w:t>
      </w:r>
      <w:proofErr w:type="gramEnd"/>
      <w:r w:rsidRPr="00F20B47">
        <w:rPr>
          <w:sz w:val="26"/>
          <w:szCs w:val="26"/>
        </w:rPr>
        <w:t>есной</w:t>
      </w:r>
      <w:proofErr w:type="spellEnd"/>
      <w:r w:rsidRPr="00F20B47">
        <w:rPr>
          <w:sz w:val="26"/>
          <w:szCs w:val="26"/>
        </w:rPr>
        <w:t xml:space="preserve"> (от отпайки на участке У37-У38 до жилого дома по ул. Октябрьская, д. 4 и ул. Октябрьская, д. 2а);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выполнены проектные работы по модернизации тепловой сети от котельной № 3 до котельной № 6 в </w:t>
      </w:r>
      <w:proofErr w:type="spellStart"/>
      <w:r w:rsidRPr="00F20B47">
        <w:rPr>
          <w:sz w:val="26"/>
          <w:szCs w:val="26"/>
        </w:rPr>
        <w:t>пгт</w:t>
      </w:r>
      <w:proofErr w:type="spellEnd"/>
      <w:r w:rsidRPr="00F20B47">
        <w:rPr>
          <w:sz w:val="26"/>
          <w:szCs w:val="26"/>
        </w:rPr>
        <w:t>. Лесной;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>- проведены инженерно-</w:t>
      </w:r>
      <w:proofErr w:type="spellStart"/>
      <w:r w:rsidRPr="00F20B47">
        <w:rPr>
          <w:sz w:val="26"/>
          <w:szCs w:val="26"/>
        </w:rPr>
        <w:t>геодезическкие</w:t>
      </w:r>
      <w:proofErr w:type="spellEnd"/>
      <w:r w:rsidRPr="00F20B47">
        <w:rPr>
          <w:sz w:val="26"/>
          <w:szCs w:val="26"/>
        </w:rPr>
        <w:t xml:space="preserve"> изыскания для технического перевооружения котельных № 2, № 6 в </w:t>
      </w:r>
      <w:proofErr w:type="spellStart"/>
      <w:r w:rsidRPr="00F20B47">
        <w:rPr>
          <w:sz w:val="26"/>
          <w:szCs w:val="26"/>
        </w:rPr>
        <w:t>пгт</w:t>
      </w:r>
      <w:proofErr w:type="gramStart"/>
      <w:r w:rsidRPr="00F20B47">
        <w:rPr>
          <w:sz w:val="26"/>
          <w:szCs w:val="26"/>
        </w:rPr>
        <w:t>.Л</w:t>
      </w:r>
      <w:proofErr w:type="gramEnd"/>
      <w:r w:rsidRPr="00F20B47">
        <w:rPr>
          <w:sz w:val="26"/>
          <w:szCs w:val="26"/>
        </w:rPr>
        <w:t>есной</w:t>
      </w:r>
      <w:proofErr w:type="spellEnd"/>
      <w:r w:rsidRPr="00F20B47">
        <w:rPr>
          <w:sz w:val="26"/>
          <w:szCs w:val="26"/>
        </w:rPr>
        <w:t>,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проведена реконструкция котла ТС-35 №1 на ТЭЦ в </w:t>
      </w:r>
      <w:proofErr w:type="spellStart"/>
      <w:r w:rsidRPr="00F20B47">
        <w:rPr>
          <w:sz w:val="26"/>
          <w:szCs w:val="26"/>
        </w:rPr>
        <w:t>г</w:t>
      </w:r>
      <w:proofErr w:type="gramStart"/>
      <w:r w:rsidRPr="00F20B47">
        <w:rPr>
          <w:sz w:val="26"/>
          <w:szCs w:val="26"/>
        </w:rPr>
        <w:t>.К</w:t>
      </w:r>
      <w:proofErr w:type="gramEnd"/>
      <w:r w:rsidRPr="00F20B47">
        <w:rPr>
          <w:sz w:val="26"/>
          <w:szCs w:val="26"/>
        </w:rPr>
        <w:t>ирс</w:t>
      </w:r>
      <w:proofErr w:type="spellEnd"/>
      <w:r w:rsidRPr="00F20B47">
        <w:rPr>
          <w:sz w:val="26"/>
          <w:szCs w:val="26"/>
        </w:rPr>
        <w:t xml:space="preserve">  на сумму 2590,0 тыс. рублей;</w:t>
      </w:r>
    </w:p>
    <w:p w:rsidR="00F20B47" w:rsidRP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проведена замена 2 насосов на скважинах в </w:t>
      </w:r>
      <w:proofErr w:type="spellStart"/>
      <w:r w:rsidRPr="00F20B47">
        <w:rPr>
          <w:sz w:val="26"/>
          <w:szCs w:val="26"/>
        </w:rPr>
        <w:t>пгт</w:t>
      </w:r>
      <w:proofErr w:type="spellEnd"/>
      <w:r w:rsidRPr="00F20B47">
        <w:rPr>
          <w:sz w:val="26"/>
          <w:szCs w:val="26"/>
        </w:rPr>
        <w:t>. Рудничный;</w:t>
      </w:r>
    </w:p>
    <w:p w:rsidR="00F20B47" w:rsidRDefault="00F20B47" w:rsidP="00F20B47">
      <w:pPr>
        <w:ind w:firstLine="540"/>
        <w:jc w:val="both"/>
        <w:rPr>
          <w:sz w:val="26"/>
          <w:szCs w:val="26"/>
        </w:rPr>
      </w:pPr>
      <w:r w:rsidRPr="00F20B47">
        <w:rPr>
          <w:sz w:val="26"/>
          <w:szCs w:val="26"/>
        </w:rPr>
        <w:t xml:space="preserve">- проведен капитальный ремонт скважинного насоса на водозаборной скважине в </w:t>
      </w:r>
      <w:proofErr w:type="spellStart"/>
      <w:r w:rsidRPr="00F20B47">
        <w:rPr>
          <w:sz w:val="26"/>
          <w:szCs w:val="26"/>
        </w:rPr>
        <w:t>пгт</w:t>
      </w:r>
      <w:proofErr w:type="gramStart"/>
      <w:r w:rsidRPr="00F20B47">
        <w:rPr>
          <w:sz w:val="26"/>
          <w:szCs w:val="26"/>
        </w:rPr>
        <w:t>.Р</w:t>
      </w:r>
      <w:proofErr w:type="gramEnd"/>
      <w:r w:rsidRPr="00F20B47">
        <w:rPr>
          <w:sz w:val="26"/>
          <w:szCs w:val="26"/>
        </w:rPr>
        <w:t>удничный</w:t>
      </w:r>
      <w:proofErr w:type="spellEnd"/>
      <w:r w:rsidRPr="00F20B47">
        <w:rPr>
          <w:sz w:val="26"/>
          <w:szCs w:val="26"/>
        </w:rPr>
        <w:t>.</w:t>
      </w:r>
    </w:p>
    <w:p w:rsidR="00F35F2A" w:rsidRPr="00F35F2A" w:rsidRDefault="00F35F2A" w:rsidP="00F35F2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5F2A">
        <w:rPr>
          <w:rFonts w:eastAsia="Calibri"/>
          <w:sz w:val="26"/>
          <w:szCs w:val="26"/>
          <w:lang w:eastAsia="en-US"/>
        </w:rPr>
        <w:t xml:space="preserve">В рамках национального проекта «Жилье и городская среда» федерального проекта «Формирование комфортной городской среды» на 2022 выделено финансирование в сумме 8282,22 тыс. рублей, проведено благоустройство </w:t>
      </w:r>
      <w:r w:rsidRPr="00F35F2A">
        <w:rPr>
          <w:rFonts w:eastAsia="Calibri"/>
          <w:sz w:val="26"/>
          <w:szCs w:val="26"/>
          <w:lang w:eastAsia="en-US"/>
        </w:rPr>
        <w:br/>
        <w:t>3 общественных пространств</w:t>
      </w:r>
      <w:r>
        <w:rPr>
          <w:rFonts w:eastAsia="Calibri"/>
          <w:sz w:val="26"/>
          <w:szCs w:val="26"/>
          <w:lang w:eastAsia="en-US"/>
        </w:rPr>
        <w:t>:</w:t>
      </w:r>
      <w:r w:rsidRPr="00F35F2A">
        <w:rPr>
          <w:rFonts w:eastAsia="Calibri"/>
          <w:sz w:val="26"/>
          <w:szCs w:val="26"/>
          <w:lang w:eastAsia="en-US"/>
        </w:rPr>
        <w:t xml:space="preserve"> </w:t>
      </w:r>
    </w:p>
    <w:p w:rsidR="00F35F2A" w:rsidRPr="00F35F2A" w:rsidRDefault="00F35F2A" w:rsidP="00F35F2A">
      <w:pPr>
        <w:jc w:val="both"/>
        <w:rPr>
          <w:rFonts w:eastAsia="Calibri"/>
          <w:sz w:val="26"/>
          <w:szCs w:val="26"/>
          <w:lang w:eastAsia="en-US"/>
        </w:rPr>
      </w:pPr>
      <w:r w:rsidRPr="00F35F2A">
        <w:rPr>
          <w:rFonts w:eastAsia="Calibri"/>
          <w:sz w:val="26"/>
          <w:szCs w:val="26"/>
          <w:lang w:eastAsia="en-US"/>
        </w:rPr>
        <w:lastRenderedPageBreak/>
        <w:t xml:space="preserve">-  набережной города </w:t>
      </w:r>
      <w:proofErr w:type="spellStart"/>
      <w:r w:rsidRPr="00F35F2A">
        <w:rPr>
          <w:rFonts w:eastAsia="Calibri"/>
          <w:sz w:val="26"/>
          <w:szCs w:val="26"/>
          <w:lang w:eastAsia="en-US"/>
        </w:rPr>
        <w:t>Кирс</w:t>
      </w:r>
      <w:proofErr w:type="spellEnd"/>
      <w:r w:rsidRPr="00F35F2A">
        <w:rPr>
          <w:rFonts w:eastAsia="Calibri"/>
          <w:sz w:val="26"/>
          <w:szCs w:val="26"/>
          <w:lang w:eastAsia="en-US"/>
        </w:rPr>
        <w:t xml:space="preserve"> по ул. </w:t>
      </w:r>
      <w:proofErr w:type="gramStart"/>
      <w:r w:rsidRPr="00F35F2A">
        <w:rPr>
          <w:rFonts w:eastAsia="Calibri"/>
          <w:sz w:val="26"/>
          <w:szCs w:val="26"/>
          <w:lang w:eastAsia="en-US"/>
        </w:rPr>
        <w:t>Заречная</w:t>
      </w:r>
      <w:proofErr w:type="gramEnd"/>
      <w:r w:rsidRPr="00F35F2A">
        <w:rPr>
          <w:rFonts w:eastAsia="Calibri"/>
          <w:sz w:val="26"/>
          <w:szCs w:val="26"/>
          <w:lang w:eastAsia="en-US"/>
        </w:rPr>
        <w:t xml:space="preserve"> – отремонтирован тротуар, металлическое ограждение и дорожное ограждение набережной; </w:t>
      </w:r>
    </w:p>
    <w:p w:rsidR="00F35F2A" w:rsidRPr="00F35F2A" w:rsidRDefault="00F35F2A" w:rsidP="00F35F2A">
      <w:pPr>
        <w:jc w:val="both"/>
        <w:rPr>
          <w:rFonts w:eastAsia="Calibri"/>
          <w:sz w:val="26"/>
          <w:szCs w:val="26"/>
          <w:lang w:eastAsia="en-US"/>
        </w:rPr>
      </w:pPr>
      <w:r w:rsidRPr="00F35F2A">
        <w:rPr>
          <w:rFonts w:eastAsia="Calibri"/>
          <w:sz w:val="26"/>
          <w:szCs w:val="26"/>
          <w:lang w:eastAsia="en-US"/>
        </w:rPr>
        <w:t>- детской площадки в микрорайоне «</w:t>
      </w:r>
      <w:proofErr w:type="spellStart"/>
      <w:r w:rsidRPr="00F35F2A">
        <w:rPr>
          <w:rFonts w:eastAsia="Calibri"/>
          <w:sz w:val="26"/>
          <w:szCs w:val="26"/>
          <w:lang w:eastAsia="en-US"/>
        </w:rPr>
        <w:t>Стройпоселок</w:t>
      </w:r>
      <w:proofErr w:type="spellEnd"/>
      <w:r w:rsidRPr="00F35F2A">
        <w:rPr>
          <w:rFonts w:eastAsia="Calibri"/>
          <w:sz w:val="26"/>
          <w:szCs w:val="26"/>
          <w:lang w:eastAsia="en-US"/>
        </w:rPr>
        <w:t>» - смонтированы 3 детских комплекса, 2 качели, карусель, качалка и волейбольное поле, установлено освещение и видеонаблюдение;</w:t>
      </w:r>
    </w:p>
    <w:p w:rsidR="00F35F2A" w:rsidRPr="00F35F2A" w:rsidRDefault="00F35F2A" w:rsidP="00F35F2A">
      <w:pPr>
        <w:jc w:val="both"/>
        <w:rPr>
          <w:rFonts w:eastAsia="Calibri"/>
          <w:sz w:val="26"/>
          <w:szCs w:val="26"/>
          <w:lang w:eastAsia="en-US"/>
        </w:rPr>
      </w:pPr>
      <w:r w:rsidRPr="00F35F2A">
        <w:rPr>
          <w:rFonts w:eastAsia="Calibri"/>
          <w:sz w:val="26"/>
          <w:szCs w:val="26"/>
          <w:lang w:eastAsia="en-US"/>
        </w:rPr>
        <w:t xml:space="preserve">- «Сквера лиственниц» установлен детский комплекс, скамейки, </w:t>
      </w:r>
      <w:r>
        <w:rPr>
          <w:rFonts w:eastAsia="Calibri"/>
          <w:sz w:val="26"/>
          <w:szCs w:val="26"/>
          <w:lang w:eastAsia="en-US"/>
        </w:rPr>
        <w:t>урны, уложена тротуарная плитка</w:t>
      </w:r>
    </w:p>
    <w:p w:rsidR="00F35F2A" w:rsidRPr="00F35F2A" w:rsidRDefault="00F35F2A" w:rsidP="00F35F2A">
      <w:pPr>
        <w:jc w:val="both"/>
        <w:rPr>
          <w:rFonts w:eastAsia="Calibri"/>
          <w:sz w:val="26"/>
          <w:szCs w:val="26"/>
          <w:lang w:eastAsia="en-US"/>
        </w:rPr>
      </w:pPr>
      <w:r w:rsidRPr="00F35F2A">
        <w:rPr>
          <w:rFonts w:eastAsia="Calibri"/>
          <w:sz w:val="26"/>
          <w:szCs w:val="26"/>
          <w:lang w:eastAsia="en-US"/>
        </w:rPr>
        <w:t xml:space="preserve">и 1 дворовой территории </w:t>
      </w:r>
      <w:r>
        <w:rPr>
          <w:rFonts w:eastAsia="Calibri"/>
          <w:sz w:val="26"/>
          <w:szCs w:val="26"/>
          <w:lang w:eastAsia="en-US"/>
        </w:rPr>
        <w:t>по ул.</w:t>
      </w:r>
      <w:r w:rsidRPr="00F35F2A">
        <w:rPr>
          <w:rFonts w:eastAsia="Calibri"/>
          <w:sz w:val="26"/>
          <w:szCs w:val="26"/>
          <w:lang w:eastAsia="en-US"/>
        </w:rPr>
        <w:t xml:space="preserve"> Гоголя</w:t>
      </w:r>
      <w:r>
        <w:rPr>
          <w:rFonts w:eastAsia="Calibri"/>
          <w:sz w:val="26"/>
          <w:szCs w:val="26"/>
          <w:lang w:eastAsia="en-US"/>
        </w:rPr>
        <w:t>,</w:t>
      </w:r>
      <w:r w:rsidRPr="00F35F2A">
        <w:rPr>
          <w:rFonts w:eastAsia="Calibri"/>
          <w:sz w:val="26"/>
          <w:szCs w:val="26"/>
          <w:lang w:eastAsia="en-US"/>
        </w:rPr>
        <w:t xml:space="preserve"> 19</w:t>
      </w:r>
      <w:r>
        <w:rPr>
          <w:rFonts w:eastAsia="Calibri"/>
          <w:sz w:val="26"/>
          <w:szCs w:val="26"/>
          <w:lang w:eastAsia="en-US"/>
        </w:rPr>
        <w:t xml:space="preserve"> г. </w:t>
      </w:r>
      <w:proofErr w:type="spellStart"/>
      <w:r>
        <w:rPr>
          <w:rFonts w:eastAsia="Calibri"/>
          <w:sz w:val="26"/>
          <w:szCs w:val="26"/>
          <w:lang w:eastAsia="en-US"/>
        </w:rPr>
        <w:t>Кирс</w:t>
      </w:r>
      <w:proofErr w:type="spellEnd"/>
      <w:r w:rsidRPr="00F35F2A">
        <w:rPr>
          <w:rFonts w:eastAsia="Calibri"/>
          <w:sz w:val="26"/>
          <w:szCs w:val="26"/>
          <w:lang w:eastAsia="en-US"/>
        </w:rPr>
        <w:t>, отремонтирован дворовой проезд, установлены скамейки и металлический палисадник.</w:t>
      </w:r>
    </w:p>
    <w:p w:rsidR="005E79EE" w:rsidRDefault="005E79EE" w:rsidP="005E79EE">
      <w:pPr>
        <w:suppressAutoHyphens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5E79EE">
        <w:rPr>
          <w:sz w:val="26"/>
          <w:szCs w:val="26"/>
        </w:rPr>
        <w:t>Для укрепления общественной безопасности приобретены и установлены  9 видеокамер в  общественных местах населённых пунктов Верхнекамского муниципального округа (</w:t>
      </w:r>
      <w:proofErr w:type="spellStart"/>
      <w:r w:rsidRPr="005E79EE">
        <w:rPr>
          <w:sz w:val="26"/>
          <w:szCs w:val="26"/>
        </w:rPr>
        <w:t>Кирс</w:t>
      </w:r>
      <w:proofErr w:type="spellEnd"/>
      <w:r w:rsidRPr="005E79EE">
        <w:rPr>
          <w:sz w:val="26"/>
          <w:szCs w:val="26"/>
        </w:rPr>
        <w:t xml:space="preserve">, </w:t>
      </w:r>
      <w:proofErr w:type="spellStart"/>
      <w:r w:rsidRPr="005E79EE">
        <w:rPr>
          <w:sz w:val="26"/>
          <w:szCs w:val="26"/>
        </w:rPr>
        <w:t>Светлоплянск</w:t>
      </w:r>
      <w:proofErr w:type="spellEnd"/>
      <w:r w:rsidRPr="005E79EE">
        <w:rPr>
          <w:sz w:val="26"/>
          <w:szCs w:val="26"/>
        </w:rPr>
        <w:t xml:space="preserve">, Рудничный, </w:t>
      </w:r>
      <w:proofErr w:type="spellStart"/>
      <w:r w:rsidRPr="005E79EE">
        <w:rPr>
          <w:sz w:val="26"/>
          <w:szCs w:val="26"/>
        </w:rPr>
        <w:t>Лойно</w:t>
      </w:r>
      <w:proofErr w:type="spellEnd"/>
      <w:r w:rsidRPr="005E79EE">
        <w:rPr>
          <w:sz w:val="26"/>
          <w:szCs w:val="26"/>
        </w:rPr>
        <w:t xml:space="preserve">, Кай, Камский, </w:t>
      </w:r>
      <w:proofErr w:type="spellStart"/>
      <w:r w:rsidRPr="005E79EE">
        <w:rPr>
          <w:sz w:val="26"/>
          <w:szCs w:val="26"/>
        </w:rPr>
        <w:t>Чус</w:t>
      </w:r>
      <w:proofErr w:type="spellEnd"/>
      <w:r w:rsidRPr="005E79EE">
        <w:rPr>
          <w:sz w:val="26"/>
          <w:szCs w:val="26"/>
        </w:rPr>
        <w:t>, Лесной, Созимский)</w:t>
      </w:r>
      <w:r>
        <w:rPr>
          <w:sz w:val="26"/>
          <w:szCs w:val="26"/>
        </w:rPr>
        <w:t>.</w:t>
      </w:r>
      <w:r w:rsidRPr="005E79E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5E79EE">
        <w:rPr>
          <w:sz w:val="26"/>
          <w:szCs w:val="26"/>
        </w:rPr>
        <w:t xml:space="preserve"> течение года осуществлялось техническое обслуживание ранее установленных 5 камер видеонаблюдения  и 9 вновь установленных видеокамер в сфере профилактики правонарушений</w:t>
      </w:r>
      <w:r>
        <w:rPr>
          <w:sz w:val="26"/>
          <w:szCs w:val="26"/>
        </w:rPr>
        <w:t>. П</w:t>
      </w:r>
      <w:r w:rsidRPr="005E79EE">
        <w:rPr>
          <w:sz w:val="26"/>
          <w:szCs w:val="26"/>
        </w:rPr>
        <w:t>роведены 7 рейдовых мероприятия на соблюдение правил рыболовства и эксплуатации внедорожных мотосредств</w:t>
      </w:r>
      <w:r>
        <w:rPr>
          <w:sz w:val="26"/>
          <w:szCs w:val="26"/>
        </w:rPr>
        <w:t>.</w:t>
      </w:r>
    </w:p>
    <w:p w:rsidR="005E79EE" w:rsidRPr="005E79EE" w:rsidRDefault="005E79EE" w:rsidP="005E79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5E79EE">
        <w:rPr>
          <w:sz w:val="26"/>
          <w:szCs w:val="26"/>
        </w:rPr>
        <w:t>рганизованы и проведены социально-значимые мероприятия, направленные на профилактику незаконного потребления и оборота наркотических сре</w:t>
      </w:r>
      <w:proofErr w:type="gramStart"/>
      <w:r w:rsidRPr="005E79EE">
        <w:rPr>
          <w:sz w:val="26"/>
          <w:szCs w:val="26"/>
        </w:rPr>
        <w:t>дств ср</w:t>
      </w:r>
      <w:proofErr w:type="gramEnd"/>
      <w:r w:rsidRPr="005E79EE">
        <w:rPr>
          <w:sz w:val="26"/>
          <w:szCs w:val="26"/>
        </w:rPr>
        <w:t>еди населения, в том числе среди несовершеннолетних,  привлечение населения к здоровому образу жизни, а именно:</w:t>
      </w:r>
    </w:p>
    <w:p w:rsidR="00C84E41" w:rsidRDefault="005E79EE" w:rsidP="005E79EE">
      <w:pPr>
        <w:jc w:val="both"/>
        <w:rPr>
          <w:sz w:val="26"/>
          <w:szCs w:val="26"/>
        </w:rPr>
      </w:pPr>
      <w:r w:rsidRPr="005E79EE">
        <w:rPr>
          <w:b/>
          <w:sz w:val="26"/>
          <w:szCs w:val="26"/>
        </w:rPr>
        <w:tab/>
      </w:r>
      <w:r w:rsidRPr="005E79EE">
        <w:rPr>
          <w:sz w:val="26"/>
          <w:szCs w:val="26"/>
        </w:rPr>
        <w:t>слёт юнармейских отрядов общеобразовательных школ Верхнекамского муниципального округа «Здоровый я</w:t>
      </w:r>
      <w:r w:rsidR="005A5070">
        <w:rPr>
          <w:sz w:val="26"/>
          <w:szCs w:val="26"/>
        </w:rPr>
        <w:t xml:space="preserve"> </w:t>
      </w:r>
      <w:r w:rsidRPr="005E79EE">
        <w:rPr>
          <w:sz w:val="26"/>
          <w:szCs w:val="26"/>
        </w:rPr>
        <w:t>-</w:t>
      </w:r>
      <w:r w:rsidR="005A5070">
        <w:rPr>
          <w:sz w:val="26"/>
          <w:szCs w:val="26"/>
        </w:rPr>
        <w:t xml:space="preserve"> </w:t>
      </w:r>
      <w:r w:rsidRPr="005E79EE">
        <w:rPr>
          <w:sz w:val="26"/>
          <w:szCs w:val="26"/>
        </w:rPr>
        <w:t>здоровая страна»</w:t>
      </w:r>
      <w:r w:rsidR="00C84E41">
        <w:rPr>
          <w:sz w:val="26"/>
          <w:szCs w:val="26"/>
        </w:rPr>
        <w:t>;</w:t>
      </w:r>
    </w:p>
    <w:p w:rsidR="005E79EE" w:rsidRPr="005E79EE" w:rsidRDefault="005E79EE" w:rsidP="005E79EE">
      <w:pPr>
        <w:jc w:val="both"/>
        <w:rPr>
          <w:sz w:val="26"/>
          <w:szCs w:val="26"/>
        </w:rPr>
      </w:pPr>
      <w:r w:rsidRPr="005E79EE">
        <w:rPr>
          <w:sz w:val="26"/>
          <w:szCs w:val="26"/>
        </w:rPr>
        <w:tab/>
        <w:t>профилактическое  мероприятие «Будьте здоровы! Что такое хорошо? Что такое плохо?», посвящённое Международному дню борьбы с наркоманией;</w:t>
      </w:r>
    </w:p>
    <w:p w:rsidR="005E79EE" w:rsidRPr="005E79EE" w:rsidRDefault="005E79EE" w:rsidP="005E79EE">
      <w:pPr>
        <w:jc w:val="both"/>
        <w:rPr>
          <w:sz w:val="26"/>
          <w:szCs w:val="26"/>
        </w:rPr>
      </w:pPr>
      <w:r w:rsidRPr="005E79EE">
        <w:rPr>
          <w:sz w:val="26"/>
          <w:szCs w:val="26"/>
        </w:rPr>
        <w:tab/>
        <w:t>антинаркотическое мероприятие «Новое поколение выбирает здоровье».</w:t>
      </w:r>
    </w:p>
    <w:p w:rsidR="005E79EE" w:rsidRPr="005E79EE" w:rsidRDefault="005E79EE" w:rsidP="005E79EE">
      <w:pPr>
        <w:jc w:val="both"/>
        <w:rPr>
          <w:sz w:val="26"/>
          <w:szCs w:val="26"/>
        </w:rPr>
      </w:pPr>
      <w:r w:rsidRPr="005E79EE">
        <w:rPr>
          <w:sz w:val="26"/>
          <w:szCs w:val="26"/>
        </w:rPr>
        <w:tab/>
      </w:r>
      <w:proofErr w:type="gramStart"/>
      <w:r w:rsidRPr="005E79EE">
        <w:rPr>
          <w:sz w:val="26"/>
          <w:szCs w:val="26"/>
        </w:rPr>
        <w:t xml:space="preserve">С 8 по 19 августа 2022 года на базе культурно-спортивного комплекса «Орбита» п. Рудничный реализована краткосрочная программа профильной смены для несовершеннолетних, </w:t>
      </w:r>
      <w:r w:rsidRPr="005E79EE">
        <w:rPr>
          <w:color w:val="000000"/>
          <w:sz w:val="26"/>
          <w:szCs w:val="26"/>
        </w:rPr>
        <w:t xml:space="preserve">состоящих на профилактическом учёте в КДН/ПДН и (или) находящихся в трудной жизненной ситуации </w:t>
      </w:r>
      <w:r w:rsidRPr="005E79EE">
        <w:rPr>
          <w:sz w:val="26"/>
          <w:szCs w:val="26"/>
        </w:rPr>
        <w:t>«Союз друзей», направленная на профилактику детской и подростковой безнадзорности и правонарушений; сокращение детского травматизма; формирование навыков общения и толерантности, культурного поведения.</w:t>
      </w:r>
      <w:proofErr w:type="gramEnd"/>
      <w:r w:rsidRPr="005E79EE">
        <w:rPr>
          <w:sz w:val="26"/>
          <w:szCs w:val="26"/>
        </w:rPr>
        <w:t xml:space="preserve"> Участниками смены стали 10 ребят из МКОУ СОШ п. </w:t>
      </w:r>
      <w:proofErr w:type="gramStart"/>
      <w:r w:rsidRPr="005E79EE">
        <w:rPr>
          <w:sz w:val="26"/>
          <w:szCs w:val="26"/>
        </w:rPr>
        <w:t>Рудничный</w:t>
      </w:r>
      <w:proofErr w:type="gramEnd"/>
      <w:r w:rsidRPr="005E79EE">
        <w:rPr>
          <w:sz w:val="26"/>
          <w:szCs w:val="26"/>
        </w:rPr>
        <w:t>.</w:t>
      </w:r>
    </w:p>
    <w:p w:rsidR="005E79EE" w:rsidRPr="005E79EE" w:rsidRDefault="005E79EE" w:rsidP="005E79EE">
      <w:pPr>
        <w:jc w:val="both"/>
        <w:rPr>
          <w:sz w:val="26"/>
          <w:szCs w:val="26"/>
        </w:rPr>
      </w:pPr>
      <w:r w:rsidRPr="005E79EE">
        <w:rPr>
          <w:sz w:val="26"/>
          <w:szCs w:val="26"/>
        </w:rPr>
        <w:tab/>
      </w:r>
      <w:r w:rsidR="00C84E41">
        <w:rPr>
          <w:sz w:val="26"/>
          <w:szCs w:val="26"/>
        </w:rPr>
        <w:t>П</w:t>
      </w:r>
      <w:r w:rsidRPr="005E79EE">
        <w:rPr>
          <w:sz w:val="26"/>
          <w:szCs w:val="26"/>
        </w:rPr>
        <w:t>роведён муниципальный  фестиваль толерантности «Диалог. Движ</w:t>
      </w:r>
      <w:r w:rsidR="00C84E41">
        <w:rPr>
          <w:sz w:val="26"/>
          <w:szCs w:val="26"/>
        </w:rPr>
        <w:t>ение. Нация»</w:t>
      </w:r>
      <w:r w:rsidRPr="005E79EE">
        <w:rPr>
          <w:sz w:val="26"/>
          <w:szCs w:val="26"/>
        </w:rPr>
        <w:t xml:space="preserve">. </w:t>
      </w:r>
    </w:p>
    <w:p w:rsidR="005E79EE" w:rsidRPr="005E79EE" w:rsidRDefault="005E79EE" w:rsidP="005E79EE">
      <w:pPr>
        <w:ind w:firstLine="708"/>
        <w:jc w:val="both"/>
        <w:rPr>
          <w:sz w:val="26"/>
          <w:szCs w:val="26"/>
        </w:rPr>
      </w:pPr>
      <w:r w:rsidRPr="005E79EE">
        <w:rPr>
          <w:sz w:val="26"/>
          <w:szCs w:val="26"/>
        </w:rPr>
        <w:t>Оказана материальная помощь в сумме 3000,00 рублей на приобретение лекарственных сре</w:t>
      </w:r>
      <w:proofErr w:type="gramStart"/>
      <w:r w:rsidRPr="005E79EE">
        <w:rPr>
          <w:sz w:val="26"/>
          <w:szCs w:val="26"/>
        </w:rPr>
        <w:t>дств гр</w:t>
      </w:r>
      <w:proofErr w:type="gramEnd"/>
      <w:r w:rsidRPr="005E79EE">
        <w:rPr>
          <w:sz w:val="26"/>
          <w:szCs w:val="26"/>
        </w:rPr>
        <w:t xml:space="preserve">ажданину </w:t>
      </w:r>
      <w:proofErr w:type="spellStart"/>
      <w:r w:rsidRPr="005E79EE">
        <w:rPr>
          <w:sz w:val="26"/>
          <w:szCs w:val="26"/>
        </w:rPr>
        <w:t>Скородумову</w:t>
      </w:r>
      <w:proofErr w:type="spellEnd"/>
      <w:r w:rsidRPr="005E79EE">
        <w:rPr>
          <w:sz w:val="26"/>
          <w:szCs w:val="26"/>
        </w:rPr>
        <w:t xml:space="preserve"> А.В., проживающему в п. </w:t>
      </w:r>
      <w:proofErr w:type="spellStart"/>
      <w:r w:rsidRPr="005E79EE">
        <w:rPr>
          <w:sz w:val="26"/>
          <w:szCs w:val="26"/>
        </w:rPr>
        <w:t>Светлополянск</w:t>
      </w:r>
      <w:proofErr w:type="spellEnd"/>
      <w:r w:rsidRPr="005E79EE">
        <w:rPr>
          <w:sz w:val="26"/>
          <w:szCs w:val="26"/>
        </w:rPr>
        <w:t xml:space="preserve">, осужденному к обязательным работам  по ч. 2 п. «а» ст. 158 УК РФ на 381 час, для выполнения работ по благоустройству на территории </w:t>
      </w:r>
      <w:proofErr w:type="spellStart"/>
      <w:r w:rsidRPr="005E79EE">
        <w:rPr>
          <w:sz w:val="26"/>
          <w:szCs w:val="26"/>
        </w:rPr>
        <w:t>Светлополянского</w:t>
      </w:r>
      <w:proofErr w:type="spellEnd"/>
      <w:r w:rsidRPr="005E79EE">
        <w:rPr>
          <w:sz w:val="26"/>
          <w:szCs w:val="26"/>
        </w:rPr>
        <w:t xml:space="preserve"> территориального отдела администрации Верхнекамского муниципального округа.</w:t>
      </w:r>
    </w:p>
    <w:p w:rsidR="005E79EE" w:rsidRPr="005E79EE" w:rsidRDefault="005E79EE" w:rsidP="005E79EE">
      <w:pPr>
        <w:ind w:firstLine="708"/>
        <w:jc w:val="both"/>
        <w:rPr>
          <w:sz w:val="26"/>
          <w:szCs w:val="26"/>
        </w:rPr>
      </w:pPr>
      <w:r w:rsidRPr="005E79EE">
        <w:rPr>
          <w:sz w:val="26"/>
          <w:szCs w:val="26"/>
        </w:rPr>
        <w:t xml:space="preserve">Оказана материальная помощь на лечение от алкогольной зависимости (кодирование) гражданке Масленниковой, семье СОП, проживающей в п. </w:t>
      </w:r>
      <w:proofErr w:type="gramStart"/>
      <w:r w:rsidRPr="005E79EE">
        <w:rPr>
          <w:sz w:val="26"/>
          <w:szCs w:val="26"/>
        </w:rPr>
        <w:t>Рудничный</w:t>
      </w:r>
      <w:proofErr w:type="gramEnd"/>
      <w:r w:rsidRPr="005E79EE">
        <w:rPr>
          <w:sz w:val="26"/>
          <w:szCs w:val="26"/>
        </w:rPr>
        <w:t>.</w:t>
      </w:r>
    </w:p>
    <w:p w:rsidR="00ED464C" w:rsidRPr="00ED464C" w:rsidRDefault="00ED464C" w:rsidP="00ED464C">
      <w:pPr>
        <w:spacing w:line="276" w:lineRule="auto"/>
        <w:ind w:firstLine="709"/>
        <w:jc w:val="both"/>
        <w:outlineLvl w:val="0"/>
        <w:rPr>
          <w:sz w:val="26"/>
          <w:szCs w:val="26"/>
          <w:shd w:val="clear" w:color="auto" w:fill="FFFFFF"/>
        </w:rPr>
      </w:pPr>
      <w:proofErr w:type="gramStart"/>
      <w:r w:rsidRPr="00ED464C">
        <w:rPr>
          <w:sz w:val="26"/>
          <w:szCs w:val="26"/>
        </w:rPr>
        <w:t>В течение 2022 году проводились мероприятия</w:t>
      </w:r>
      <w:r w:rsidRPr="00ED464C">
        <w:rPr>
          <w:sz w:val="26"/>
          <w:szCs w:val="26"/>
          <w:shd w:val="clear" w:color="auto" w:fill="FFFFFF"/>
        </w:rPr>
        <w:t xml:space="preserve"> по предупреждению, ликвидации и защите населения и территорий от чрезвычайных ситуаций природного и техногенного характера и обеспечению пожарной безопасности на </w:t>
      </w:r>
      <w:r w:rsidRPr="00ED464C">
        <w:rPr>
          <w:sz w:val="26"/>
          <w:szCs w:val="26"/>
          <w:shd w:val="clear" w:color="auto" w:fill="FFFFFF"/>
        </w:rPr>
        <w:lastRenderedPageBreak/>
        <w:t xml:space="preserve">территории Верхнекамского муниципального округа согласно </w:t>
      </w:r>
      <w:r w:rsidRPr="00ED464C">
        <w:rPr>
          <w:sz w:val="26"/>
          <w:szCs w:val="26"/>
        </w:rPr>
        <w:t>плана основных мероприятий муниципального образования Верхнекамский муниципальный округ Кировской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</w:t>
      </w:r>
      <w:proofErr w:type="gramEnd"/>
      <w:r w:rsidRPr="00ED464C">
        <w:rPr>
          <w:sz w:val="26"/>
          <w:szCs w:val="26"/>
        </w:rPr>
        <w:t xml:space="preserve"> 2022 год.</w:t>
      </w:r>
      <w:r w:rsidRPr="00ED464C">
        <w:rPr>
          <w:sz w:val="26"/>
          <w:szCs w:val="26"/>
          <w:shd w:val="clear" w:color="auto" w:fill="FFFFFF"/>
        </w:rPr>
        <w:t xml:space="preserve"> </w:t>
      </w:r>
    </w:p>
    <w:p w:rsidR="00ED464C" w:rsidRDefault="00ED464C" w:rsidP="00ED464C">
      <w:pPr>
        <w:spacing w:line="276" w:lineRule="auto"/>
        <w:ind w:firstLine="709"/>
        <w:jc w:val="both"/>
        <w:rPr>
          <w:sz w:val="26"/>
          <w:szCs w:val="26"/>
        </w:rPr>
      </w:pPr>
      <w:r w:rsidRPr="00ED464C">
        <w:rPr>
          <w:sz w:val="26"/>
          <w:szCs w:val="26"/>
          <w:shd w:val="clear" w:color="auto" w:fill="FFFFFF"/>
        </w:rPr>
        <w:t xml:space="preserve">Для обеспечения безаварийного функционирования потенциально-опасных объектов (ГТС Большого и Среднего </w:t>
      </w:r>
      <w:proofErr w:type="spellStart"/>
      <w:r w:rsidRPr="00ED464C">
        <w:rPr>
          <w:sz w:val="26"/>
          <w:szCs w:val="26"/>
          <w:shd w:val="clear" w:color="auto" w:fill="FFFFFF"/>
        </w:rPr>
        <w:t>Кирсинских</w:t>
      </w:r>
      <w:proofErr w:type="spellEnd"/>
      <w:r w:rsidRPr="00ED464C">
        <w:rPr>
          <w:sz w:val="26"/>
          <w:szCs w:val="26"/>
          <w:shd w:val="clear" w:color="auto" w:fill="FFFFFF"/>
        </w:rPr>
        <w:t xml:space="preserve"> водохранилищ) проводилось их своевременное обслуживание и ремонт. Был заключен контракт с ООО «Кристалл» на обслуживание на сумму 235,0 тыс. руб.  В 2022 г. проведены </w:t>
      </w:r>
      <w:r w:rsidRPr="00ED464C">
        <w:rPr>
          <w:sz w:val="26"/>
          <w:szCs w:val="26"/>
        </w:rPr>
        <w:t xml:space="preserve">работы по разработке документов, обосновывающих и определяющих меры по обеспечению безопасности Комплекса гидротехнических сооружений Большого </w:t>
      </w:r>
      <w:proofErr w:type="spellStart"/>
      <w:r w:rsidRPr="00ED464C">
        <w:rPr>
          <w:sz w:val="26"/>
          <w:szCs w:val="26"/>
        </w:rPr>
        <w:t>Кирсинского</w:t>
      </w:r>
      <w:proofErr w:type="spellEnd"/>
      <w:r w:rsidRPr="00ED464C">
        <w:rPr>
          <w:sz w:val="26"/>
          <w:szCs w:val="26"/>
        </w:rPr>
        <w:t xml:space="preserve"> водохранилища, находящегося в муниципальной собственности на общую сумму 394</w:t>
      </w:r>
      <w:r>
        <w:rPr>
          <w:sz w:val="26"/>
          <w:szCs w:val="26"/>
        </w:rPr>
        <w:t xml:space="preserve"> </w:t>
      </w:r>
      <w:r w:rsidRPr="00ED464C">
        <w:rPr>
          <w:sz w:val="26"/>
          <w:szCs w:val="26"/>
        </w:rPr>
        <w:t xml:space="preserve">539,47 рублей. </w:t>
      </w:r>
    </w:p>
    <w:p w:rsidR="00ED464C" w:rsidRPr="00ED464C" w:rsidRDefault="00ED464C" w:rsidP="00ED464C">
      <w:pPr>
        <w:spacing w:line="276" w:lineRule="auto"/>
        <w:ind w:firstLine="709"/>
        <w:jc w:val="both"/>
        <w:rPr>
          <w:sz w:val="26"/>
          <w:szCs w:val="26"/>
        </w:rPr>
      </w:pPr>
      <w:r w:rsidRPr="00ED464C">
        <w:rPr>
          <w:sz w:val="26"/>
          <w:szCs w:val="26"/>
        </w:rPr>
        <w:t xml:space="preserve">Комплекс гидротехническое сооружение Созимского водохранилища в казне Верхнекамского муниципального округа с начала 2022 года. Выполнен  расчет размера вероятного вреда, который может быть причинен жизни, здоровью физических лиц и юридических лиц в результате аварии </w:t>
      </w:r>
      <w:r w:rsidRPr="00ED464C">
        <w:rPr>
          <w:iCs/>
          <w:sz w:val="26"/>
          <w:szCs w:val="26"/>
        </w:rPr>
        <w:t xml:space="preserve">при эксплуатации объекта «Комплекс </w:t>
      </w:r>
      <w:r w:rsidRPr="00ED464C">
        <w:rPr>
          <w:sz w:val="26"/>
          <w:szCs w:val="26"/>
        </w:rPr>
        <w:t xml:space="preserve">гидротехнических сооружений Созимского водохранилища </w:t>
      </w:r>
      <w:r w:rsidRPr="00ED464C">
        <w:rPr>
          <w:rFonts w:eastAsia="Calibri"/>
          <w:sz w:val="26"/>
          <w:szCs w:val="26"/>
          <w:lang w:eastAsia="en-US"/>
        </w:rPr>
        <w:t xml:space="preserve">на реке Малый </w:t>
      </w:r>
      <w:proofErr w:type="spellStart"/>
      <w:r w:rsidRPr="00ED464C">
        <w:rPr>
          <w:rFonts w:eastAsia="Calibri"/>
          <w:sz w:val="26"/>
          <w:szCs w:val="26"/>
          <w:lang w:eastAsia="en-US"/>
        </w:rPr>
        <w:t>Созим</w:t>
      </w:r>
      <w:proofErr w:type="spellEnd"/>
      <w:r w:rsidRPr="00ED464C">
        <w:rPr>
          <w:sz w:val="26"/>
          <w:szCs w:val="26"/>
        </w:rPr>
        <w:t xml:space="preserve">». Составлен  акт регулярного обследования ГТС. Класс опасности ГТС Созимского водохранилища снижен с 3  на 4.          </w:t>
      </w:r>
    </w:p>
    <w:p w:rsidR="00B16DE2" w:rsidRDefault="00B16DE2" w:rsidP="00B16DE2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16DE2">
        <w:rPr>
          <w:sz w:val="26"/>
          <w:szCs w:val="26"/>
        </w:rPr>
        <w:t xml:space="preserve">В Верхнекамском муниципальном округе создана муниципальная пожарная охрана в пяти населенных пунктах – п. Камский, п. </w:t>
      </w:r>
      <w:proofErr w:type="spellStart"/>
      <w:r w:rsidRPr="00B16DE2">
        <w:rPr>
          <w:sz w:val="26"/>
          <w:szCs w:val="26"/>
        </w:rPr>
        <w:t>Чус</w:t>
      </w:r>
      <w:proofErr w:type="spellEnd"/>
      <w:r w:rsidRPr="00B16DE2">
        <w:rPr>
          <w:sz w:val="26"/>
          <w:szCs w:val="26"/>
        </w:rPr>
        <w:t xml:space="preserve">, с. </w:t>
      </w:r>
      <w:proofErr w:type="spellStart"/>
      <w:r w:rsidRPr="00B16DE2">
        <w:rPr>
          <w:sz w:val="26"/>
          <w:szCs w:val="26"/>
        </w:rPr>
        <w:t>Лойно</w:t>
      </w:r>
      <w:proofErr w:type="spellEnd"/>
      <w:r w:rsidRPr="00B16DE2">
        <w:rPr>
          <w:sz w:val="26"/>
          <w:szCs w:val="26"/>
        </w:rPr>
        <w:t xml:space="preserve">, с. Кай, д. </w:t>
      </w:r>
      <w:proofErr w:type="spellStart"/>
      <w:r w:rsidRPr="00B16DE2">
        <w:rPr>
          <w:sz w:val="26"/>
          <w:szCs w:val="26"/>
        </w:rPr>
        <w:t>Кочкино</w:t>
      </w:r>
      <w:proofErr w:type="spellEnd"/>
      <w:r w:rsidRPr="00B16DE2">
        <w:rPr>
          <w:sz w:val="26"/>
          <w:szCs w:val="26"/>
        </w:rPr>
        <w:t xml:space="preserve"> (постановление администрации Верхнекамского муниципального округа от 05.04.2022 № 436).</w:t>
      </w:r>
      <w:proofErr w:type="gramEnd"/>
      <w:r w:rsidRPr="00B16DE2">
        <w:rPr>
          <w:sz w:val="26"/>
          <w:szCs w:val="26"/>
        </w:rPr>
        <w:t xml:space="preserve"> Общая численность работников МПО составляет  24 чел. </w:t>
      </w:r>
    </w:p>
    <w:p w:rsidR="00B16DE2" w:rsidRDefault="00B16DE2" w:rsidP="00B16DE2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16DE2">
        <w:rPr>
          <w:sz w:val="26"/>
          <w:szCs w:val="26"/>
        </w:rPr>
        <w:t>орядок  </w:t>
      </w:r>
      <w:proofErr w:type="gramStart"/>
      <w:r w:rsidRPr="00B16DE2">
        <w:rPr>
          <w:sz w:val="26"/>
          <w:szCs w:val="26"/>
        </w:rPr>
        <w:t>определения мест дислокации подразделений пожарной охраны</w:t>
      </w:r>
      <w:proofErr w:type="gramEnd"/>
      <w:r w:rsidRPr="00B16DE2">
        <w:rPr>
          <w:sz w:val="26"/>
          <w:szCs w:val="26"/>
        </w:rPr>
        <w:t xml:space="preserve"> на территории установлен нормативными документами по пожарной безопасности. Дислокация определена </w:t>
      </w:r>
      <w:proofErr w:type="gramStart"/>
      <w:r w:rsidRPr="00B16DE2">
        <w:rPr>
          <w:sz w:val="26"/>
          <w:szCs w:val="26"/>
        </w:rPr>
        <w:t>исходя из условия, что время прибытия первого подразделения к месту вызова в городских населенных пунктах не  превышает</w:t>
      </w:r>
      <w:proofErr w:type="gramEnd"/>
      <w:r w:rsidRPr="00B16DE2">
        <w:rPr>
          <w:sz w:val="26"/>
          <w:szCs w:val="26"/>
        </w:rPr>
        <w:t xml:space="preserve"> 10 минут, а в сельских - 20 минут.  </w:t>
      </w:r>
    </w:p>
    <w:p w:rsidR="00B16DE2" w:rsidRDefault="00ED464C" w:rsidP="00B16DE2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ED464C">
        <w:rPr>
          <w:sz w:val="26"/>
          <w:szCs w:val="26"/>
        </w:rPr>
        <w:t>Вопросы реализации задач по противодействию терроризму и экстремистским проявлениям решаются в рамках Подпрограммы «Профилактика терроризма, экстремизма и ликвидация последствий проявлений терроризма и экстремизма».</w:t>
      </w:r>
      <w:r w:rsidRPr="00ED464C">
        <w:rPr>
          <w:sz w:val="28"/>
          <w:szCs w:val="28"/>
        </w:rPr>
        <w:t xml:space="preserve"> </w:t>
      </w:r>
      <w:r w:rsidRPr="00ED464C">
        <w:rPr>
          <w:sz w:val="26"/>
          <w:szCs w:val="26"/>
        </w:rPr>
        <w:t xml:space="preserve">Результат реализации планов и программ – снижение уровня </w:t>
      </w:r>
      <w:proofErr w:type="spellStart"/>
      <w:r w:rsidRPr="00ED464C">
        <w:rPr>
          <w:sz w:val="26"/>
          <w:szCs w:val="26"/>
        </w:rPr>
        <w:t>радикализации</w:t>
      </w:r>
      <w:proofErr w:type="spellEnd"/>
      <w:r w:rsidRPr="00ED464C">
        <w:rPr>
          <w:sz w:val="26"/>
          <w:szCs w:val="26"/>
        </w:rPr>
        <w:t xml:space="preserve"> различных групп населения,  прежде всего молодежи, и недопущение их вовлечения в террористическую деятельность, создание условий для устранения предпосылок распространения террористической и экстремистской идеологии на территории муниципального образования. На территории муниципального округа  отсутствуют  какие-либо политические партии и религиозные объединения, открыто проповедующие экстремистские идеи. В  отчётном периоде 2022 года на территории Верхнекамского муниципального округа межнациональных и межконфессиональных конфликтов не зарегистрировано.</w:t>
      </w:r>
    </w:p>
    <w:p w:rsidR="00026F59" w:rsidRDefault="00C802E1" w:rsidP="00026F5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9E5CCC">
        <w:rPr>
          <w:b/>
          <w:sz w:val="26"/>
          <w:szCs w:val="26"/>
        </w:rPr>
        <w:lastRenderedPageBreak/>
        <w:t>Приоритет «</w:t>
      </w:r>
      <w:r w:rsidRPr="00C802E1">
        <w:rPr>
          <w:b/>
          <w:sz w:val="26"/>
          <w:szCs w:val="26"/>
        </w:rPr>
        <w:t>Формирование эффективных механизмов муниципального управления»</w:t>
      </w:r>
      <w:r w:rsidRPr="00C802E1">
        <w:rPr>
          <w:sz w:val="26"/>
          <w:szCs w:val="26"/>
        </w:rPr>
        <w:t xml:space="preserve"> направлен на формирование открытого общества и создание условий для дальнейшего развития демократических процессов, связанных с использованием информационных технологий, информации, знаний и расширением возможности граждан по поиску, получению, передаче, производству и распространению информации, а также повышение качества управления финансами и муниципальной собственностью.</w:t>
      </w:r>
    </w:p>
    <w:p w:rsidR="00026F59" w:rsidRPr="00026F59" w:rsidRDefault="00026F59" w:rsidP="00026F5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26F59">
        <w:rPr>
          <w:rFonts w:eastAsia="Calibri"/>
          <w:sz w:val="26"/>
          <w:szCs w:val="26"/>
          <w:lang w:eastAsia="en-US"/>
        </w:rPr>
        <w:t>Для создания условий для использования информационных технологий</w:t>
      </w:r>
      <w:r w:rsidRPr="00026F59">
        <w:rPr>
          <w:sz w:val="28"/>
          <w:szCs w:val="28"/>
        </w:rPr>
        <w:t xml:space="preserve"> </w:t>
      </w:r>
      <w:r w:rsidRPr="00026F59">
        <w:rPr>
          <w:sz w:val="26"/>
          <w:szCs w:val="26"/>
        </w:rPr>
        <w:t>заключено соглашение с МФЦ на передачу предоставления муниципальных услуг</w:t>
      </w:r>
      <w:r>
        <w:rPr>
          <w:rFonts w:eastAsia="Calibri"/>
          <w:sz w:val="26"/>
          <w:szCs w:val="26"/>
          <w:lang w:eastAsia="en-US"/>
        </w:rPr>
        <w:t>, о</w:t>
      </w:r>
      <w:r w:rsidRPr="00026F59">
        <w:rPr>
          <w:rFonts w:eastAsiaTheme="minorHAnsi"/>
          <w:sz w:val="26"/>
          <w:szCs w:val="26"/>
          <w:lang w:eastAsia="en-US"/>
        </w:rPr>
        <w:t xml:space="preserve">рганизовано подключение к формам предоставления услуг на ЕПГУ через программное решение «Платформа государственных услуг и сервисов» (ПГС 2.0). Это позволяет гражданину подать заявление на оказание услуги в электронной форме. Подключены 40 электронных форм на ЕПГУ муниципального уровня: 36 – муниципальные услуги; 2 – переданные государственные полномочия; 2 – </w:t>
      </w:r>
      <w:r>
        <w:rPr>
          <w:rFonts w:eastAsiaTheme="minorHAnsi"/>
          <w:sz w:val="26"/>
          <w:szCs w:val="26"/>
          <w:lang w:eastAsia="en-US"/>
        </w:rPr>
        <w:t>услуги муниципальных учреждений, п</w:t>
      </w:r>
      <w:r w:rsidRPr="00026F59">
        <w:rPr>
          <w:rFonts w:eastAsiaTheme="minorHAnsi"/>
          <w:sz w:val="26"/>
          <w:szCs w:val="26"/>
          <w:lang w:eastAsia="en-US"/>
        </w:rPr>
        <w:t>роведено обучение и введено в эксплуатацию типовое облачное решение системы электронного документа. Система позволяет создавать, обрабатывать, пересылать, подписывать, хранить документы в цифровой форме, без применения электронных носителей. В любой момент можно быстро найти нужный файл. Что сокращает время доставки заявления до исполнителя.</w:t>
      </w:r>
    </w:p>
    <w:p w:rsidR="00AD5C80" w:rsidRDefault="00AD5C80" w:rsidP="00AD5C8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 xml:space="preserve">За  2022 год  в бюджетную систему округа на территории муниципального образования мобилизовано  </w:t>
      </w:r>
      <w:r w:rsidRPr="00AD5C80">
        <w:rPr>
          <w:bCs/>
          <w:sz w:val="26"/>
          <w:szCs w:val="26"/>
        </w:rPr>
        <w:t xml:space="preserve">1 006 860,1 </w:t>
      </w:r>
      <w:r w:rsidRPr="00AD5C80">
        <w:rPr>
          <w:sz w:val="26"/>
          <w:szCs w:val="26"/>
        </w:rPr>
        <w:t xml:space="preserve">тыс. рублей,  что на  </w:t>
      </w:r>
      <w:r w:rsidRPr="00AD5C80">
        <w:rPr>
          <w:bCs/>
          <w:color w:val="000000"/>
          <w:sz w:val="26"/>
          <w:szCs w:val="26"/>
        </w:rPr>
        <w:t xml:space="preserve">225 956,5 </w:t>
      </w:r>
      <w:r w:rsidRPr="00AD5C80">
        <w:rPr>
          <w:sz w:val="26"/>
          <w:szCs w:val="26"/>
        </w:rPr>
        <w:t>тыс. рублей  больше  поступлений  2021 года.</w:t>
      </w:r>
    </w:p>
    <w:p w:rsidR="00AD5C80" w:rsidRDefault="00AD5C80" w:rsidP="00AD5C8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>Плановые  годовые назначения по налоговым и неналоговым  доходам  консолидированного бюджета округа выполнены на  сумму 255 612,1 тыс. руб. или  103,6 %.</w:t>
      </w:r>
    </w:p>
    <w:p w:rsidR="00AD5C80" w:rsidRDefault="00AD5C80" w:rsidP="00AD5C8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>За 2022 год  проведено 14 заседаний межведомственной    комиссии  по обеспечению поступления налоговых и неналоговых доходов в бюджеты бюджетной системы РФ по вопросу  погашения недоимки   с приглашением 97 должников.  На заседаниях комиссии присутствовало 62 должника или 63,9% от приглашенных с общей суммой задолженности 22</w:t>
      </w:r>
      <w:r>
        <w:rPr>
          <w:sz w:val="26"/>
          <w:szCs w:val="26"/>
        </w:rPr>
        <w:t xml:space="preserve"> </w:t>
      </w:r>
      <w:r w:rsidRPr="00AD5C80">
        <w:rPr>
          <w:sz w:val="26"/>
          <w:szCs w:val="26"/>
        </w:rPr>
        <w:t xml:space="preserve">431,4 тыс. руб. </w:t>
      </w:r>
    </w:p>
    <w:p w:rsidR="00AD5C80" w:rsidRDefault="00AD5C80" w:rsidP="00AD5C8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>По итогам работы комиссии  погашена недоимка (задолженность) по  налогам и другим обязательным платежам  в сумме  3067,7 тыс. рублей.  Эффективность работы комиссии по явившимся на комиссию должникам составила 20,6%. </w:t>
      </w:r>
    </w:p>
    <w:p w:rsidR="00AD5C80" w:rsidRPr="00AD5C80" w:rsidRDefault="00AD5C80" w:rsidP="00AD5C8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>Бюджет округа по расходам за 2022 год исполнен в сумме 1</w:t>
      </w:r>
      <w:r w:rsidR="00C34191">
        <w:rPr>
          <w:sz w:val="26"/>
          <w:szCs w:val="26"/>
        </w:rPr>
        <w:t xml:space="preserve"> </w:t>
      </w:r>
      <w:r w:rsidRPr="00AD5C80">
        <w:rPr>
          <w:sz w:val="26"/>
          <w:szCs w:val="26"/>
        </w:rPr>
        <w:t>009</w:t>
      </w:r>
      <w:r w:rsidR="00C34191">
        <w:rPr>
          <w:sz w:val="26"/>
          <w:szCs w:val="26"/>
        </w:rPr>
        <w:t xml:space="preserve"> </w:t>
      </w:r>
      <w:r w:rsidRPr="00AD5C80">
        <w:rPr>
          <w:sz w:val="26"/>
          <w:szCs w:val="26"/>
        </w:rPr>
        <w:t xml:space="preserve">259,6 </w:t>
      </w:r>
      <w:proofErr w:type="spellStart"/>
      <w:r w:rsidRPr="00AD5C80">
        <w:rPr>
          <w:sz w:val="26"/>
          <w:szCs w:val="26"/>
        </w:rPr>
        <w:t>тыс</w:t>
      </w:r>
      <w:proofErr w:type="gramStart"/>
      <w:r w:rsidRPr="00AD5C80">
        <w:rPr>
          <w:sz w:val="26"/>
          <w:szCs w:val="26"/>
        </w:rPr>
        <w:t>.р</w:t>
      </w:r>
      <w:proofErr w:type="gramEnd"/>
      <w:r w:rsidRPr="00AD5C80">
        <w:rPr>
          <w:sz w:val="26"/>
          <w:szCs w:val="26"/>
        </w:rPr>
        <w:t>уб</w:t>
      </w:r>
      <w:proofErr w:type="spellEnd"/>
      <w:r w:rsidRPr="00AD5C80">
        <w:rPr>
          <w:sz w:val="26"/>
          <w:szCs w:val="26"/>
        </w:rPr>
        <w:t>. или 98,8% к плану года.</w:t>
      </w:r>
    </w:p>
    <w:p w:rsidR="00C34191" w:rsidRDefault="00AD5C80" w:rsidP="00C34191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>Приоритетным направлением в расходовании бюджетных средств являются расходы на финансирование социально-культурных мероприятий.</w:t>
      </w:r>
    </w:p>
    <w:p w:rsidR="00C34191" w:rsidRPr="00C34191" w:rsidRDefault="00AD5C80" w:rsidP="00C34191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 xml:space="preserve">В 2022 году </w:t>
      </w:r>
      <w:r w:rsidR="00C34191" w:rsidRPr="00C34191">
        <w:rPr>
          <w:sz w:val="26"/>
          <w:szCs w:val="26"/>
        </w:rPr>
        <w:t>снижение расходов бюджета связано с уменьшением количества</w:t>
      </w:r>
      <w:r w:rsidRPr="00AD5C80">
        <w:rPr>
          <w:sz w:val="26"/>
          <w:szCs w:val="26"/>
        </w:rPr>
        <w:t xml:space="preserve"> казенных учреждений на 2 в связи с реорганизацией в форме присоединения:</w:t>
      </w:r>
    </w:p>
    <w:p w:rsidR="00C34191" w:rsidRPr="00C34191" w:rsidRDefault="00AD5C80" w:rsidP="00D74C49">
      <w:pPr>
        <w:pBdr>
          <w:top w:val="single" w:sz="4" w:space="1" w:color="FFFFFF"/>
          <w:left w:val="single" w:sz="4" w:space="0" w:color="FFFFFF"/>
          <w:bottom w:val="single" w:sz="4" w:space="3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lastRenderedPageBreak/>
        <w:t xml:space="preserve">- муниципального казённого дошкольного образовательного учреждения детский сад "Теремок" </w:t>
      </w:r>
      <w:proofErr w:type="spellStart"/>
      <w:r w:rsidRPr="00AD5C80">
        <w:rPr>
          <w:sz w:val="26"/>
          <w:szCs w:val="26"/>
        </w:rPr>
        <w:t>пгт</w:t>
      </w:r>
      <w:proofErr w:type="gramStart"/>
      <w:r w:rsidRPr="00AD5C80">
        <w:rPr>
          <w:sz w:val="26"/>
          <w:szCs w:val="26"/>
        </w:rPr>
        <w:t>.Р</w:t>
      </w:r>
      <w:proofErr w:type="gramEnd"/>
      <w:r w:rsidRPr="00AD5C80">
        <w:rPr>
          <w:sz w:val="26"/>
          <w:szCs w:val="26"/>
        </w:rPr>
        <w:t>удничный</w:t>
      </w:r>
      <w:proofErr w:type="spellEnd"/>
      <w:r w:rsidRPr="00AD5C80">
        <w:rPr>
          <w:sz w:val="26"/>
          <w:szCs w:val="26"/>
        </w:rPr>
        <w:t xml:space="preserve"> Верхнекамского района Кировской области к муниципальному казённому дошкольному образовательному учреждению "Детский сад "Сказка" </w:t>
      </w:r>
      <w:proofErr w:type="spellStart"/>
      <w:r w:rsidRPr="00AD5C80">
        <w:rPr>
          <w:sz w:val="26"/>
          <w:szCs w:val="26"/>
        </w:rPr>
        <w:t>пгт.Рудничный</w:t>
      </w:r>
      <w:proofErr w:type="spellEnd"/>
      <w:r w:rsidRPr="00AD5C80">
        <w:rPr>
          <w:sz w:val="26"/>
          <w:szCs w:val="26"/>
        </w:rPr>
        <w:t xml:space="preserve"> Верхнекамского района Кировской области</w:t>
      </w:r>
      <w:r w:rsidR="00C34191" w:rsidRPr="00C34191">
        <w:rPr>
          <w:sz w:val="26"/>
          <w:szCs w:val="26"/>
        </w:rPr>
        <w:t xml:space="preserve"> </w:t>
      </w:r>
      <w:r w:rsidR="00C34191">
        <w:rPr>
          <w:sz w:val="26"/>
          <w:szCs w:val="26"/>
        </w:rPr>
        <w:t>(</w:t>
      </w:r>
      <w:r w:rsidR="00C34191" w:rsidRPr="00AD5C80">
        <w:rPr>
          <w:sz w:val="26"/>
          <w:szCs w:val="26"/>
        </w:rPr>
        <w:t xml:space="preserve">Сумма экономии по фонду оплаты труда составила – 60,0 </w:t>
      </w:r>
      <w:proofErr w:type="spellStart"/>
      <w:r w:rsidR="00C34191" w:rsidRPr="00AD5C80">
        <w:rPr>
          <w:sz w:val="26"/>
          <w:szCs w:val="26"/>
        </w:rPr>
        <w:t>тыс.рублей</w:t>
      </w:r>
      <w:proofErr w:type="spellEnd"/>
      <w:r w:rsidR="00C34191">
        <w:rPr>
          <w:sz w:val="26"/>
          <w:szCs w:val="26"/>
        </w:rPr>
        <w:t>)</w:t>
      </w:r>
      <w:r w:rsidRPr="00AD5C80">
        <w:rPr>
          <w:sz w:val="26"/>
          <w:szCs w:val="26"/>
        </w:rPr>
        <w:t xml:space="preserve">, </w:t>
      </w:r>
    </w:p>
    <w:p w:rsidR="00C34191" w:rsidRDefault="00AD5C80" w:rsidP="00D74C49">
      <w:pPr>
        <w:pBdr>
          <w:top w:val="single" w:sz="4" w:space="1" w:color="FFFFFF"/>
          <w:left w:val="single" w:sz="4" w:space="0" w:color="FFFFFF"/>
          <w:bottom w:val="single" w:sz="4" w:space="3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 xml:space="preserve">- муниципального общеобразовательного учреждения основная общеобразовательная школа </w:t>
      </w:r>
      <w:proofErr w:type="spellStart"/>
      <w:r w:rsidRPr="00AD5C80">
        <w:rPr>
          <w:sz w:val="26"/>
          <w:szCs w:val="26"/>
        </w:rPr>
        <w:t>п</w:t>
      </w:r>
      <w:proofErr w:type="gramStart"/>
      <w:r w:rsidRPr="00AD5C80">
        <w:rPr>
          <w:sz w:val="26"/>
          <w:szCs w:val="26"/>
        </w:rPr>
        <w:t>.К</w:t>
      </w:r>
      <w:proofErr w:type="gramEnd"/>
      <w:r w:rsidRPr="00AD5C80">
        <w:rPr>
          <w:sz w:val="26"/>
          <w:szCs w:val="26"/>
        </w:rPr>
        <w:t>амский</w:t>
      </w:r>
      <w:proofErr w:type="spellEnd"/>
      <w:r w:rsidRPr="00AD5C80">
        <w:rPr>
          <w:sz w:val="26"/>
          <w:szCs w:val="26"/>
        </w:rPr>
        <w:t xml:space="preserve"> Верхнекамского района Кировской области к муниципальному казённому общеобразовательному учреждению средней общеобразовательной школе </w:t>
      </w:r>
      <w:proofErr w:type="spellStart"/>
      <w:r w:rsidRPr="00AD5C80">
        <w:rPr>
          <w:sz w:val="26"/>
          <w:szCs w:val="26"/>
        </w:rPr>
        <w:t>с.Лойно</w:t>
      </w:r>
      <w:proofErr w:type="spellEnd"/>
      <w:r w:rsidRPr="00AD5C80">
        <w:rPr>
          <w:sz w:val="26"/>
          <w:szCs w:val="26"/>
        </w:rPr>
        <w:t xml:space="preserve"> Верхнекамского района Кировской области</w:t>
      </w:r>
      <w:r w:rsidR="00C34191">
        <w:rPr>
          <w:sz w:val="26"/>
          <w:szCs w:val="26"/>
        </w:rPr>
        <w:t xml:space="preserve"> (</w:t>
      </w:r>
      <w:r w:rsidR="00C34191" w:rsidRPr="00AD5C80">
        <w:rPr>
          <w:sz w:val="26"/>
          <w:szCs w:val="26"/>
        </w:rPr>
        <w:t xml:space="preserve">Экономия фонда оплаты труда педагогического персонала составила 548,0 </w:t>
      </w:r>
      <w:proofErr w:type="spellStart"/>
      <w:r w:rsidR="00C34191" w:rsidRPr="00AD5C80">
        <w:rPr>
          <w:sz w:val="26"/>
          <w:szCs w:val="26"/>
        </w:rPr>
        <w:t>тыс.руб</w:t>
      </w:r>
      <w:proofErr w:type="spellEnd"/>
      <w:r w:rsidR="00C34191" w:rsidRPr="00AD5C80">
        <w:rPr>
          <w:sz w:val="26"/>
          <w:szCs w:val="26"/>
        </w:rPr>
        <w:t>.</w:t>
      </w:r>
      <w:r w:rsidR="00C34191">
        <w:rPr>
          <w:sz w:val="26"/>
          <w:szCs w:val="26"/>
        </w:rPr>
        <w:t>)</w:t>
      </w:r>
      <w:r w:rsidRPr="00AD5C80">
        <w:rPr>
          <w:sz w:val="26"/>
          <w:szCs w:val="26"/>
        </w:rPr>
        <w:t>. </w:t>
      </w:r>
    </w:p>
    <w:p w:rsidR="00580625" w:rsidRDefault="00AD5C80" w:rsidP="00D74C49">
      <w:pPr>
        <w:pBdr>
          <w:top w:val="single" w:sz="4" w:space="1" w:color="FFFFFF"/>
          <w:left w:val="single" w:sz="4" w:space="0" w:color="FFFFFF"/>
          <w:bottom w:val="single" w:sz="4" w:space="3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AD5C80">
        <w:rPr>
          <w:sz w:val="26"/>
          <w:szCs w:val="26"/>
        </w:rPr>
        <w:t>В связи с уменьшением численности детей и закрытием с 01.09.2022</w:t>
      </w:r>
      <w:r w:rsidRPr="00AD5C80">
        <w:rPr>
          <w:color w:val="FF0000"/>
          <w:sz w:val="26"/>
          <w:szCs w:val="26"/>
        </w:rPr>
        <w:t xml:space="preserve"> </w:t>
      </w:r>
      <w:r w:rsidRPr="00AD5C80">
        <w:rPr>
          <w:sz w:val="26"/>
          <w:szCs w:val="26"/>
        </w:rPr>
        <w:t xml:space="preserve">года дошкольных групп в дошкольных учреждениях сокращено 14,65 штатных единиц прочего персонала, сумма экономии за 4 месяца составила 1 340,6 тыс. рублей. </w:t>
      </w:r>
    </w:p>
    <w:p w:rsidR="00580625" w:rsidRDefault="00580625" w:rsidP="00D74C49">
      <w:pPr>
        <w:pBdr>
          <w:top w:val="single" w:sz="4" w:space="1" w:color="FFFFFF"/>
          <w:left w:val="single" w:sz="4" w:space="0" w:color="FFFFFF"/>
          <w:bottom w:val="single" w:sz="4" w:space="3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580625">
        <w:rPr>
          <w:sz w:val="26"/>
          <w:szCs w:val="26"/>
        </w:rPr>
        <w:t xml:space="preserve">По состоянию на 01.01.2023 </w:t>
      </w:r>
      <w:r w:rsidR="00330C6D">
        <w:rPr>
          <w:sz w:val="26"/>
          <w:szCs w:val="26"/>
        </w:rPr>
        <w:t xml:space="preserve">муниципальный долг </w:t>
      </w:r>
      <w:r w:rsidRPr="00580625">
        <w:rPr>
          <w:sz w:val="26"/>
          <w:szCs w:val="26"/>
        </w:rPr>
        <w:t xml:space="preserve">составил 91900,0 тыс. руб. и не превышает верхний предел муниципального долга, утверждённого решением Думы муниципального округа о бюджете. В структуре муниципального долга: банковские кредиты - 9800,0 тыс. руб., бюджетные кредиты – 82100,0 тыс. руб. </w:t>
      </w:r>
    </w:p>
    <w:p w:rsidR="00580625" w:rsidRDefault="00580625" w:rsidP="00D74C49">
      <w:pPr>
        <w:pBdr>
          <w:top w:val="single" w:sz="4" w:space="1" w:color="FFFFFF"/>
          <w:left w:val="single" w:sz="4" w:space="0" w:color="FFFFFF"/>
          <w:bottom w:val="single" w:sz="4" w:space="3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580625">
        <w:rPr>
          <w:sz w:val="26"/>
          <w:szCs w:val="26"/>
        </w:rPr>
        <w:t> В 2022 году поменялась структура муниципального долга: коммерческие кредиты на сумму 82</w:t>
      </w:r>
      <w:r>
        <w:rPr>
          <w:sz w:val="26"/>
          <w:szCs w:val="26"/>
        </w:rPr>
        <w:t> </w:t>
      </w:r>
      <w:r w:rsidRPr="00580625">
        <w:rPr>
          <w:sz w:val="26"/>
          <w:szCs w:val="26"/>
        </w:rPr>
        <w:t>100</w:t>
      </w:r>
      <w:r>
        <w:rPr>
          <w:sz w:val="26"/>
          <w:szCs w:val="26"/>
        </w:rPr>
        <w:t>,</w:t>
      </w:r>
      <w:r w:rsidRPr="00580625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</w:t>
      </w:r>
      <w:r w:rsidRPr="00580625">
        <w:rPr>
          <w:sz w:val="26"/>
          <w:szCs w:val="26"/>
        </w:rPr>
        <w:t>р</w:t>
      </w:r>
      <w:proofErr w:type="gramEnd"/>
      <w:r w:rsidRPr="00580625">
        <w:rPr>
          <w:sz w:val="26"/>
          <w:szCs w:val="26"/>
        </w:rPr>
        <w:t>уб</w:t>
      </w:r>
      <w:proofErr w:type="spellEnd"/>
      <w:r w:rsidRPr="00580625">
        <w:rPr>
          <w:sz w:val="26"/>
          <w:szCs w:val="26"/>
        </w:rPr>
        <w:t>. были погашены в связи с привлечением бюджетного кредита, предоставленного Министерством финансов Кировской области.</w:t>
      </w:r>
      <w:r>
        <w:rPr>
          <w:sz w:val="26"/>
          <w:szCs w:val="26"/>
        </w:rPr>
        <w:t xml:space="preserve"> </w:t>
      </w:r>
      <w:r w:rsidRPr="00580625">
        <w:rPr>
          <w:sz w:val="26"/>
          <w:szCs w:val="26"/>
        </w:rPr>
        <w:t>Муниципальный долг составил 38,9% собственных доходов. Снижение составило 1,4%.</w:t>
      </w:r>
    </w:p>
    <w:p w:rsidR="00580625" w:rsidRDefault="00580625" w:rsidP="00D74C49">
      <w:pPr>
        <w:pBdr>
          <w:top w:val="single" w:sz="4" w:space="1" w:color="FFFFFF"/>
          <w:left w:val="single" w:sz="4" w:space="0" w:color="FFFFFF"/>
          <w:bottom w:val="single" w:sz="4" w:space="3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580625">
        <w:rPr>
          <w:sz w:val="26"/>
          <w:szCs w:val="26"/>
        </w:rPr>
        <w:t>Расходы на обслуживание долговых обязательств муниципального округа сложились в сумме 2739,4 тыс. руб., или 0,3% от объема расходов без переданных полномочий бюджета муниципального округа. Экономия от плановых затрат на обслуживание муниципального долга составила  139,3 тыс. руб. В 2021 году сумма расходов по консолидированному бюджету на обслуживание долговых обязательств составляла 5447,7 тыс.</w:t>
      </w:r>
      <w:r w:rsidR="00330C6D">
        <w:rPr>
          <w:sz w:val="26"/>
          <w:szCs w:val="26"/>
        </w:rPr>
        <w:t xml:space="preserve"> </w:t>
      </w:r>
      <w:r w:rsidRPr="00580625">
        <w:rPr>
          <w:sz w:val="26"/>
          <w:szCs w:val="26"/>
        </w:rPr>
        <w:t xml:space="preserve">руб. Снижение расходов в 2022 году </w:t>
      </w:r>
      <w:r w:rsidR="00330C6D">
        <w:rPr>
          <w:sz w:val="26"/>
          <w:szCs w:val="26"/>
        </w:rPr>
        <w:t>-</w:t>
      </w:r>
      <w:r w:rsidRPr="00580625">
        <w:rPr>
          <w:sz w:val="26"/>
          <w:szCs w:val="26"/>
        </w:rPr>
        <w:t xml:space="preserve"> 2708,3 тыс.</w:t>
      </w:r>
      <w:r w:rsidR="00330C6D">
        <w:rPr>
          <w:sz w:val="26"/>
          <w:szCs w:val="26"/>
        </w:rPr>
        <w:t xml:space="preserve"> </w:t>
      </w:r>
      <w:r w:rsidRPr="00580625">
        <w:rPr>
          <w:sz w:val="26"/>
          <w:szCs w:val="26"/>
        </w:rPr>
        <w:t>руб.</w:t>
      </w:r>
    </w:p>
    <w:p w:rsidR="00D74C49" w:rsidRPr="00D74C49" w:rsidRDefault="00D74C49" w:rsidP="00D74C49">
      <w:pPr>
        <w:pBdr>
          <w:top w:val="single" w:sz="4" w:space="1" w:color="FFFFFF"/>
          <w:left w:val="single" w:sz="4" w:space="0" w:color="FFFFFF"/>
          <w:bottom w:val="single" w:sz="4" w:space="3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6"/>
          <w:szCs w:val="26"/>
        </w:rPr>
        <w:t xml:space="preserve">За 2022 года доходы от использования имущества составили 15 873,9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</w:t>
      </w:r>
      <w:proofErr w:type="spellEnd"/>
      <w:r>
        <w:rPr>
          <w:sz w:val="26"/>
          <w:szCs w:val="26"/>
        </w:rPr>
        <w:t xml:space="preserve">. </w:t>
      </w:r>
    </w:p>
    <w:p w:rsidR="00D74C49" w:rsidRPr="00D74C49" w:rsidRDefault="00D74C49" w:rsidP="00D74C4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6"/>
          <w:szCs w:val="26"/>
        </w:rPr>
        <w:t>В</w:t>
      </w:r>
      <w:r w:rsidRPr="00D74C49">
        <w:rPr>
          <w:sz w:val="26"/>
          <w:szCs w:val="26"/>
        </w:rPr>
        <w:t xml:space="preserve"> 2022 году заключено 63 договора аренды муниципального имущества, 3 договора специального найма  владения и пользования жилыми помещениями для детей-сирот и детей  в </w:t>
      </w:r>
      <w:proofErr w:type="spellStart"/>
      <w:r w:rsidRPr="00D74C49">
        <w:rPr>
          <w:sz w:val="26"/>
          <w:szCs w:val="26"/>
        </w:rPr>
        <w:t>Кирс</w:t>
      </w:r>
      <w:proofErr w:type="spellEnd"/>
      <w:r w:rsidRPr="00D74C49">
        <w:rPr>
          <w:sz w:val="26"/>
          <w:szCs w:val="26"/>
        </w:rPr>
        <w:t>, организовано и проведено 2 аукциона по продаже муниципального имущества.</w:t>
      </w:r>
      <w:r w:rsidRPr="00D74C49">
        <w:rPr>
          <w:color w:val="FF0000"/>
          <w:sz w:val="26"/>
          <w:szCs w:val="26"/>
        </w:rPr>
        <w:t xml:space="preserve"> </w:t>
      </w:r>
      <w:r w:rsidRPr="00D74C49">
        <w:rPr>
          <w:sz w:val="26"/>
          <w:szCs w:val="26"/>
        </w:rPr>
        <w:t>За 2022 год в Управлении Федеральной службы государственной регистрации кадастра и картографии по Кировской области проведена регистрация права собственности  на 797 объектов  недвижимости муниципального  имущества, в том числе на 3 квартиры, приобретенные для детей-</w:t>
      </w:r>
      <w:r w:rsidRPr="00D74C49">
        <w:rPr>
          <w:sz w:val="26"/>
          <w:szCs w:val="26"/>
        </w:rPr>
        <w:lastRenderedPageBreak/>
        <w:t>сирот. Поставлено на кадастровый учет 9 объектов недвижимости и 55 земельных участков.</w:t>
      </w:r>
      <w:r w:rsidRPr="00D74C49">
        <w:rPr>
          <w:sz w:val="24"/>
          <w:szCs w:val="24"/>
        </w:rPr>
        <w:t xml:space="preserve">  </w:t>
      </w:r>
    </w:p>
    <w:p w:rsidR="00C34191" w:rsidRPr="00AD5C80" w:rsidRDefault="00227BE9" w:rsidP="00C34191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в ходе реализации Стратегии социально-экономического развития проводились мероприятия по всем четырём приоритетным направлениям.</w:t>
      </w:r>
      <w:bookmarkStart w:id="0" w:name="_GoBack"/>
      <w:bookmarkEnd w:id="0"/>
    </w:p>
    <w:sectPr w:rsidR="00C34191" w:rsidRPr="00AD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3B42"/>
    <w:multiLevelType w:val="multilevel"/>
    <w:tmpl w:val="17380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5B"/>
    <w:rsid w:val="00026F59"/>
    <w:rsid w:val="000C7CF1"/>
    <w:rsid w:val="00157993"/>
    <w:rsid w:val="00227BE9"/>
    <w:rsid w:val="0026643A"/>
    <w:rsid w:val="002926D5"/>
    <w:rsid w:val="00293735"/>
    <w:rsid w:val="002B671A"/>
    <w:rsid w:val="00330C6D"/>
    <w:rsid w:val="00336ACC"/>
    <w:rsid w:val="003E7F4E"/>
    <w:rsid w:val="00471C80"/>
    <w:rsid w:val="004B4D89"/>
    <w:rsid w:val="00580625"/>
    <w:rsid w:val="005A5070"/>
    <w:rsid w:val="005C2867"/>
    <w:rsid w:val="005E79EE"/>
    <w:rsid w:val="006508B3"/>
    <w:rsid w:val="006B095B"/>
    <w:rsid w:val="00712EAC"/>
    <w:rsid w:val="0072234F"/>
    <w:rsid w:val="007332B8"/>
    <w:rsid w:val="0077609E"/>
    <w:rsid w:val="007E2F3C"/>
    <w:rsid w:val="008523E5"/>
    <w:rsid w:val="008A695C"/>
    <w:rsid w:val="008B337C"/>
    <w:rsid w:val="00932F99"/>
    <w:rsid w:val="009B2709"/>
    <w:rsid w:val="009C279F"/>
    <w:rsid w:val="009E5CCC"/>
    <w:rsid w:val="00A57E80"/>
    <w:rsid w:val="00AA5EDF"/>
    <w:rsid w:val="00AB5126"/>
    <w:rsid w:val="00AD5C80"/>
    <w:rsid w:val="00B06661"/>
    <w:rsid w:val="00B16DE2"/>
    <w:rsid w:val="00C34191"/>
    <w:rsid w:val="00C44C5D"/>
    <w:rsid w:val="00C802E1"/>
    <w:rsid w:val="00C84E41"/>
    <w:rsid w:val="00CA0D22"/>
    <w:rsid w:val="00D74C49"/>
    <w:rsid w:val="00DD509A"/>
    <w:rsid w:val="00E20C60"/>
    <w:rsid w:val="00ED464C"/>
    <w:rsid w:val="00F20B47"/>
    <w:rsid w:val="00F35F2A"/>
    <w:rsid w:val="00F7195A"/>
    <w:rsid w:val="00F82D81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Знак Знак Знак Знак"/>
    <w:basedOn w:val="a"/>
    <w:rsid w:val="004B4D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5">
    <w:name w:val="Знак Знак Знак Знак"/>
    <w:basedOn w:val="a"/>
    <w:rsid w:val="00AB512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AB5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0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026F5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D74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C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Знак Знак Знак Знак"/>
    <w:basedOn w:val="a"/>
    <w:rsid w:val="004B4D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5">
    <w:name w:val="Знак Знак Знак Знак"/>
    <w:basedOn w:val="a"/>
    <w:rsid w:val="00AB512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AB5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0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026F5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D74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C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C%D1%8B%D0%92%D0%BC%D0%B5%D1%81%D1%82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13</Pages>
  <Words>5223</Words>
  <Characters>29775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2023-04-24T07:19:00Z</cp:lastPrinted>
  <dcterms:created xsi:type="dcterms:W3CDTF">2023-03-20T11:20:00Z</dcterms:created>
  <dcterms:modified xsi:type="dcterms:W3CDTF">2023-04-25T05:27:00Z</dcterms:modified>
</cp:coreProperties>
</file>