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1B" w:rsidRPr="00FC00E0" w:rsidRDefault="0055681B" w:rsidP="0055681B">
      <w:pPr>
        <w:pStyle w:val="a5"/>
        <w:suppressAutoHyphens/>
        <w:spacing w:line="360" w:lineRule="auto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88265</wp:posOffset>
            </wp:positionV>
            <wp:extent cx="5715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81B" w:rsidRPr="00FC00E0" w:rsidRDefault="0055681B" w:rsidP="0055681B">
      <w:pPr>
        <w:pStyle w:val="a5"/>
        <w:suppressAutoHyphens/>
        <w:spacing w:line="360" w:lineRule="auto"/>
        <w:rPr>
          <w:szCs w:val="28"/>
        </w:rPr>
      </w:pPr>
    </w:p>
    <w:p w:rsidR="0055681B" w:rsidRPr="00FC00E0" w:rsidRDefault="0055681B" w:rsidP="0055681B">
      <w:pPr>
        <w:pStyle w:val="a5"/>
        <w:suppressAutoHyphens/>
        <w:spacing w:line="360" w:lineRule="auto"/>
        <w:rPr>
          <w:szCs w:val="28"/>
        </w:rPr>
      </w:pPr>
    </w:p>
    <w:p w:rsidR="0055681B" w:rsidRPr="00EF4031" w:rsidRDefault="0055681B" w:rsidP="0055681B">
      <w:pPr>
        <w:pStyle w:val="a5"/>
        <w:rPr>
          <w:sz w:val="26"/>
          <w:szCs w:val="26"/>
        </w:rPr>
      </w:pPr>
      <w:r>
        <w:t>ДУМА</w:t>
      </w:r>
      <w:r w:rsidRPr="00844A11">
        <w:t xml:space="preserve"> ВЕРХНЕКАМСКОГО МУНИЦИПАЛЬНОГО</w:t>
      </w:r>
      <w:r w:rsidRPr="00844A11">
        <w:rPr>
          <w:spacing w:val="-8"/>
        </w:rPr>
        <w:t xml:space="preserve"> </w:t>
      </w:r>
      <w:r w:rsidRPr="00844A11">
        <w:t>ОКРУГА</w:t>
      </w:r>
      <w:r w:rsidRPr="00844A11">
        <w:rPr>
          <w:spacing w:val="-67"/>
        </w:rPr>
        <w:t xml:space="preserve">  </w:t>
      </w:r>
      <w:r>
        <w:t>КИРОВСКОЙ</w:t>
      </w:r>
      <w:r w:rsidRPr="00844A11">
        <w:t xml:space="preserve"> ОБЛАСТИ</w:t>
      </w:r>
    </w:p>
    <w:p w:rsidR="0055681B" w:rsidRDefault="0055681B" w:rsidP="0055681B">
      <w:pPr>
        <w:spacing w:line="321" w:lineRule="exact"/>
        <w:ind w:left="1149" w:right="11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первого</w:t>
      </w:r>
      <w:r>
        <w:rPr>
          <w:b/>
          <w:bCs/>
          <w:spacing w:val="6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созыва</w:t>
      </w:r>
    </w:p>
    <w:p w:rsidR="0055681B" w:rsidRDefault="0055681B" w:rsidP="0055681B">
      <w:pPr>
        <w:pStyle w:val="a3"/>
        <w:spacing w:before="4"/>
        <w:rPr>
          <w:b/>
          <w:bCs/>
          <w:sz w:val="31"/>
          <w:szCs w:val="31"/>
        </w:rPr>
      </w:pPr>
    </w:p>
    <w:p w:rsidR="0055681B" w:rsidRPr="00FF641E" w:rsidRDefault="0055681B" w:rsidP="0055681B">
      <w:pPr>
        <w:pStyle w:val="a5"/>
        <w:rPr>
          <w:sz w:val="32"/>
        </w:rPr>
      </w:pPr>
      <w:r w:rsidRPr="00FF641E">
        <w:rPr>
          <w:sz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55681B" w:rsidRPr="00FC00E0" w:rsidTr="00CD2F15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81B" w:rsidRPr="00FC00E0" w:rsidRDefault="0055681B" w:rsidP="00E968BE">
            <w:pPr>
              <w:tabs>
                <w:tab w:val="left" w:pos="2765"/>
              </w:tabs>
              <w:suppressAutoHyphens/>
              <w:spacing w:line="360" w:lineRule="auto"/>
              <w:rPr>
                <w:sz w:val="28"/>
                <w:szCs w:val="28"/>
                <w:lang w:eastAsia="ar-SA"/>
              </w:rPr>
            </w:pPr>
            <w:r w:rsidRPr="00FC00E0">
              <w:rPr>
                <w:sz w:val="28"/>
                <w:szCs w:val="28"/>
              </w:rPr>
              <w:t xml:space="preserve"> </w:t>
            </w:r>
            <w:r w:rsidR="00E968BE">
              <w:rPr>
                <w:sz w:val="28"/>
                <w:szCs w:val="28"/>
              </w:rPr>
              <w:t>19</w:t>
            </w:r>
            <w:r w:rsidR="000D5E13">
              <w:rPr>
                <w:sz w:val="28"/>
                <w:szCs w:val="28"/>
              </w:rPr>
              <w:t>.05.2025</w:t>
            </w:r>
          </w:p>
        </w:tc>
        <w:tc>
          <w:tcPr>
            <w:tcW w:w="2731" w:type="dxa"/>
          </w:tcPr>
          <w:p w:rsidR="0055681B" w:rsidRPr="00FC00E0" w:rsidRDefault="0055681B" w:rsidP="00CD2F15">
            <w:pPr>
              <w:suppressAutoHyphens/>
              <w:spacing w:line="360" w:lineRule="auto"/>
              <w:jc w:val="center"/>
              <w:rPr>
                <w:position w:val="-6"/>
                <w:sz w:val="28"/>
                <w:szCs w:val="28"/>
                <w:lang w:eastAsia="ar-SA"/>
              </w:rPr>
            </w:pPr>
          </w:p>
        </w:tc>
        <w:tc>
          <w:tcPr>
            <w:tcW w:w="2372" w:type="dxa"/>
          </w:tcPr>
          <w:p w:rsidR="0055681B" w:rsidRPr="00FC00E0" w:rsidRDefault="0055681B" w:rsidP="00CD2F15">
            <w:pPr>
              <w:suppressAutoHyphens/>
              <w:spacing w:line="360" w:lineRule="auto"/>
              <w:jc w:val="right"/>
              <w:rPr>
                <w:sz w:val="28"/>
                <w:szCs w:val="28"/>
                <w:lang w:eastAsia="ar-SA"/>
              </w:rPr>
            </w:pPr>
            <w:r w:rsidRPr="00FC00E0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81B" w:rsidRPr="00FC00E0" w:rsidRDefault="000D5E13" w:rsidP="00CD2F15">
            <w:pPr>
              <w:suppressAutoHyphens/>
              <w:spacing w:line="360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30/190</w:t>
            </w:r>
          </w:p>
        </w:tc>
      </w:tr>
      <w:tr w:rsidR="0055681B" w:rsidRPr="00FC00E0" w:rsidTr="00CD2F15">
        <w:tc>
          <w:tcPr>
            <w:tcW w:w="9072" w:type="dxa"/>
            <w:gridSpan w:val="4"/>
          </w:tcPr>
          <w:p w:rsidR="0055681B" w:rsidRPr="00FC00E0" w:rsidRDefault="0055681B" w:rsidP="00CD2F15">
            <w:pPr>
              <w:tabs>
                <w:tab w:val="left" w:pos="2765"/>
              </w:tabs>
              <w:suppressAutoHyphens/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FC00E0">
              <w:rPr>
                <w:sz w:val="28"/>
                <w:szCs w:val="28"/>
              </w:rPr>
              <w:t xml:space="preserve">г. </w:t>
            </w:r>
            <w:proofErr w:type="spellStart"/>
            <w:r w:rsidRPr="00FC00E0">
              <w:rPr>
                <w:sz w:val="28"/>
                <w:szCs w:val="28"/>
              </w:rPr>
              <w:t>Кирс</w:t>
            </w:r>
            <w:proofErr w:type="spellEnd"/>
            <w:r w:rsidRPr="00FC00E0">
              <w:rPr>
                <w:sz w:val="28"/>
                <w:szCs w:val="28"/>
              </w:rPr>
              <w:t xml:space="preserve"> </w:t>
            </w:r>
          </w:p>
        </w:tc>
      </w:tr>
    </w:tbl>
    <w:p w:rsidR="0055681B" w:rsidRPr="00B316C3" w:rsidRDefault="0055681B" w:rsidP="0055681B">
      <w:pPr>
        <w:widowControl w:val="0"/>
        <w:suppressAutoHyphens/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</w:p>
    <w:p w:rsidR="0055681B" w:rsidRPr="00FF04F7" w:rsidRDefault="0055681B" w:rsidP="0055681B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FF04F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опроса граждан Верхнекамского муниципального округа по выбору участков автомобильных дорог Верхнекамского муниципального округа, подлежащих ремонту в 2026 году</w:t>
      </w:r>
    </w:p>
    <w:p w:rsidR="0055681B" w:rsidRPr="00FF04F7" w:rsidRDefault="0055681B" w:rsidP="0055681B">
      <w:pPr>
        <w:widowControl w:val="0"/>
        <w:suppressAutoHyphens/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</w:p>
    <w:p w:rsidR="0055681B" w:rsidRDefault="0055681B" w:rsidP="0055681B">
      <w:pPr>
        <w:widowControl w:val="0"/>
        <w:suppressAutoHyphens/>
        <w:autoSpaceDE w:val="0"/>
        <w:autoSpaceDN w:val="0"/>
        <w:spacing w:line="360" w:lineRule="auto"/>
        <w:ind w:firstLine="540"/>
        <w:jc w:val="both"/>
      </w:pPr>
      <w:r w:rsidRPr="009C04DC">
        <w:rPr>
          <w:sz w:val="28"/>
          <w:szCs w:val="28"/>
        </w:rPr>
        <w:t xml:space="preserve">В соответствии с Федеральными законами: от 06.10.2003 № 131-ФЗ «Об общих принципах организации местного самоуправления в Российской Федерации», от 08.11.2007 № 257-ФЗ «Об автомобильных дорогах и дорожной деятельности в Российской Федерации», Уставом муниципального образования </w:t>
      </w:r>
      <w:r>
        <w:rPr>
          <w:sz w:val="28"/>
          <w:szCs w:val="28"/>
        </w:rPr>
        <w:t>Верхнекамского</w:t>
      </w:r>
      <w:r w:rsidRPr="009C04DC">
        <w:rPr>
          <w:sz w:val="28"/>
          <w:szCs w:val="28"/>
        </w:rPr>
        <w:t xml:space="preserve"> муниципального округа Кировской области, решением Думы </w:t>
      </w:r>
      <w:r>
        <w:rPr>
          <w:sz w:val="28"/>
          <w:szCs w:val="28"/>
        </w:rPr>
        <w:t xml:space="preserve">Верхнекамского </w:t>
      </w:r>
      <w:r w:rsidRPr="009C04DC">
        <w:rPr>
          <w:sz w:val="28"/>
          <w:szCs w:val="28"/>
        </w:rPr>
        <w:t xml:space="preserve">муниципального округа от </w:t>
      </w:r>
      <w:r>
        <w:rPr>
          <w:sz w:val="28"/>
          <w:szCs w:val="28"/>
        </w:rPr>
        <w:t>16</w:t>
      </w:r>
      <w:r w:rsidRPr="009C04D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9C04DC">
        <w:rPr>
          <w:sz w:val="28"/>
          <w:szCs w:val="28"/>
        </w:rPr>
        <w:t>.2022 № 1</w:t>
      </w:r>
      <w:r>
        <w:rPr>
          <w:sz w:val="28"/>
          <w:szCs w:val="28"/>
        </w:rPr>
        <w:t>3/186</w:t>
      </w:r>
      <w:r w:rsidRPr="009C04DC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Положения о </w:t>
      </w:r>
      <w:r w:rsidRPr="009C04DC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9C04DC">
        <w:rPr>
          <w:sz w:val="28"/>
          <w:szCs w:val="28"/>
        </w:rPr>
        <w:t xml:space="preserve"> опроса граждан в муниципальном образовании </w:t>
      </w:r>
      <w:r>
        <w:rPr>
          <w:sz w:val="28"/>
          <w:szCs w:val="28"/>
        </w:rPr>
        <w:t>Верхнекамский</w:t>
      </w:r>
      <w:r w:rsidRPr="009C04DC">
        <w:rPr>
          <w:sz w:val="28"/>
          <w:szCs w:val="28"/>
        </w:rPr>
        <w:t xml:space="preserve"> муниципальный округ Кировской области» Дума </w:t>
      </w:r>
      <w:r>
        <w:rPr>
          <w:sz w:val="28"/>
          <w:szCs w:val="28"/>
        </w:rPr>
        <w:t>Верхнекамского</w:t>
      </w:r>
      <w:r w:rsidRPr="009C04DC">
        <w:rPr>
          <w:sz w:val="28"/>
          <w:szCs w:val="28"/>
        </w:rPr>
        <w:t xml:space="preserve"> муниципального округа РЕШИЛА:</w:t>
      </w:r>
      <w:r>
        <w:t xml:space="preserve"> </w:t>
      </w:r>
    </w:p>
    <w:p w:rsidR="0055681B" w:rsidRDefault="006362CD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681B">
        <w:rPr>
          <w:sz w:val="28"/>
          <w:szCs w:val="28"/>
        </w:rPr>
        <w:t xml:space="preserve">1. </w:t>
      </w:r>
      <w:r w:rsidR="0055681B" w:rsidRPr="00272340">
        <w:rPr>
          <w:sz w:val="28"/>
          <w:szCs w:val="28"/>
        </w:rPr>
        <w:t xml:space="preserve">Утвердить перечень участков автомобильных дорог общего пользования местного значения для проведения их ремонта на территории муниципального образования </w:t>
      </w:r>
      <w:r w:rsidR="0055681B">
        <w:rPr>
          <w:sz w:val="28"/>
          <w:szCs w:val="28"/>
        </w:rPr>
        <w:t>Верхнекамский</w:t>
      </w:r>
      <w:r w:rsidR="0055681B" w:rsidRPr="00272340">
        <w:rPr>
          <w:sz w:val="28"/>
          <w:szCs w:val="28"/>
        </w:rPr>
        <w:t xml:space="preserve"> муниципальный округ Кировской области в 202</w:t>
      </w:r>
      <w:r w:rsidR="0055681B">
        <w:rPr>
          <w:sz w:val="28"/>
          <w:szCs w:val="28"/>
        </w:rPr>
        <w:t>6</w:t>
      </w:r>
      <w:r w:rsidR="0055681B" w:rsidRPr="00272340">
        <w:rPr>
          <w:sz w:val="28"/>
          <w:szCs w:val="28"/>
        </w:rPr>
        <w:t xml:space="preserve"> году для проведения опроса граждан с использованием официального сайта муниципального образования </w:t>
      </w:r>
      <w:r w:rsidR="0055681B">
        <w:rPr>
          <w:sz w:val="28"/>
          <w:szCs w:val="28"/>
        </w:rPr>
        <w:t xml:space="preserve">Верхнекамский </w:t>
      </w:r>
      <w:r w:rsidR="0055681B" w:rsidRPr="00272340">
        <w:rPr>
          <w:sz w:val="28"/>
          <w:szCs w:val="28"/>
        </w:rPr>
        <w:t>муниципальный округ Кировской области</w:t>
      </w:r>
      <w:r w:rsidR="002A57DC">
        <w:rPr>
          <w:sz w:val="28"/>
          <w:szCs w:val="28"/>
        </w:rPr>
        <w:t>.</w:t>
      </w:r>
      <w:r w:rsidR="0055681B" w:rsidRPr="00272340">
        <w:rPr>
          <w:sz w:val="28"/>
          <w:szCs w:val="28"/>
        </w:rPr>
        <w:t xml:space="preserve"> Приложение №1.</w:t>
      </w:r>
    </w:p>
    <w:p w:rsidR="00C83549" w:rsidRDefault="006362CD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681B" w:rsidRPr="00272340">
        <w:rPr>
          <w:sz w:val="28"/>
          <w:szCs w:val="28"/>
        </w:rPr>
        <w:t xml:space="preserve"> </w:t>
      </w:r>
    </w:p>
    <w:p w:rsidR="0055681B" w:rsidRDefault="00400192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55681B" w:rsidRPr="0027234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55681B" w:rsidRPr="00272340">
        <w:rPr>
          <w:sz w:val="28"/>
          <w:szCs w:val="28"/>
        </w:rPr>
        <w:t xml:space="preserve">Назначить опрос граждан </w:t>
      </w:r>
      <w:r w:rsidR="0055681B">
        <w:rPr>
          <w:sz w:val="28"/>
          <w:szCs w:val="28"/>
        </w:rPr>
        <w:t>Верхнекамс</w:t>
      </w:r>
      <w:r w:rsidR="0055681B" w:rsidRPr="00272340">
        <w:rPr>
          <w:sz w:val="28"/>
          <w:szCs w:val="28"/>
        </w:rPr>
        <w:t xml:space="preserve">кого муниципального округа по выбору участков автомобильных дорог </w:t>
      </w:r>
      <w:r w:rsidR="0055681B">
        <w:rPr>
          <w:sz w:val="28"/>
          <w:szCs w:val="28"/>
        </w:rPr>
        <w:t>Верхнекамского</w:t>
      </w:r>
      <w:r w:rsidR="0055681B" w:rsidRPr="00272340">
        <w:rPr>
          <w:sz w:val="28"/>
          <w:szCs w:val="28"/>
        </w:rPr>
        <w:t xml:space="preserve"> муниципального о</w:t>
      </w:r>
      <w:r w:rsidR="0055681B">
        <w:rPr>
          <w:sz w:val="28"/>
          <w:szCs w:val="28"/>
        </w:rPr>
        <w:t>круга, подлежащих ремонту в 2026</w:t>
      </w:r>
      <w:r w:rsidR="0055681B" w:rsidRPr="00272340">
        <w:rPr>
          <w:sz w:val="28"/>
          <w:szCs w:val="28"/>
        </w:rPr>
        <w:t xml:space="preserve"> году, по вопросу: </w:t>
      </w:r>
    </w:p>
    <w:p w:rsidR="0055681B" w:rsidRDefault="00400192" w:rsidP="006362CD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681B" w:rsidRPr="00272340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="0055681B" w:rsidRPr="00272340">
        <w:rPr>
          <w:sz w:val="28"/>
          <w:szCs w:val="28"/>
        </w:rPr>
        <w:t xml:space="preserve">«Какой участок автомобильной дороги Вы хотели бы отремонтировать в границах населенных пунктов </w:t>
      </w:r>
      <w:r w:rsidR="0055681B">
        <w:rPr>
          <w:sz w:val="28"/>
          <w:szCs w:val="28"/>
        </w:rPr>
        <w:t xml:space="preserve">Верхнекамского </w:t>
      </w:r>
      <w:r w:rsidR="0055681B" w:rsidRPr="00272340">
        <w:rPr>
          <w:sz w:val="28"/>
          <w:szCs w:val="28"/>
        </w:rPr>
        <w:t>муниципального округа</w:t>
      </w:r>
      <w:r w:rsidR="0055681B">
        <w:rPr>
          <w:sz w:val="28"/>
          <w:szCs w:val="28"/>
        </w:rPr>
        <w:t xml:space="preserve"> в 2026 </w:t>
      </w:r>
      <w:r w:rsidR="0055681B" w:rsidRPr="00272340">
        <w:rPr>
          <w:sz w:val="28"/>
          <w:szCs w:val="28"/>
        </w:rPr>
        <w:t>году?»</w:t>
      </w:r>
    </w:p>
    <w:p w:rsidR="0055681B" w:rsidRDefault="006362CD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681B" w:rsidRPr="00272340">
        <w:rPr>
          <w:sz w:val="28"/>
          <w:szCs w:val="28"/>
        </w:rPr>
        <w:t>3.</w:t>
      </w:r>
      <w:r w:rsidR="00400192">
        <w:rPr>
          <w:sz w:val="28"/>
          <w:szCs w:val="28"/>
        </w:rPr>
        <w:t xml:space="preserve"> </w:t>
      </w:r>
      <w:r w:rsidR="0055681B" w:rsidRPr="00272340">
        <w:rPr>
          <w:sz w:val="28"/>
          <w:szCs w:val="28"/>
        </w:rPr>
        <w:t xml:space="preserve">Утвердить форму опросного листа голосования граждан. </w:t>
      </w:r>
      <w:r>
        <w:rPr>
          <w:sz w:val="28"/>
          <w:szCs w:val="28"/>
        </w:rPr>
        <w:t xml:space="preserve">           </w:t>
      </w:r>
      <w:r w:rsidR="0055681B" w:rsidRPr="00272340">
        <w:rPr>
          <w:sz w:val="28"/>
          <w:szCs w:val="28"/>
        </w:rPr>
        <w:t xml:space="preserve">Приложение № 2. </w:t>
      </w:r>
    </w:p>
    <w:p w:rsidR="0055681B" w:rsidRDefault="006362CD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681B" w:rsidRPr="00272340">
        <w:rPr>
          <w:sz w:val="28"/>
          <w:szCs w:val="28"/>
        </w:rPr>
        <w:t>4.</w:t>
      </w:r>
      <w:r w:rsidR="00400192">
        <w:rPr>
          <w:sz w:val="28"/>
          <w:szCs w:val="28"/>
        </w:rPr>
        <w:t xml:space="preserve"> </w:t>
      </w:r>
      <w:r w:rsidR="0055681B" w:rsidRPr="00272340">
        <w:rPr>
          <w:sz w:val="28"/>
          <w:szCs w:val="28"/>
        </w:rPr>
        <w:t xml:space="preserve">Назначить состав комиссии по проведению опроса в количестве </w:t>
      </w:r>
      <w:r w:rsidR="0055681B">
        <w:rPr>
          <w:sz w:val="28"/>
          <w:szCs w:val="28"/>
        </w:rPr>
        <w:t>9</w:t>
      </w:r>
      <w:r w:rsidR="0055681B" w:rsidRPr="00272340">
        <w:rPr>
          <w:sz w:val="28"/>
          <w:szCs w:val="28"/>
        </w:rPr>
        <w:t xml:space="preserve"> человек. Приложение № 3 . </w:t>
      </w:r>
    </w:p>
    <w:p w:rsidR="0055681B" w:rsidRDefault="006362CD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681B" w:rsidRPr="00272340">
        <w:rPr>
          <w:sz w:val="28"/>
          <w:szCs w:val="28"/>
        </w:rPr>
        <w:t>5.</w:t>
      </w:r>
      <w:r w:rsidR="00400192">
        <w:rPr>
          <w:sz w:val="28"/>
          <w:szCs w:val="28"/>
        </w:rPr>
        <w:t xml:space="preserve"> </w:t>
      </w:r>
      <w:r w:rsidR="0055681B" w:rsidRPr="00272340">
        <w:rPr>
          <w:sz w:val="28"/>
          <w:szCs w:val="28"/>
        </w:rPr>
        <w:t>Определить дату заседания комиссии по проведению опроса 2</w:t>
      </w:r>
      <w:r w:rsidR="0055681B">
        <w:rPr>
          <w:sz w:val="28"/>
          <w:szCs w:val="28"/>
        </w:rPr>
        <w:t>0</w:t>
      </w:r>
      <w:r w:rsidR="0055681B" w:rsidRPr="00272340">
        <w:rPr>
          <w:sz w:val="28"/>
          <w:szCs w:val="28"/>
        </w:rPr>
        <w:t xml:space="preserve"> мая 202</w:t>
      </w:r>
      <w:r w:rsidR="0055681B">
        <w:rPr>
          <w:sz w:val="28"/>
          <w:szCs w:val="28"/>
        </w:rPr>
        <w:t>5</w:t>
      </w:r>
      <w:r w:rsidR="0055681B" w:rsidRPr="00272340">
        <w:rPr>
          <w:sz w:val="28"/>
          <w:szCs w:val="28"/>
        </w:rPr>
        <w:t xml:space="preserve"> года, место проведения заседания комиссии по проведению опроса - Кировская область, </w:t>
      </w:r>
      <w:r w:rsidR="0055681B">
        <w:rPr>
          <w:sz w:val="28"/>
          <w:szCs w:val="28"/>
        </w:rPr>
        <w:t>Верхнекамский</w:t>
      </w:r>
      <w:r w:rsidR="0055681B" w:rsidRPr="00272340">
        <w:rPr>
          <w:sz w:val="28"/>
          <w:szCs w:val="28"/>
        </w:rPr>
        <w:t xml:space="preserve"> муниципальный округ, </w:t>
      </w:r>
      <w:proofErr w:type="spellStart"/>
      <w:r w:rsidR="0055681B">
        <w:rPr>
          <w:sz w:val="28"/>
          <w:szCs w:val="28"/>
        </w:rPr>
        <w:t>г</w:t>
      </w:r>
      <w:proofErr w:type="gramStart"/>
      <w:r w:rsidR="0055681B">
        <w:rPr>
          <w:sz w:val="28"/>
          <w:szCs w:val="28"/>
        </w:rPr>
        <w:t>.К</w:t>
      </w:r>
      <w:proofErr w:type="gramEnd"/>
      <w:r w:rsidR="0055681B">
        <w:rPr>
          <w:sz w:val="28"/>
          <w:szCs w:val="28"/>
        </w:rPr>
        <w:t>ирс</w:t>
      </w:r>
      <w:proofErr w:type="spellEnd"/>
      <w:r w:rsidR="0055681B" w:rsidRPr="00272340">
        <w:rPr>
          <w:sz w:val="28"/>
          <w:szCs w:val="28"/>
        </w:rPr>
        <w:t xml:space="preserve"> ул. </w:t>
      </w:r>
      <w:r w:rsidR="0055681B">
        <w:rPr>
          <w:sz w:val="28"/>
          <w:szCs w:val="28"/>
        </w:rPr>
        <w:t>Кирова</w:t>
      </w:r>
      <w:r w:rsidR="0055681B" w:rsidRPr="00272340">
        <w:rPr>
          <w:sz w:val="28"/>
          <w:szCs w:val="28"/>
        </w:rPr>
        <w:t>, д.1</w:t>
      </w:r>
      <w:r w:rsidR="0055681B">
        <w:rPr>
          <w:sz w:val="28"/>
          <w:szCs w:val="28"/>
        </w:rPr>
        <w:t>6</w:t>
      </w:r>
      <w:r w:rsidR="0055681B" w:rsidRPr="00272340">
        <w:rPr>
          <w:sz w:val="28"/>
          <w:szCs w:val="28"/>
        </w:rPr>
        <w:t xml:space="preserve">, </w:t>
      </w:r>
      <w:r w:rsidR="0055681B">
        <w:rPr>
          <w:sz w:val="28"/>
          <w:szCs w:val="28"/>
        </w:rPr>
        <w:t>кабинет</w:t>
      </w:r>
      <w:r w:rsidR="00C24110">
        <w:rPr>
          <w:sz w:val="28"/>
          <w:szCs w:val="28"/>
        </w:rPr>
        <w:t xml:space="preserve"> 308</w:t>
      </w:r>
      <w:r w:rsidR="0055681B" w:rsidRPr="00272340">
        <w:rPr>
          <w:sz w:val="28"/>
          <w:szCs w:val="28"/>
        </w:rPr>
        <w:t>, время проведения заседания ко</w:t>
      </w:r>
      <w:r w:rsidR="0055681B">
        <w:rPr>
          <w:sz w:val="28"/>
          <w:szCs w:val="28"/>
        </w:rPr>
        <w:t xml:space="preserve">миссии по проведению опроса </w:t>
      </w:r>
      <w:r w:rsidR="00046B0E">
        <w:rPr>
          <w:sz w:val="28"/>
          <w:szCs w:val="28"/>
        </w:rPr>
        <w:t xml:space="preserve">на </w:t>
      </w:r>
      <w:r w:rsidR="0055681B">
        <w:rPr>
          <w:sz w:val="28"/>
          <w:szCs w:val="28"/>
        </w:rPr>
        <w:t>14</w:t>
      </w:r>
      <w:r w:rsidR="0055681B" w:rsidRPr="00272340">
        <w:rPr>
          <w:sz w:val="28"/>
          <w:szCs w:val="28"/>
        </w:rPr>
        <w:t xml:space="preserve">.00 часов. </w:t>
      </w:r>
    </w:p>
    <w:p w:rsidR="0055681B" w:rsidRDefault="00400192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681B" w:rsidRPr="00272340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55681B" w:rsidRPr="00272340">
        <w:rPr>
          <w:sz w:val="28"/>
          <w:szCs w:val="28"/>
        </w:rPr>
        <w:t>Опрос проводится</w:t>
      </w:r>
      <w:r w:rsidR="0055681B">
        <w:rPr>
          <w:sz w:val="28"/>
          <w:szCs w:val="28"/>
        </w:rPr>
        <w:t xml:space="preserve"> с «01» июн</w:t>
      </w:r>
      <w:r w:rsidR="0055681B" w:rsidRPr="00272340">
        <w:rPr>
          <w:sz w:val="28"/>
          <w:szCs w:val="28"/>
        </w:rPr>
        <w:t>я по «</w:t>
      </w:r>
      <w:r w:rsidR="0055681B">
        <w:rPr>
          <w:sz w:val="28"/>
          <w:szCs w:val="28"/>
        </w:rPr>
        <w:t>31» июня 2025 года включительно.</w:t>
      </w:r>
    </w:p>
    <w:p w:rsidR="0055681B" w:rsidRDefault="006362CD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0192">
        <w:rPr>
          <w:sz w:val="28"/>
          <w:szCs w:val="28"/>
        </w:rPr>
        <w:t xml:space="preserve">    </w:t>
      </w:r>
      <w:r w:rsidR="0055681B" w:rsidRPr="00272340">
        <w:rPr>
          <w:sz w:val="28"/>
          <w:szCs w:val="28"/>
        </w:rPr>
        <w:t>7.</w:t>
      </w:r>
      <w:r w:rsidR="00400192">
        <w:rPr>
          <w:sz w:val="28"/>
          <w:szCs w:val="28"/>
        </w:rPr>
        <w:t xml:space="preserve"> </w:t>
      </w:r>
      <w:r w:rsidR="0055681B" w:rsidRPr="00272340">
        <w:rPr>
          <w:sz w:val="28"/>
          <w:szCs w:val="28"/>
        </w:rPr>
        <w:t xml:space="preserve">Территория проведения опроса – </w:t>
      </w:r>
      <w:r w:rsidR="0055681B">
        <w:rPr>
          <w:sz w:val="28"/>
          <w:szCs w:val="28"/>
        </w:rPr>
        <w:t>Верхнекамски</w:t>
      </w:r>
      <w:r w:rsidR="0055681B" w:rsidRPr="00272340">
        <w:rPr>
          <w:sz w:val="28"/>
          <w:szCs w:val="28"/>
        </w:rPr>
        <w:t xml:space="preserve">й муниципальный округ Кировской области. </w:t>
      </w:r>
    </w:p>
    <w:p w:rsidR="0055681B" w:rsidRDefault="00400192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681B" w:rsidRPr="00272340">
        <w:rPr>
          <w:sz w:val="28"/>
          <w:szCs w:val="28"/>
        </w:rPr>
        <w:t>8.</w:t>
      </w:r>
      <w:r>
        <w:rPr>
          <w:sz w:val="28"/>
          <w:szCs w:val="28"/>
        </w:rPr>
        <w:t xml:space="preserve">  </w:t>
      </w:r>
      <w:r w:rsidR="0055681B" w:rsidRPr="00272340">
        <w:rPr>
          <w:sz w:val="28"/>
          <w:szCs w:val="28"/>
        </w:rPr>
        <w:t xml:space="preserve">Установить минимальную численность граждан, участвующих в опросе – </w:t>
      </w:r>
      <w:r w:rsidR="0055681B">
        <w:rPr>
          <w:sz w:val="28"/>
          <w:szCs w:val="28"/>
        </w:rPr>
        <w:t>2</w:t>
      </w:r>
      <w:r w:rsidR="0055681B" w:rsidRPr="00272340">
        <w:rPr>
          <w:sz w:val="28"/>
          <w:szCs w:val="28"/>
        </w:rPr>
        <w:t>00 человек от числа граждан, обладающих избирательным правом и проживающих на территории проведения опроса.</w:t>
      </w:r>
    </w:p>
    <w:p w:rsidR="0055681B" w:rsidRDefault="00400192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5681B" w:rsidRPr="00272340">
        <w:rPr>
          <w:sz w:val="28"/>
          <w:szCs w:val="28"/>
        </w:rPr>
        <w:t xml:space="preserve">9. Администрации </w:t>
      </w:r>
      <w:r w:rsidR="0055681B">
        <w:rPr>
          <w:sz w:val="28"/>
          <w:szCs w:val="28"/>
        </w:rPr>
        <w:t>Верхнекамск</w:t>
      </w:r>
      <w:r w:rsidR="0055681B" w:rsidRPr="00272340">
        <w:rPr>
          <w:sz w:val="28"/>
          <w:szCs w:val="28"/>
        </w:rPr>
        <w:t xml:space="preserve">ого муниципального округа: </w:t>
      </w:r>
    </w:p>
    <w:p w:rsidR="0055681B" w:rsidRDefault="00400192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5681B">
        <w:rPr>
          <w:sz w:val="28"/>
          <w:szCs w:val="28"/>
        </w:rPr>
        <w:t>9</w:t>
      </w:r>
      <w:r w:rsidR="0055681B" w:rsidRPr="00272340">
        <w:rPr>
          <w:sz w:val="28"/>
          <w:szCs w:val="28"/>
        </w:rPr>
        <w:t>.1.</w:t>
      </w:r>
      <w:r w:rsidR="00C24110">
        <w:rPr>
          <w:sz w:val="28"/>
          <w:szCs w:val="28"/>
        </w:rPr>
        <w:t xml:space="preserve"> </w:t>
      </w:r>
      <w:r w:rsidR="0055681B" w:rsidRPr="00272340">
        <w:rPr>
          <w:sz w:val="28"/>
          <w:szCs w:val="28"/>
        </w:rPr>
        <w:t xml:space="preserve">Провести информационную работу по информированию граждан о проведении опроса на территории муниципального образования </w:t>
      </w:r>
      <w:r w:rsidR="0055681B">
        <w:rPr>
          <w:sz w:val="28"/>
          <w:szCs w:val="28"/>
        </w:rPr>
        <w:t>Верхнекамск</w:t>
      </w:r>
      <w:r w:rsidR="0055681B" w:rsidRPr="00272340">
        <w:rPr>
          <w:sz w:val="28"/>
          <w:szCs w:val="28"/>
        </w:rPr>
        <w:t xml:space="preserve">ий муниципальный округ Кировской области. </w:t>
      </w:r>
    </w:p>
    <w:p w:rsidR="0055681B" w:rsidRDefault="00400192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681B">
        <w:rPr>
          <w:sz w:val="28"/>
          <w:szCs w:val="28"/>
        </w:rPr>
        <w:t>9</w:t>
      </w:r>
      <w:r w:rsidR="0055681B" w:rsidRPr="00272340">
        <w:rPr>
          <w:sz w:val="28"/>
          <w:szCs w:val="28"/>
        </w:rPr>
        <w:t>.2.</w:t>
      </w:r>
      <w:r w:rsidR="00C24110">
        <w:rPr>
          <w:sz w:val="28"/>
          <w:szCs w:val="28"/>
        </w:rPr>
        <w:t xml:space="preserve"> </w:t>
      </w:r>
      <w:r w:rsidR="0055681B" w:rsidRPr="00272340">
        <w:rPr>
          <w:sz w:val="28"/>
          <w:szCs w:val="28"/>
        </w:rPr>
        <w:t xml:space="preserve">Опубликовать текст опросного листа на платформе обратной связи федеральной государственной информационной системы Единый портал государственных услуг. </w:t>
      </w:r>
    </w:p>
    <w:p w:rsidR="0055681B" w:rsidRDefault="00400192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681B">
        <w:rPr>
          <w:sz w:val="28"/>
          <w:szCs w:val="28"/>
        </w:rPr>
        <w:t>9</w:t>
      </w:r>
      <w:r w:rsidR="0055681B" w:rsidRPr="00272340">
        <w:rPr>
          <w:sz w:val="28"/>
          <w:szCs w:val="28"/>
        </w:rPr>
        <w:t>.3.</w:t>
      </w:r>
      <w:r w:rsidR="002A57DC">
        <w:rPr>
          <w:sz w:val="28"/>
          <w:szCs w:val="28"/>
        </w:rPr>
        <w:t xml:space="preserve"> </w:t>
      </w:r>
      <w:r w:rsidR="0055681B" w:rsidRPr="00272340">
        <w:rPr>
          <w:sz w:val="28"/>
          <w:szCs w:val="28"/>
        </w:rPr>
        <w:t xml:space="preserve">Направить Протокол о результатах опроса граждан </w:t>
      </w:r>
      <w:r w:rsidR="0055681B">
        <w:rPr>
          <w:sz w:val="28"/>
          <w:szCs w:val="28"/>
        </w:rPr>
        <w:t xml:space="preserve">Верхнекамского </w:t>
      </w:r>
      <w:r w:rsidR="0055681B" w:rsidRPr="00272340">
        <w:rPr>
          <w:sz w:val="28"/>
          <w:szCs w:val="28"/>
        </w:rPr>
        <w:t>муниципального округа по выбору участков автомобильных дорог</w:t>
      </w:r>
    </w:p>
    <w:p w:rsidR="006362CD" w:rsidRDefault="006362CD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400192" w:rsidRDefault="006362CD" w:rsidP="006362CD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</w:t>
      </w:r>
      <w:r w:rsidRPr="006362CD">
        <w:rPr>
          <w:sz w:val="28"/>
          <w:szCs w:val="28"/>
        </w:rPr>
        <w:t>.</w:t>
      </w:r>
      <w:r w:rsidR="004D4B6D">
        <w:rPr>
          <w:sz w:val="28"/>
          <w:szCs w:val="28"/>
        </w:rPr>
        <w:t xml:space="preserve"> </w:t>
      </w:r>
      <w:r w:rsidR="00C24110">
        <w:rPr>
          <w:sz w:val="28"/>
          <w:szCs w:val="28"/>
        </w:rPr>
        <w:t xml:space="preserve"> </w:t>
      </w:r>
      <w:r w:rsidRPr="006362CD">
        <w:rPr>
          <w:sz w:val="28"/>
          <w:szCs w:val="28"/>
        </w:rPr>
        <w:t xml:space="preserve">Утвердить порядок идентификации участников опроса: </w:t>
      </w:r>
    </w:p>
    <w:p w:rsidR="006362CD" w:rsidRDefault="00400192" w:rsidP="006362CD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62CD">
        <w:rPr>
          <w:sz w:val="28"/>
          <w:szCs w:val="28"/>
        </w:rPr>
        <w:t>10</w:t>
      </w:r>
      <w:r w:rsidR="006362CD" w:rsidRPr="006362CD">
        <w:rPr>
          <w:sz w:val="28"/>
          <w:szCs w:val="28"/>
        </w:rPr>
        <w:t>.1.</w:t>
      </w:r>
      <w:r w:rsidR="00C24110">
        <w:rPr>
          <w:sz w:val="28"/>
          <w:szCs w:val="28"/>
        </w:rPr>
        <w:t xml:space="preserve"> </w:t>
      </w:r>
      <w:r w:rsidR="006362CD" w:rsidRPr="006362CD">
        <w:rPr>
          <w:sz w:val="28"/>
          <w:szCs w:val="28"/>
        </w:rPr>
        <w:t>Идентификация участников опроса осуществляется с использованием единой системы идентификац</w:t>
      </w:r>
      <w:proofErr w:type="gramStart"/>
      <w:r w:rsidR="006362CD" w:rsidRPr="006362CD">
        <w:rPr>
          <w:sz w:val="28"/>
          <w:szCs w:val="28"/>
        </w:rPr>
        <w:t>ии и ау</w:t>
      </w:r>
      <w:proofErr w:type="gramEnd"/>
      <w:r w:rsidR="006362CD" w:rsidRPr="006362CD">
        <w:rPr>
          <w:sz w:val="28"/>
          <w:szCs w:val="28"/>
        </w:rPr>
        <w:t>тентификации с помощью учетной записи портала «</w:t>
      </w:r>
      <w:proofErr w:type="spellStart"/>
      <w:r w:rsidR="006362CD" w:rsidRPr="006362CD">
        <w:rPr>
          <w:sz w:val="28"/>
          <w:szCs w:val="28"/>
        </w:rPr>
        <w:t>Госуслуги</w:t>
      </w:r>
      <w:proofErr w:type="spellEnd"/>
      <w:r w:rsidR="006362CD" w:rsidRPr="006362CD">
        <w:rPr>
          <w:sz w:val="28"/>
          <w:szCs w:val="28"/>
        </w:rPr>
        <w:t xml:space="preserve">» (www.gosuslugi.ru). </w:t>
      </w:r>
    </w:p>
    <w:p w:rsidR="0055681B" w:rsidRDefault="00400192" w:rsidP="006362CD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362CD">
        <w:rPr>
          <w:sz w:val="28"/>
          <w:szCs w:val="28"/>
        </w:rPr>
        <w:t>10</w:t>
      </w:r>
      <w:r w:rsidR="006362CD" w:rsidRPr="006362CD">
        <w:rPr>
          <w:sz w:val="28"/>
          <w:szCs w:val="28"/>
        </w:rPr>
        <w:t>.2.</w:t>
      </w:r>
      <w:r w:rsidR="00C24110">
        <w:rPr>
          <w:sz w:val="28"/>
          <w:szCs w:val="28"/>
        </w:rPr>
        <w:t xml:space="preserve"> </w:t>
      </w:r>
      <w:r w:rsidR="006362CD" w:rsidRPr="006362CD">
        <w:rPr>
          <w:sz w:val="28"/>
          <w:szCs w:val="28"/>
        </w:rPr>
        <w:t>В случае отсутствия у участника опроса учетной записи портала «</w:t>
      </w:r>
      <w:proofErr w:type="spellStart"/>
      <w:r w:rsidR="006362CD" w:rsidRPr="006362CD">
        <w:rPr>
          <w:sz w:val="28"/>
          <w:szCs w:val="28"/>
        </w:rPr>
        <w:t>Госуслуги</w:t>
      </w:r>
      <w:proofErr w:type="spellEnd"/>
      <w:r w:rsidR="006362CD" w:rsidRPr="006362CD">
        <w:rPr>
          <w:sz w:val="28"/>
          <w:szCs w:val="28"/>
        </w:rPr>
        <w:t xml:space="preserve">» гражданину требуется создать учетную запись, обратившись в МФЦ или используя онлайн банк. </w:t>
      </w:r>
    </w:p>
    <w:p w:rsidR="0055681B" w:rsidRDefault="006362CD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5681B" w:rsidRPr="00D345FE">
        <w:rPr>
          <w:sz w:val="28"/>
          <w:szCs w:val="28"/>
        </w:rPr>
        <w:t>11.</w:t>
      </w:r>
      <w:r w:rsidR="00400192">
        <w:rPr>
          <w:sz w:val="28"/>
          <w:szCs w:val="28"/>
        </w:rPr>
        <w:t xml:space="preserve"> </w:t>
      </w:r>
      <w:proofErr w:type="gramStart"/>
      <w:r w:rsidR="0055681B" w:rsidRPr="00D345FE">
        <w:rPr>
          <w:sz w:val="28"/>
          <w:szCs w:val="28"/>
        </w:rPr>
        <w:t>Контроль за</w:t>
      </w:r>
      <w:proofErr w:type="gramEnd"/>
      <w:r w:rsidR="0055681B" w:rsidRPr="00D345FE">
        <w:rPr>
          <w:sz w:val="28"/>
          <w:szCs w:val="28"/>
        </w:rPr>
        <w:t xml:space="preserve"> исполнением </w:t>
      </w:r>
      <w:r w:rsidR="0055681B">
        <w:rPr>
          <w:sz w:val="28"/>
          <w:szCs w:val="28"/>
        </w:rPr>
        <w:t xml:space="preserve">настоящего </w:t>
      </w:r>
      <w:r w:rsidR="0055681B" w:rsidRPr="00D345FE">
        <w:rPr>
          <w:sz w:val="28"/>
          <w:szCs w:val="28"/>
        </w:rPr>
        <w:t xml:space="preserve">решения возложить на </w:t>
      </w:r>
      <w:r w:rsidR="00C24110">
        <w:rPr>
          <w:sz w:val="28"/>
          <w:szCs w:val="28"/>
        </w:rPr>
        <w:t>Заведующего сектором дорожного хозяйства.</w:t>
      </w:r>
    </w:p>
    <w:p w:rsidR="0055681B" w:rsidRDefault="00400192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5681B">
        <w:rPr>
          <w:sz w:val="28"/>
          <w:szCs w:val="28"/>
        </w:rPr>
        <w:t>12</w:t>
      </w:r>
      <w:r w:rsidR="0055681B" w:rsidRPr="00FF04F7">
        <w:rPr>
          <w:sz w:val="28"/>
          <w:szCs w:val="28"/>
        </w:rPr>
        <w:t xml:space="preserve">. Настоящее решение вступает в силу </w:t>
      </w:r>
      <w:r w:rsidR="0055681B">
        <w:rPr>
          <w:sz w:val="28"/>
          <w:szCs w:val="28"/>
        </w:rPr>
        <w:t>в соответствии с действующим законодательством Российской Федерации.</w:t>
      </w:r>
    </w:p>
    <w:p w:rsidR="0055681B" w:rsidRPr="00FF04F7" w:rsidRDefault="006362CD" w:rsidP="0055681B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5681B">
        <w:rPr>
          <w:sz w:val="28"/>
          <w:szCs w:val="28"/>
        </w:rPr>
        <w:t xml:space="preserve">13. Опубликовать настоящее решение  </w:t>
      </w:r>
      <w:r w:rsidR="0055681B" w:rsidRPr="00FF04F7">
        <w:rPr>
          <w:sz w:val="28"/>
          <w:szCs w:val="28"/>
        </w:rPr>
        <w:t xml:space="preserve">в Информационном бюллетене органов местного самоуправления муниципального образования Верхнекамский муниципальный </w:t>
      </w:r>
      <w:r w:rsidR="0055681B">
        <w:rPr>
          <w:sz w:val="28"/>
          <w:szCs w:val="28"/>
        </w:rPr>
        <w:t>округ Кировской области.</w:t>
      </w:r>
    </w:p>
    <w:p w:rsidR="0055681B" w:rsidRPr="00FF04F7" w:rsidRDefault="0055681B" w:rsidP="0055681B">
      <w:pPr>
        <w:spacing w:before="480"/>
        <w:jc w:val="both"/>
        <w:rPr>
          <w:sz w:val="28"/>
          <w:szCs w:val="28"/>
        </w:rPr>
      </w:pPr>
      <w:r w:rsidRPr="00FF04F7">
        <w:rPr>
          <w:sz w:val="28"/>
          <w:szCs w:val="28"/>
        </w:rPr>
        <w:t>Председатель Думы</w:t>
      </w:r>
    </w:p>
    <w:p w:rsidR="0055681B" w:rsidRPr="00FF04F7" w:rsidRDefault="0055681B" w:rsidP="0055681B">
      <w:pPr>
        <w:jc w:val="both"/>
        <w:rPr>
          <w:sz w:val="28"/>
          <w:szCs w:val="28"/>
        </w:rPr>
      </w:pPr>
      <w:r w:rsidRPr="00FF04F7">
        <w:rPr>
          <w:sz w:val="28"/>
          <w:szCs w:val="28"/>
        </w:rPr>
        <w:t>Верхнекамского муниципального округа</w:t>
      </w:r>
      <w:r w:rsidRPr="00FF04F7">
        <w:rPr>
          <w:sz w:val="28"/>
          <w:szCs w:val="28"/>
        </w:rPr>
        <w:tab/>
      </w:r>
      <w:r w:rsidRPr="00FF04F7">
        <w:rPr>
          <w:sz w:val="28"/>
          <w:szCs w:val="28"/>
        </w:rPr>
        <w:tab/>
      </w:r>
      <w:r w:rsidRPr="00FF04F7">
        <w:rPr>
          <w:sz w:val="28"/>
          <w:szCs w:val="28"/>
        </w:rPr>
        <w:tab/>
      </w:r>
      <w:r w:rsidRPr="00FF04F7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А.В. </w:t>
      </w:r>
      <w:proofErr w:type="gramStart"/>
      <w:r>
        <w:rPr>
          <w:sz w:val="28"/>
          <w:szCs w:val="28"/>
        </w:rPr>
        <w:t>Олин</w:t>
      </w:r>
      <w:proofErr w:type="gramEnd"/>
    </w:p>
    <w:p w:rsidR="0055681B" w:rsidRPr="00FF04F7" w:rsidRDefault="0055681B" w:rsidP="0055681B">
      <w:pPr>
        <w:suppressAutoHyphens/>
        <w:spacing w:before="480"/>
        <w:jc w:val="both"/>
        <w:rPr>
          <w:sz w:val="28"/>
          <w:szCs w:val="28"/>
        </w:rPr>
      </w:pPr>
      <w:r w:rsidRPr="00FF04F7">
        <w:rPr>
          <w:sz w:val="28"/>
          <w:szCs w:val="28"/>
        </w:rPr>
        <w:t xml:space="preserve">Глава </w:t>
      </w:r>
    </w:p>
    <w:p w:rsidR="0055681B" w:rsidRPr="00FF04F7" w:rsidRDefault="0055681B" w:rsidP="0055681B">
      <w:pPr>
        <w:suppressAutoHyphens/>
        <w:jc w:val="both"/>
        <w:rPr>
          <w:sz w:val="28"/>
          <w:szCs w:val="28"/>
        </w:rPr>
      </w:pPr>
      <w:r w:rsidRPr="00FF04F7">
        <w:rPr>
          <w:sz w:val="28"/>
          <w:szCs w:val="28"/>
        </w:rPr>
        <w:t>Верхнекамского муниципального округа</w:t>
      </w:r>
      <w:r w:rsidRPr="00FF04F7">
        <w:rPr>
          <w:sz w:val="28"/>
          <w:szCs w:val="28"/>
        </w:rPr>
        <w:tab/>
      </w:r>
      <w:r w:rsidRPr="00FF04F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FF04F7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        </w:t>
      </w:r>
      <w:proofErr w:type="spellStart"/>
      <w:r>
        <w:rPr>
          <w:sz w:val="28"/>
          <w:szCs w:val="28"/>
        </w:rPr>
        <w:t>Е.Ю.Аммосова</w:t>
      </w:r>
      <w:proofErr w:type="spellEnd"/>
      <w:r>
        <w:rPr>
          <w:sz w:val="28"/>
          <w:szCs w:val="28"/>
        </w:rPr>
        <w:t xml:space="preserve"> </w:t>
      </w:r>
    </w:p>
    <w:p w:rsidR="000D5E13" w:rsidRDefault="000D5E13" w:rsidP="000D5E13">
      <w:pPr>
        <w:rPr>
          <w:sz w:val="22"/>
          <w:szCs w:val="22"/>
        </w:rPr>
      </w:pPr>
    </w:p>
    <w:p w:rsidR="000D5E13" w:rsidRDefault="000D5E13" w:rsidP="000D5E13">
      <w:pPr>
        <w:rPr>
          <w:sz w:val="22"/>
          <w:szCs w:val="22"/>
        </w:rPr>
      </w:pPr>
    </w:p>
    <w:p w:rsidR="00903310" w:rsidRPr="000D5E13" w:rsidRDefault="000D5E13" w:rsidP="000D5E13">
      <w:pPr>
        <w:rPr>
          <w:sz w:val="22"/>
          <w:szCs w:val="22"/>
        </w:rPr>
      </w:pPr>
      <w:r w:rsidRPr="000D5E13">
        <w:rPr>
          <w:sz w:val="22"/>
          <w:szCs w:val="22"/>
        </w:rPr>
        <w:t>Глушкова Т.В.</w:t>
      </w:r>
    </w:p>
    <w:p w:rsidR="000D5E13" w:rsidRPr="000D5E13" w:rsidRDefault="000D5E13" w:rsidP="000D5E13">
      <w:pPr>
        <w:rPr>
          <w:sz w:val="22"/>
          <w:szCs w:val="22"/>
        </w:rPr>
      </w:pPr>
      <w:r w:rsidRPr="000D5E13">
        <w:rPr>
          <w:sz w:val="22"/>
          <w:szCs w:val="22"/>
        </w:rPr>
        <w:t>8(83339)2-30-18</w:t>
      </w: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Pr="002A57DC" w:rsidRDefault="000D5E13" w:rsidP="000D5E13">
      <w:pPr>
        <w:shd w:val="clear" w:color="auto" w:fill="FFFFFF"/>
        <w:spacing w:line="276" w:lineRule="auto"/>
        <w:ind w:left="4962"/>
        <w:rPr>
          <w:rFonts w:eastAsia="Calibri"/>
          <w:sz w:val="28"/>
          <w:szCs w:val="28"/>
          <w:lang w:eastAsia="en-US"/>
        </w:rPr>
      </w:pPr>
      <w:r w:rsidRPr="002A57DC"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0D5E13" w:rsidRPr="002A57DC" w:rsidRDefault="000D5E13" w:rsidP="000D5E13">
      <w:pPr>
        <w:shd w:val="clear" w:color="auto" w:fill="FFFFFF"/>
        <w:spacing w:line="276" w:lineRule="auto"/>
        <w:ind w:left="4962"/>
        <w:rPr>
          <w:rFonts w:eastAsia="Calibri"/>
          <w:sz w:val="28"/>
          <w:szCs w:val="28"/>
          <w:lang w:eastAsia="en-US"/>
        </w:rPr>
      </w:pPr>
      <w:r w:rsidRPr="002A57DC">
        <w:rPr>
          <w:rFonts w:eastAsia="Calibri"/>
          <w:sz w:val="28"/>
          <w:szCs w:val="28"/>
          <w:lang w:eastAsia="en-US"/>
        </w:rPr>
        <w:t xml:space="preserve">                                       УТВЕРЖДЕНА</w:t>
      </w:r>
    </w:p>
    <w:p w:rsidR="000D5E13" w:rsidRPr="002A57DC" w:rsidRDefault="000D5E13" w:rsidP="000D5E13">
      <w:pPr>
        <w:shd w:val="clear" w:color="auto" w:fill="FFFFFF"/>
        <w:spacing w:line="276" w:lineRule="auto"/>
        <w:ind w:left="4962"/>
        <w:jc w:val="both"/>
        <w:rPr>
          <w:rFonts w:eastAsia="Calibri"/>
          <w:sz w:val="28"/>
          <w:szCs w:val="28"/>
          <w:lang w:eastAsia="en-US"/>
        </w:rPr>
      </w:pPr>
      <w:r w:rsidRPr="002A57DC">
        <w:rPr>
          <w:rFonts w:eastAsia="Calibri"/>
          <w:sz w:val="28"/>
          <w:szCs w:val="28"/>
          <w:lang w:eastAsia="en-US"/>
        </w:rPr>
        <w:t>Решением Думы Верхнекамского муниципального округа Кировской области</w:t>
      </w:r>
    </w:p>
    <w:p w:rsidR="000D5E13" w:rsidRPr="002A57DC" w:rsidRDefault="000D5E13" w:rsidP="000D5E13">
      <w:pPr>
        <w:shd w:val="clear" w:color="auto" w:fill="FFFFFF"/>
        <w:spacing w:line="276" w:lineRule="auto"/>
        <w:ind w:left="4962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2A57DC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20.05.2025 </w:t>
      </w:r>
      <w:r w:rsidRPr="002A57DC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30/190</w:t>
      </w:r>
    </w:p>
    <w:p w:rsidR="000D5E13" w:rsidRPr="002A57DC" w:rsidRDefault="000D5E13" w:rsidP="000D5E13">
      <w:pPr>
        <w:spacing w:line="276" w:lineRule="auto"/>
        <w:ind w:left="9356"/>
        <w:jc w:val="both"/>
        <w:rPr>
          <w:rFonts w:eastAsia="Calibri"/>
          <w:sz w:val="28"/>
          <w:szCs w:val="28"/>
          <w:lang w:eastAsia="en-US"/>
        </w:rPr>
      </w:pPr>
    </w:p>
    <w:p w:rsidR="000D5E13" w:rsidRPr="002A57DC" w:rsidRDefault="000D5E13" w:rsidP="000D5E13">
      <w:pPr>
        <w:spacing w:line="276" w:lineRule="auto"/>
        <w:ind w:left="9356"/>
        <w:jc w:val="both"/>
        <w:rPr>
          <w:rFonts w:eastAsia="Calibri"/>
          <w:sz w:val="28"/>
          <w:szCs w:val="28"/>
          <w:lang w:eastAsia="en-US"/>
        </w:rPr>
      </w:pPr>
    </w:p>
    <w:p w:rsidR="000D5E13" w:rsidRPr="002A57DC" w:rsidRDefault="000D5E13" w:rsidP="000D5E13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0D5E13" w:rsidRPr="002A57DC" w:rsidRDefault="000D5E13" w:rsidP="000D5E13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A57DC">
        <w:rPr>
          <w:rFonts w:eastAsia="Calibri"/>
          <w:b/>
          <w:sz w:val="28"/>
          <w:szCs w:val="28"/>
          <w:lang w:eastAsia="en-US"/>
        </w:rPr>
        <w:t>Перечень автомобильных дорог подлежащих ремонту в 2026 году</w:t>
      </w:r>
    </w:p>
    <w:p w:rsidR="000D5E13" w:rsidRPr="002A57DC" w:rsidRDefault="000D5E13" w:rsidP="000D5E13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D5E13" w:rsidRPr="002A57DC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A57DC">
        <w:rPr>
          <w:rFonts w:eastAsia="Calibri"/>
          <w:sz w:val="28"/>
          <w:szCs w:val="28"/>
          <w:lang w:eastAsia="en-US"/>
        </w:rPr>
        <w:t xml:space="preserve">  1. Улица </w:t>
      </w:r>
      <w:proofErr w:type="spellStart"/>
      <w:r w:rsidRPr="002A57DC">
        <w:rPr>
          <w:rFonts w:eastAsia="Calibri"/>
          <w:sz w:val="28"/>
          <w:szCs w:val="28"/>
          <w:lang w:eastAsia="en-US"/>
        </w:rPr>
        <w:t>Цылева</w:t>
      </w:r>
      <w:proofErr w:type="spellEnd"/>
      <w:r w:rsidRPr="002A57DC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2A57DC">
        <w:rPr>
          <w:rFonts w:eastAsia="Calibri"/>
          <w:sz w:val="28"/>
          <w:szCs w:val="28"/>
          <w:lang w:eastAsia="en-US"/>
        </w:rPr>
        <w:t>г</w:t>
      </w:r>
      <w:proofErr w:type="gramStart"/>
      <w:r w:rsidRPr="002A57DC">
        <w:rPr>
          <w:rFonts w:eastAsia="Calibri"/>
          <w:sz w:val="28"/>
          <w:szCs w:val="28"/>
          <w:lang w:eastAsia="en-US"/>
        </w:rPr>
        <w:t>.К</w:t>
      </w:r>
      <w:proofErr w:type="gramEnd"/>
      <w:r w:rsidRPr="002A57DC">
        <w:rPr>
          <w:rFonts w:eastAsia="Calibri"/>
          <w:sz w:val="28"/>
          <w:szCs w:val="28"/>
          <w:lang w:eastAsia="en-US"/>
        </w:rPr>
        <w:t>ирс</w:t>
      </w:r>
      <w:proofErr w:type="spellEnd"/>
      <w:r w:rsidRPr="002A57DC">
        <w:rPr>
          <w:rFonts w:eastAsia="Calibri"/>
          <w:sz w:val="28"/>
          <w:szCs w:val="28"/>
          <w:lang w:eastAsia="en-US"/>
        </w:rPr>
        <w:t xml:space="preserve"> Верхнекамского муниципального округа от        перекрестка улицы Ленина до перекрестка улицы Лесоводов.</w:t>
      </w:r>
    </w:p>
    <w:p w:rsidR="000D5E13" w:rsidRPr="002A57DC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A57DC">
        <w:rPr>
          <w:rFonts w:eastAsia="Calibri"/>
          <w:sz w:val="28"/>
          <w:szCs w:val="28"/>
          <w:lang w:eastAsia="en-US"/>
        </w:rPr>
        <w:t xml:space="preserve">   </w:t>
      </w:r>
    </w:p>
    <w:p w:rsidR="000D5E13" w:rsidRPr="002A57DC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A57DC">
        <w:rPr>
          <w:rFonts w:eastAsia="Calibri"/>
          <w:sz w:val="28"/>
          <w:szCs w:val="28"/>
          <w:lang w:eastAsia="en-US"/>
        </w:rPr>
        <w:t xml:space="preserve">   </w:t>
      </w:r>
    </w:p>
    <w:p w:rsidR="000D5E13" w:rsidRPr="002A57DC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A57DC">
        <w:rPr>
          <w:rFonts w:eastAsia="Calibri"/>
          <w:sz w:val="28"/>
          <w:szCs w:val="28"/>
          <w:lang w:eastAsia="en-US"/>
        </w:rPr>
        <w:t xml:space="preserve">  2. Улица Комсомольская в </w:t>
      </w:r>
      <w:proofErr w:type="spellStart"/>
      <w:r w:rsidRPr="002A57DC">
        <w:rPr>
          <w:rFonts w:eastAsia="Calibri"/>
          <w:sz w:val="28"/>
          <w:szCs w:val="28"/>
          <w:lang w:eastAsia="en-US"/>
        </w:rPr>
        <w:t>г</w:t>
      </w:r>
      <w:proofErr w:type="gramStart"/>
      <w:r w:rsidRPr="002A57DC">
        <w:rPr>
          <w:rFonts w:eastAsia="Calibri"/>
          <w:sz w:val="28"/>
          <w:szCs w:val="28"/>
          <w:lang w:eastAsia="en-US"/>
        </w:rPr>
        <w:t>.К</w:t>
      </w:r>
      <w:proofErr w:type="gramEnd"/>
      <w:r w:rsidRPr="002A57DC">
        <w:rPr>
          <w:rFonts w:eastAsia="Calibri"/>
          <w:sz w:val="28"/>
          <w:szCs w:val="28"/>
          <w:lang w:eastAsia="en-US"/>
        </w:rPr>
        <w:t>ирс</w:t>
      </w:r>
      <w:proofErr w:type="spellEnd"/>
      <w:r w:rsidRPr="002A57DC">
        <w:rPr>
          <w:rFonts w:eastAsia="Calibri"/>
          <w:sz w:val="28"/>
          <w:szCs w:val="28"/>
          <w:lang w:eastAsia="en-US"/>
        </w:rPr>
        <w:t xml:space="preserve"> Верхнекамского муниципального округа от перекрестка улицы Милицейская до перекрестка улицы Карла Маркса.</w:t>
      </w:r>
    </w:p>
    <w:p w:rsidR="000D5E13" w:rsidRPr="002A57DC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D5E13" w:rsidRPr="002A57DC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D5E13" w:rsidRPr="002A57DC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A57DC">
        <w:rPr>
          <w:rFonts w:eastAsia="Calibri"/>
          <w:sz w:val="28"/>
          <w:szCs w:val="28"/>
          <w:lang w:eastAsia="en-US"/>
        </w:rPr>
        <w:t xml:space="preserve">  3. Улица Рабочая  в </w:t>
      </w:r>
      <w:proofErr w:type="spellStart"/>
      <w:r w:rsidRPr="002A57DC">
        <w:rPr>
          <w:rFonts w:eastAsia="Calibri"/>
          <w:sz w:val="28"/>
          <w:szCs w:val="28"/>
          <w:lang w:eastAsia="en-US"/>
        </w:rPr>
        <w:t>г</w:t>
      </w:r>
      <w:proofErr w:type="gramStart"/>
      <w:r w:rsidRPr="002A57DC">
        <w:rPr>
          <w:rFonts w:eastAsia="Calibri"/>
          <w:sz w:val="28"/>
          <w:szCs w:val="28"/>
          <w:lang w:eastAsia="en-US"/>
        </w:rPr>
        <w:t>.К</w:t>
      </w:r>
      <w:proofErr w:type="gramEnd"/>
      <w:r w:rsidRPr="002A57DC">
        <w:rPr>
          <w:rFonts w:eastAsia="Calibri"/>
          <w:sz w:val="28"/>
          <w:szCs w:val="28"/>
          <w:lang w:eastAsia="en-US"/>
        </w:rPr>
        <w:t>ирс</w:t>
      </w:r>
      <w:proofErr w:type="spellEnd"/>
      <w:r w:rsidRPr="002A57DC">
        <w:rPr>
          <w:rFonts w:eastAsia="Calibri"/>
          <w:sz w:val="28"/>
          <w:szCs w:val="28"/>
          <w:lang w:eastAsia="en-US"/>
        </w:rPr>
        <w:t xml:space="preserve"> Верхнекамского муниципального округа от перекрестка улицы 1 Боя до перекрестка улицы Малая Набережная.</w:t>
      </w:r>
    </w:p>
    <w:p w:rsidR="000D5E13" w:rsidRPr="002A57DC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D5E13" w:rsidRPr="002A57DC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A57DC">
        <w:rPr>
          <w:rFonts w:eastAsia="Calibri"/>
          <w:sz w:val="28"/>
          <w:szCs w:val="28"/>
          <w:lang w:eastAsia="en-US"/>
        </w:rPr>
        <w:t xml:space="preserve">   </w:t>
      </w:r>
    </w:p>
    <w:p w:rsidR="000D5E13" w:rsidRPr="002A57DC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A57DC">
        <w:rPr>
          <w:rFonts w:eastAsia="Calibri"/>
          <w:sz w:val="28"/>
          <w:szCs w:val="28"/>
          <w:lang w:eastAsia="en-US"/>
        </w:rPr>
        <w:t xml:space="preserve">  4. Улица Титова в </w:t>
      </w:r>
      <w:proofErr w:type="spellStart"/>
      <w:r w:rsidRPr="002A57DC">
        <w:rPr>
          <w:rFonts w:eastAsia="Calibri"/>
          <w:sz w:val="28"/>
          <w:szCs w:val="28"/>
          <w:lang w:eastAsia="en-US"/>
        </w:rPr>
        <w:t>пгт</w:t>
      </w:r>
      <w:proofErr w:type="gramStart"/>
      <w:r w:rsidRPr="002A57DC">
        <w:rPr>
          <w:rFonts w:eastAsia="Calibri"/>
          <w:sz w:val="28"/>
          <w:szCs w:val="28"/>
          <w:lang w:eastAsia="en-US"/>
        </w:rPr>
        <w:t>.Р</w:t>
      </w:r>
      <w:proofErr w:type="gramEnd"/>
      <w:r w:rsidRPr="002A57DC">
        <w:rPr>
          <w:rFonts w:eastAsia="Calibri"/>
          <w:sz w:val="28"/>
          <w:szCs w:val="28"/>
          <w:lang w:eastAsia="en-US"/>
        </w:rPr>
        <w:t>удничный</w:t>
      </w:r>
      <w:proofErr w:type="spellEnd"/>
      <w:r w:rsidRPr="002A57DC">
        <w:rPr>
          <w:rFonts w:eastAsia="Calibri"/>
          <w:sz w:val="28"/>
          <w:szCs w:val="28"/>
          <w:lang w:eastAsia="en-US"/>
        </w:rPr>
        <w:t xml:space="preserve">  Верхнекамского муниципального округа от  перекрестка улицы Юбилейная дом № 1 до дома № 10.</w:t>
      </w:r>
    </w:p>
    <w:p w:rsidR="000D5E13" w:rsidRPr="002A57DC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A57DC">
        <w:rPr>
          <w:rFonts w:eastAsia="Calibri"/>
          <w:sz w:val="28"/>
          <w:szCs w:val="28"/>
          <w:lang w:eastAsia="en-US"/>
        </w:rPr>
        <w:t xml:space="preserve">      </w:t>
      </w:r>
    </w:p>
    <w:p w:rsidR="000D5E13" w:rsidRPr="002A57DC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D5E13" w:rsidRPr="002A57DC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A57DC">
        <w:rPr>
          <w:rFonts w:eastAsia="Calibri"/>
          <w:sz w:val="28"/>
          <w:szCs w:val="28"/>
          <w:lang w:eastAsia="en-US"/>
        </w:rPr>
        <w:t xml:space="preserve">  5. Участок автомобильной дороги </w:t>
      </w:r>
      <w:proofErr w:type="spellStart"/>
      <w:r w:rsidRPr="002A57DC">
        <w:rPr>
          <w:rFonts w:eastAsia="Calibri"/>
          <w:sz w:val="28"/>
          <w:szCs w:val="28"/>
          <w:lang w:eastAsia="en-US"/>
        </w:rPr>
        <w:t>Лойно</w:t>
      </w:r>
      <w:proofErr w:type="spellEnd"/>
      <w:r w:rsidRPr="002A57DC">
        <w:rPr>
          <w:rFonts w:eastAsia="Calibri"/>
          <w:sz w:val="28"/>
          <w:szCs w:val="28"/>
          <w:lang w:eastAsia="en-US"/>
        </w:rPr>
        <w:t>-Кай-</w:t>
      </w:r>
      <w:proofErr w:type="spellStart"/>
      <w:r w:rsidRPr="002A57DC">
        <w:rPr>
          <w:rFonts w:eastAsia="Calibri"/>
          <w:sz w:val="28"/>
          <w:szCs w:val="28"/>
          <w:lang w:eastAsia="en-US"/>
        </w:rPr>
        <w:t>Южаки</w:t>
      </w:r>
      <w:proofErr w:type="spellEnd"/>
      <w:r w:rsidRPr="002A57DC">
        <w:rPr>
          <w:rFonts w:eastAsia="Calibri"/>
          <w:sz w:val="28"/>
          <w:szCs w:val="28"/>
          <w:lang w:eastAsia="en-US"/>
        </w:rPr>
        <w:t xml:space="preserve">-Стрелково от </w:t>
      </w:r>
      <w:proofErr w:type="spellStart"/>
      <w:r w:rsidRPr="002A57DC">
        <w:rPr>
          <w:rFonts w:eastAsia="Calibri"/>
          <w:sz w:val="28"/>
          <w:szCs w:val="28"/>
          <w:lang w:eastAsia="en-US"/>
        </w:rPr>
        <w:t>с</w:t>
      </w:r>
      <w:proofErr w:type="gramStart"/>
      <w:r w:rsidRPr="002A57DC">
        <w:rPr>
          <w:rFonts w:eastAsia="Calibri"/>
          <w:sz w:val="28"/>
          <w:szCs w:val="28"/>
          <w:lang w:eastAsia="en-US"/>
        </w:rPr>
        <w:t>.Л</w:t>
      </w:r>
      <w:proofErr w:type="gramEnd"/>
      <w:r w:rsidRPr="002A57DC">
        <w:rPr>
          <w:rFonts w:eastAsia="Calibri"/>
          <w:sz w:val="28"/>
          <w:szCs w:val="28"/>
          <w:lang w:eastAsia="en-US"/>
        </w:rPr>
        <w:t>ойно</w:t>
      </w:r>
      <w:proofErr w:type="spellEnd"/>
      <w:r w:rsidRPr="002A57DC">
        <w:rPr>
          <w:rFonts w:eastAsia="Calibri"/>
          <w:sz w:val="28"/>
          <w:szCs w:val="28"/>
          <w:lang w:eastAsia="en-US"/>
        </w:rPr>
        <w:t xml:space="preserve"> до поворота на </w:t>
      </w:r>
      <w:proofErr w:type="spellStart"/>
      <w:r w:rsidRPr="002A57DC">
        <w:rPr>
          <w:rFonts w:eastAsia="Calibri"/>
          <w:sz w:val="28"/>
          <w:szCs w:val="28"/>
          <w:lang w:eastAsia="en-US"/>
        </w:rPr>
        <w:t>п.Чус</w:t>
      </w:r>
      <w:proofErr w:type="spellEnd"/>
      <w:r w:rsidRPr="002A57DC">
        <w:rPr>
          <w:rFonts w:eastAsia="Calibri"/>
          <w:sz w:val="28"/>
          <w:szCs w:val="28"/>
          <w:lang w:eastAsia="en-US"/>
        </w:rPr>
        <w:t>.</w:t>
      </w:r>
    </w:p>
    <w:p w:rsidR="000D5E13" w:rsidRDefault="000D5E13" w:rsidP="000D5E13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D5E13" w:rsidRDefault="000D5E13" w:rsidP="000D5E13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D5E13" w:rsidRDefault="000D5E13" w:rsidP="000D5E13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D5E13" w:rsidRDefault="000D5E13" w:rsidP="000D5E13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D5E13" w:rsidRDefault="000D5E13" w:rsidP="000D5E13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D5E13" w:rsidRPr="002A57DC" w:rsidRDefault="000D5E13" w:rsidP="000D5E13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D5E13" w:rsidRPr="002965D1" w:rsidRDefault="000D5E13" w:rsidP="000D5E13">
      <w:pPr>
        <w:shd w:val="clear" w:color="auto" w:fill="FFFFFF"/>
        <w:spacing w:line="276" w:lineRule="auto"/>
        <w:ind w:left="4962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:rsidR="000D5E13" w:rsidRPr="002965D1" w:rsidRDefault="000D5E13" w:rsidP="000D5E13">
      <w:pPr>
        <w:shd w:val="clear" w:color="auto" w:fill="FFFFFF"/>
        <w:spacing w:line="276" w:lineRule="auto"/>
        <w:ind w:left="4962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 xml:space="preserve">                                       УТВЕРЖДЕНА</w:t>
      </w:r>
    </w:p>
    <w:p w:rsidR="000D5E13" w:rsidRPr="002965D1" w:rsidRDefault="000D5E13" w:rsidP="000D5E13">
      <w:pPr>
        <w:shd w:val="clear" w:color="auto" w:fill="FFFFFF"/>
        <w:spacing w:line="276" w:lineRule="auto"/>
        <w:ind w:left="4962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>Решением Думы Верхнекамского муниципального округа Кировской области</w:t>
      </w:r>
    </w:p>
    <w:p w:rsidR="000D5E13" w:rsidRPr="002965D1" w:rsidRDefault="000D5E13" w:rsidP="000D5E13">
      <w:pPr>
        <w:shd w:val="clear" w:color="auto" w:fill="FFFFFF"/>
        <w:spacing w:line="276" w:lineRule="auto"/>
        <w:ind w:left="4962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2965D1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20.05.2025 </w:t>
      </w:r>
      <w:r w:rsidRPr="002965D1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30/190</w:t>
      </w:r>
    </w:p>
    <w:p w:rsidR="000D5E13" w:rsidRPr="002965D1" w:rsidRDefault="000D5E13" w:rsidP="000D5E13">
      <w:pPr>
        <w:tabs>
          <w:tab w:val="left" w:pos="567"/>
        </w:tabs>
        <w:spacing w:line="276" w:lineRule="auto"/>
        <w:ind w:firstLine="709"/>
        <w:jc w:val="right"/>
        <w:rPr>
          <w:rFonts w:eastAsia="Calibri"/>
          <w:iCs/>
          <w:sz w:val="28"/>
          <w:szCs w:val="28"/>
          <w:lang w:eastAsia="en-US"/>
        </w:rPr>
      </w:pPr>
    </w:p>
    <w:p w:rsidR="000D5E13" w:rsidRPr="002965D1" w:rsidRDefault="000D5E13" w:rsidP="000D5E13">
      <w:pPr>
        <w:tabs>
          <w:tab w:val="left" w:pos="567"/>
        </w:tabs>
        <w:spacing w:line="276" w:lineRule="auto"/>
        <w:ind w:firstLine="709"/>
        <w:jc w:val="right"/>
        <w:rPr>
          <w:rFonts w:eastAsia="Calibri"/>
          <w:iCs/>
          <w:sz w:val="28"/>
          <w:szCs w:val="28"/>
          <w:lang w:eastAsia="en-US"/>
        </w:rPr>
      </w:pPr>
    </w:p>
    <w:p w:rsidR="000D5E13" w:rsidRPr="002965D1" w:rsidRDefault="000D5E13" w:rsidP="000D5E13">
      <w:pPr>
        <w:tabs>
          <w:tab w:val="left" w:pos="567"/>
        </w:tabs>
        <w:spacing w:line="276" w:lineRule="auto"/>
        <w:ind w:firstLine="709"/>
        <w:jc w:val="right"/>
        <w:rPr>
          <w:rFonts w:eastAsia="Calibri"/>
          <w:iCs/>
          <w:sz w:val="28"/>
          <w:szCs w:val="28"/>
          <w:lang w:eastAsia="en-US"/>
        </w:rPr>
      </w:pPr>
    </w:p>
    <w:p w:rsidR="000D5E13" w:rsidRPr="002965D1" w:rsidRDefault="000D5E13" w:rsidP="000D5E13">
      <w:pPr>
        <w:tabs>
          <w:tab w:val="left" w:pos="567"/>
        </w:tabs>
        <w:spacing w:line="276" w:lineRule="auto"/>
        <w:ind w:firstLine="709"/>
        <w:jc w:val="center"/>
        <w:rPr>
          <w:rFonts w:eastAsia="Calibri"/>
          <w:iCs/>
          <w:sz w:val="28"/>
          <w:szCs w:val="28"/>
          <w:lang w:eastAsia="en-US"/>
        </w:rPr>
      </w:pPr>
      <w:r w:rsidRPr="002965D1">
        <w:rPr>
          <w:rFonts w:eastAsia="Calibri"/>
          <w:iCs/>
          <w:sz w:val="28"/>
          <w:szCs w:val="28"/>
          <w:lang w:eastAsia="en-US"/>
        </w:rPr>
        <w:t xml:space="preserve">ФОРМА </w:t>
      </w:r>
    </w:p>
    <w:p w:rsidR="000D5E13" w:rsidRPr="002965D1" w:rsidRDefault="000D5E13" w:rsidP="000D5E13">
      <w:pPr>
        <w:tabs>
          <w:tab w:val="left" w:pos="567"/>
        </w:tabs>
        <w:spacing w:line="276" w:lineRule="auto"/>
        <w:ind w:firstLine="709"/>
        <w:jc w:val="center"/>
        <w:rPr>
          <w:rFonts w:eastAsia="Calibri"/>
          <w:iCs/>
          <w:sz w:val="28"/>
          <w:szCs w:val="28"/>
          <w:lang w:eastAsia="en-US"/>
        </w:rPr>
      </w:pPr>
      <w:r w:rsidRPr="002965D1">
        <w:rPr>
          <w:rFonts w:eastAsia="Calibri"/>
          <w:iCs/>
          <w:sz w:val="28"/>
          <w:szCs w:val="28"/>
          <w:lang w:eastAsia="en-US"/>
        </w:rPr>
        <w:t>ОПРОСНОГО ЛИСТА</w:t>
      </w:r>
    </w:p>
    <w:p w:rsidR="000D5E13" w:rsidRPr="002965D1" w:rsidRDefault="000D5E13" w:rsidP="000D5E13">
      <w:pPr>
        <w:tabs>
          <w:tab w:val="left" w:pos="567"/>
        </w:tabs>
        <w:spacing w:line="276" w:lineRule="auto"/>
        <w:ind w:firstLine="709"/>
        <w:jc w:val="center"/>
        <w:rPr>
          <w:rFonts w:eastAsia="Calibri"/>
          <w:iCs/>
          <w:sz w:val="28"/>
          <w:szCs w:val="28"/>
          <w:lang w:eastAsia="en-US"/>
        </w:rPr>
      </w:pPr>
    </w:p>
    <w:p w:rsidR="000D5E13" w:rsidRPr="002965D1" w:rsidRDefault="000D5E13" w:rsidP="000D5E1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965D1">
        <w:rPr>
          <w:rFonts w:eastAsia="Calibri"/>
          <w:b/>
          <w:sz w:val="28"/>
          <w:szCs w:val="28"/>
          <w:lang w:eastAsia="en-US"/>
        </w:rPr>
        <w:t xml:space="preserve">по выбору участков автомобильных дорог на территории муниципального образования Верхнекамский муниципальный округ </w:t>
      </w:r>
    </w:p>
    <w:p w:rsidR="000D5E13" w:rsidRPr="002965D1" w:rsidRDefault="000D5E13" w:rsidP="000D5E13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965D1">
        <w:rPr>
          <w:rFonts w:eastAsia="Calibri"/>
          <w:b/>
          <w:sz w:val="28"/>
          <w:szCs w:val="28"/>
          <w:lang w:eastAsia="en-US"/>
        </w:rPr>
        <w:t>в 2026 году</w:t>
      </w:r>
    </w:p>
    <w:p w:rsidR="000D5E13" w:rsidRPr="002965D1" w:rsidRDefault="000D5E13" w:rsidP="000D5E1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>Вопрос: «Какой участок автомобильной дороги  Вы хотели бы отремонтировать на территории муниципального образования Верхнекамский муниципальный округ Кировской области в 2026 году?»</w:t>
      </w: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>1 БЛОК</w:t>
      </w:r>
      <w:proofErr w:type="gramStart"/>
      <w:r w:rsidRPr="002965D1">
        <w:rPr>
          <w:rFonts w:eastAsia="Calibri"/>
          <w:sz w:val="28"/>
          <w:szCs w:val="28"/>
          <w:lang w:eastAsia="en-US"/>
        </w:rPr>
        <w:t xml:space="preserve"> :</w:t>
      </w:r>
      <w:proofErr w:type="gramEnd"/>
    </w:p>
    <w:tbl>
      <w:tblPr>
        <w:tblStyle w:val="a7"/>
        <w:tblpPr w:leftFromText="180" w:rightFromText="180" w:vertAnchor="page" w:horzAnchor="margin" w:tblpY="9421"/>
        <w:tblW w:w="0" w:type="auto"/>
        <w:tblLook w:val="04A0" w:firstRow="1" w:lastRow="0" w:firstColumn="1" w:lastColumn="0" w:noHBand="0" w:noVBand="1"/>
      </w:tblPr>
      <w:tblGrid>
        <w:gridCol w:w="817"/>
      </w:tblGrid>
      <w:tr w:rsidR="000D5E13" w:rsidRPr="002965D1" w:rsidTr="00C8330B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13" w:rsidRPr="002965D1" w:rsidRDefault="000D5E13" w:rsidP="00C8330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 xml:space="preserve">     </w:t>
      </w: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 xml:space="preserve">1. Улица </w:t>
      </w:r>
      <w:proofErr w:type="spellStart"/>
      <w:r w:rsidRPr="002965D1">
        <w:rPr>
          <w:rFonts w:eastAsia="Calibri"/>
          <w:sz w:val="28"/>
          <w:szCs w:val="28"/>
          <w:lang w:eastAsia="en-US"/>
        </w:rPr>
        <w:t>Цылева</w:t>
      </w:r>
      <w:proofErr w:type="spellEnd"/>
      <w:r w:rsidRPr="002965D1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2965D1">
        <w:rPr>
          <w:rFonts w:eastAsia="Calibri"/>
          <w:sz w:val="28"/>
          <w:szCs w:val="28"/>
          <w:lang w:eastAsia="en-US"/>
        </w:rPr>
        <w:t>г</w:t>
      </w:r>
      <w:proofErr w:type="gramStart"/>
      <w:r w:rsidRPr="002965D1">
        <w:rPr>
          <w:rFonts w:eastAsia="Calibri"/>
          <w:sz w:val="28"/>
          <w:szCs w:val="28"/>
          <w:lang w:eastAsia="en-US"/>
        </w:rPr>
        <w:t>.К</w:t>
      </w:r>
      <w:proofErr w:type="gramEnd"/>
      <w:r w:rsidRPr="002965D1">
        <w:rPr>
          <w:rFonts w:eastAsia="Calibri"/>
          <w:sz w:val="28"/>
          <w:szCs w:val="28"/>
          <w:lang w:eastAsia="en-US"/>
        </w:rPr>
        <w:t>ирс</w:t>
      </w:r>
      <w:proofErr w:type="spellEnd"/>
      <w:r w:rsidRPr="002965D1">
        <w:rPr>
          <w:rFonts w:eastAsia="Calibri"/>
          <w:sz w:val="28"/>
          <w:szCs w:val="28"/>
          <w:lang w:eastAsia="en-US"/>
        </w:rPr>
        <w:t xml:space="preserve"> Верхнекамского муниципального округа от        перекрестка улицы Ленина до перекрестка улицы Лесоводов.</w:t>
      </w:r>
    </w:p>
    <w:tbl>
      <w:tblPr>
        <w:tblStyle w:val="a7"/>
        <w:tblpPr w:leftFromText="180" w:rightFromText="180" w:vertAnchor="page" w:horzAnchor="margin" w:tblpY="9421"/>
        <w:tblW w:w="0" w:type="auto"/>
        <w:tblLook w:val="04A0" w:firstRow="1" w:lastRow="0" w:firstColumn="1" w:lastColumn="0" w:noHBand="0" w:noVBand="1"/>
      </w:tblPr>
      <w:tblGrid>
        <w:gridCol w:w="817"/>
      </w:tblGrid>
      <w:tr w:rsidR="000D5E13" w:rsidRPr="002965D1" w:rsidTr="00C8330B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13" w:rsidRPr="002965D1" w:rsidRDefault="000D5E13" w:rsidP="00C8330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 xml:space="preserve">   </w:t>
      </w:r>
    </w:p>
    <w:tbl>
      <w:tblPr>
        <w:tblStyle w:val="a7"/>
        <w:tblpPr w:leftFromText="180" w:rightFromText="180" w:vertAnchor="page" w:horzAnchor="margin" w:tblpY="9421"/>
        <w:tblW w:w="0" w:type="auto"/>
        <w:tblLook w:val="04A0" w:firstRow="1" w:lastRow="0" w:firstColumn="1" w:lastColumn="0" w:noHBand="0" w:noVBand="1"/>
      </w:tblPr>
      <w:tblGrid>
        <w:gridCol w:w="817"/>
      </w:tblGrid>
      <w:tr w:rsidR="000D5E13" w:rsidRPr="002965D1" w:rsidTr="00C8330B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13" w:rsidRPr="002965D1" w:rsidRDefault="000D5E13" w:rsidP="00C8330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a7"/>
        <w:tblpPr w:leftFromText="180" w:rightFromText="180" w:vertAnchor="page" w:horzAnchor="margin" w:tblpY="10876"/>
        <w:tblW w:w="0" w:type="auto"/>
        <w:tblLook w:val="04A0" w:firstRow="1" w:lastRow="0" w:firstColumn="1" w:lastColumn="0" w:noHBand="0" w:noVBand="1"/>
      </w:tblPr>
      <w:tblGrid>
        <w:gridCol w:w="817"/>
      </w:tblGrid>
      <w:tr w:rsidR="000D5E13" w:rsidRPr="002965D1" w:rsidTr="00C8330B">
        <w:trPr>
          <w:trHeight w:val="6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13" w:rsidRPr="002965D1" w:rsidRDefault="000D5E13" w:rsidP="00C8330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 xml:space="preserve">   </w:t>
      </w: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 xml:space="preserve">  2. Улица Комсомольская в </w:t>
      </w:r>
      <w:proofErr w:type="spellStart"/>
      <w:r w:rsidRPr="002965D1">
        <w:rPr>
          <w:rFonts w:eastAsia="Calibri"/>
          <w:sz w:val="28"/>
          <w:szCs w:val="28"/>
          <w:lang w:eastAsia="en-US"/>
        </w:rPr>
        <w:t>г</w:t>
      </w:r>
      <w:proofErr w:type="gramStart"/>
      <w:r w:rsidRPr="002965D1">
        <w:rPr>
          <w:rFonts w:eastAsia="Calibri"/>
          <w:sz w:val="28"/>
          <w:szCs w:val="28"/>
          <w:lang w:eastAsia="en-US"/>
        </w:rPr>
        <w:t>.К</w:t>
      </w:r>
      <w:proofErr w:type="gramEnd"/>
      <w:r w:rsidRPr="002965D1">
        <w:rPr>
          <w:rFonts w:eastAsia="Calibri"/>
          <w:sz w:val="28"/>
          <w:szCs w:val="28"/>
          <w:lang w:eastAsia="en-US"/>
        </w:rPr>
        <w:t>ирс</w:t>
      </w:r>
      <w:proofErr w:type="spellEnd"/>
      <w:r w:rsidRPr="002965D1">
        <w:rPr>
          <w:rFonts w:eastAsia="Calibri"/>
          <w:sz w:val="28"/>
          <w:szCs w:val="28"/>
          <w:lang w:eastAsia="en-US"/>
        </w:rPr>
        <w:t xml:space="preserve"> Верхнекамского муниципального округа от перекрестка улицы Милицейская до перекрестка улицы Карла Маркса.</w:t>
      </w: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7"/>
        <w:tblpPr w:leftFromText="180" w:rightFromText="180" w:vertAnchor="page" w:horzAnchor="margin" w:tblpY="12811"/>
        <w:tblW w:w="0" w:type="auto"/>
        <w:tblLook w:val="04A0" w:firstRow="1" w:lastRow="0" w:firstColumn="1" w:lastColumn="0" w:noHBand="0" w:noVBand="1"/>
      </w:tblPr>
      <w:tblGrid>
        <w:gridCol w:w="817"/>
      </w:tblGrid>
      <w:tr w:rsidR="000D5E13" w:rsidRPr="002965D1" w:rsidTr="00C8330B">
        <w:trPr>
          <w:trHeight w:val="6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13" w:rsidRPr="002965D1" w:rsidRDefault="000D5E13" w:rsidP="00C8330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 xml:space="preserve">   3. Улица Рабочая  в </w:t>
      </w:r>
      <w:proofErr w:type="spellStart"/>
      <w:r w:rsidRPr="002965D1">
        <w:rPr>
          <w:rFonts w:eastAsia="Calibri"/>
          <w:sz w:val="28"/>
          <w:szCs w:val="28"/>
          <w:lang w:eastAsia="en-US"/>
        </w:rPr>
        <w:t>г</w:t>
      </w:r>
      <w:proofErr w:type="gramStart"/>
      <w:r w:rsidRPr="002965D1">
        <w:rPr>
          <w:rFonts w:eastAsia="Calibri"/>
          <w:sz w:val="28"/>
          <w:szCs w:val="28"/>
          <w:lang w:eastAsia="en-US"/>
        </w:rPr>
        <w:t>.К</w:t>
      </w:r>
      <w:proofErr w:type="gramEnd"/>
      <w:r w:rsidRPr="002965D1">
        <w:rPr>
          <w:rFonts w:eastAsia="Calibri"/>
          <w:sz w:val="28"/>
          <w:szCs w:val="28"/>
          <w:lang w:eastAsia="en-US"/>
        </w:rPr>
        <w:t>ирс</w:t>
      </w:r>
      <w:proofErr w:type="spellEnd"/>
      <w:r w:rsidRPr="002965D1">
        <w:rPr>
          <w:rFonts w:eastAsia="Calibri"/>
          <w:sz w:val="28"/>
          <w:szCs w:val="28"/>
          <w:lang w:eastAsia="en-US"/>
        </w:rPr>
        <w:t xml:space="preserve"> Верхнекамского муниципального округа от перекрестка улицы 1 Боя до перекрестка улицы Малая Набережная.</w:t>
      </w: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>2 БЛОК</w:t>
      </w:r>
      <w:r>
        <w:rPr>
          <w:rFonts w:eastAsia="Calibri"/>
          <w:sz w:val="28"/>
          <w:szCs w:val="28"/>
          <w:lang w:eastAsia="en-US"/>
        </w:rPr>
        <w:t>:</w:t>
      </w: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 xml:space="preserve">    </w:t>
      </w:r>
    </w:p>
    <w:tbl>
      <w:tblPr>
        <w:tblStyle w:val="a7"/>
        <w:tblpPr w:leftFromText="180" w:rightFromText="180" w:vertAnchor="text" w:horzAnchor="margin" w:tblpY="-337"/>
        <w:tblW w:w="0" w:type="auto"/>
        <w:tblLook w:val="04A0" w:firstRow="1" w:lastRow="0" w:firstColumn="1" w:lastColumn="0" w:noHBand="0" w:noVBand="1"/>
      </w:tblPr>
      <w:tblGrid>
        <w:gridCol w:w="959"/>
      </w:tblGrid>
      <w:tr w:rsidR="000D5E13" w:rsidRPr="002965D1" w:rsidTr="00C8330B">
        <w:trPr>
          <w:trHeight w:val="6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13" w:rsidRPr="002965D1" w:rsidRDefault="000D5E13" w:rsidP="00C8330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 xml:space="preserve">  1. Улица Титова в </w:t>
      </w:r>
      <w:proofErr w:type="spellStart"/>
      <w:r w:rsidRPr="002965D1">
        <w:rPr>
          <w:rFonts w:eastAsia="Calibri"/>
          <w:sz w:val="28"/>
          <w:szCs w:val="28"/>
          <w:lang w:eastAsia="en-US"/>
        </w:rPr>
        <w:t>пгт</w:t>
      </w:r>
      <w:proofErr w:type="gramStart"/>
      <w:r w:rsidRPr="002965D1">
        <w:rPr>
          <w:rFonts w:eastAsia="Calibri"/>
          <w:sz w:val="28"/>
          <w:szCs w:val="28"/>
          <w:lang w:eastAsia="en-US"/>
        </w:rPr>
        <w:t>.Р</w:t>
      </w:r>
      <w:proofErr w:type="gramEnd"/>
      <w:r w:rsidRPr="002965D1">
        <w:rPr>
          <w:rFonts w:eastAsia="Calibri"/>
          <w:sz w:val="28"/>
          <w:szCs w:val="28"/>
          <w:lang w:eastAsia="en-US"/>
        </w:rPr>
        <w:t>удничный</w:t>
      </w:r>
      <w:proofErr w:type="spellEnd"/>
      <w:r w:rsidRPr="002965D1">
        <w:rPr>
          <w:rFonts w:eastAsia="Calibri"/>
          <w:sz w:val="28"/>
          <w:szCs w:val="28"/>
          <w:lang w:eastAsia="en-US"/>
        </w:rPr>
        <w:t xml:space="preserve">  Верхнекамского </w:t>
      </w:r>
      <w:r w:rsidRPr="002965D1">
        <w:rPr>
          <w:rFonts w:eastAsia="Calibri"/>
          <w:sz w:val="28"/>
          <w:szCs w:val="28"/>
          <w:lang w:eastAsia="en-US"/>
        </w:rPr>
        <w:lastRenderedPageBreak/>
        <w:t>муниципального округа от  перекрестка улицы Юбилейная дом № 1 до дома № 10.</w:t>
      </w: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 xml:space="preserve">   </w:t>
      </w:r>
    </w:p>
    <w:tbl>
      <w:tblPr>
        <w:tblStyle w:val="a7"/>
        <w:tblpPr w:leftFromText="180" w:rightFromText="180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817"/>
      </w:tblGrid>
      <w:tr w:rsidR="000D5E13" w:rsidRPr="002965D1" w:rsidTr="00C8330B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13" w:rsidRPr="002965D1" w:rsidRDefault="000D5E13" w:rsidP="00C8330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Pr="002965D1">
        <w:rPr>
          <w:rFonts w:eastAsia="Calibri"/>
          <w:sz w:val="28"/>
          <w:szCs w:val="28"/>
          <w:lang w:eastAsia="en-US"/>
        </w:rPr>
        <w:t xml:space="preserve">2. Участок автомобильной дороги </w:t>
      </w:r>
      <w:proofErr w:type="spellStart"/>
      <w:r w:rsidRPr="002965D1">
        <w:rPr>
          <w:rFonts w:eastAsia="Calibri"/>
          <w:sz w:val="28"/>
          <w:szCs w:val="28"/>
          <w:lang w:eastAsia="en-US"/>
        </w:rPr>
        <w:t>Лойно</w:t>
      </w:r>
      <w:proofErr w:type="spellEnd"/>
      <w:r w:rsidRPr="002965D1">
        <w:rPr>
          <w:rFonts w:eastAsia="Calibri"/>
          <w:sz w:val="28"/>
          <w:szCs w:val="28"/>
          <w:lang w:eastAsia="en-US"/>
        </w:rPr>
        <w:t>-Кай-</w:t>
      </w:r>
      <w:proofErr w:type="spellStart"/>
      <w:r w:rsidRPr="002965D1">
        <w:rPr>
          <w:rFonts w:eastAsia="Calibri"/>
          <w:sz w:val="28"/>
          <w:szCs w:val="28"/>
          <w:lang w:eastAsia="en-US"/>
        </w:rPr>
        <w:t>Южаки</w:t>
      </w:r>
      <w:proofErr w:type="spellEnd"/>
      <w:r w:rsidRPr="002965D1">
        <w:rPr>
          <w:rFonts w:eastAsia="Calibri"/>
          <w:sz w:val="28"/>
          <w:szCs w:val="28"/>
          <w:lang w:eastAsia="en-US"/>
        </w:rPr>
        <w:t xml:space="preserve">-Стрелково от </w:t>
      </w:r>
      <w:proofErr w:type="spellStart"/>
      <w:r w:rsidRPr="002965D1">
        <w:rPr>
          <w:rFonts w:eastAsia="Calibri"/>
          <w:sz w:val="28"/>
          <w:szCs w:val="28"/>
          <w:lang w:eastAsia="en-US"/>
        </w:rPr>
        <w:t>с</w:t>
      </w:r>
      <w:proofErr w:type="gramStart"/>
      <w:r w:rsidRPr="002965D1">
        <w:rPr>
          <w:rFonts w:eastAsia="Calibri"/>
          <w:sz w:val="28"/>
          <w:szCs w:val="28"/>
          <w:lang w:eastAsia="en-US"/>
        </w:rPr>
        <w:t>.Л</w:t>
      </w:r>
      <w:proofErr w:type="gramEnd"/>
      <w:r w:rsidRPr="002965D1">
        <w:rPr>
          <w:rFonts w:eastAsia="Calibri"/>
          <w:sz w:val="28"/>
          <w:szCs w:val="28"/>
          <w:lang w:eastAsia="en-US"/>
        </w:rPr>
        <w:t>ойно</w:t>
      </w:r>
      <w:proofErr w:type="spellEnd"/>
      <w:r w:rsidRPr="002965D1">
        <w:rPr>
          <w:rFonts w:eastAsia="Calibri"/>
          <w:sz w:val="28"/>
          <w:szCs w:val="28"/>
          <w:lang w:eastAsia="en-US"/>
        </w:rPr>
        <w:t xml:space="preserve"> до поворота на </w:t>
      </w:r>
      <w:proofErr w:type="spellStart"/>
      <w:r w:rsidRPr="002965D1">
        <w:rPr>
          <w:rFonts w:eastAsia="Calibri"/>
          <w:sz w:val="28"/>
          <w:szCs w:val="28"/>
          <w:lang w:eastAsia="en-US"/>
        </w:rPr>
        <w:t>п.Чус</w:t>
      </w:r>
      <w:proofErr w:type="spellEnd"/>
      <w:r w:rsidRPr="002965D1">
        <w:rPr>
          <w:rFonts w:eastAsia="Calibri"/>
          <w:sz w:val="28"/>
          <w:szCs w:val="28"/>
          <w:lang w:eastAsia="en-US"/>
        </w:rPr>
        <w:t>.</w:t>
      </w: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D5E13" w:rsidRPr="002965D1" w:rsidRDefault="000D5E13" w:rsidP="000D5E1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>*выберите один из ответов, совпадающий с вашим мнением</w:t>
      </w: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Pr="002965D1" w:rsidRDefault="000D5E13" w:rsidP="000D5E13">
      <w:pPr>
        <w:shd w:val="clear" w:color="auto" w:fill="FFFFFF"/>
        <w:spacing w:line="276" w:lineRule="auto"/>
        <w:ind w:left="4962" w:hanging="2268"/>
        <w:jc w:val="center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lastRenderedPageBreak/>
        <w:t>Приложение № 3</w:t>
      </w:r>
    </w:p>
    <w:p w:rsidR="000D5E13" w:rsidRPr="002965D1" w:rsidRDefault="000D5E13" w:rsidP="000D5E13">
      <w:pPr>
        <w:shd w:val="clear" w:color="auto" w:fill="FFFFFF"/>
        <w:spacing w:line="276" w:lineRule="auto"/>
        <w:ind w:left="4962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 xml:space="preserve">                                       УТВЕРЖДЕНА</w:t>
      </w:r>
    </w:p>
    <w:p w:rsidR="000D5E13" w:rsidRPr="002965D1" w:rsidRDefault="000D5E13" w:rsidP="000D5E13">
      <w:pPr>
        <w:shd w:val="clear" w:color="auto" w:fill="FFFFFF"/>
        <w:spacing w:line="276" w:lineRule="auto"/>
        <w:ind w:left="4962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>Решением Думы Верхнекамского муниципального округа Кировской области</w:t>
      </w:r>
    </w:p>
    <w:p w:rsidR="000D5E13" w:rsidRPr="002965D1" w:rsidRDefault="005321FD" w:rsidP="000D5E13">
      <w:pPr>
        <w:shd w:val="clear" w:color="auto" w:fill="FFFFFF"/>
        <w:spacing w:line="276" w:lineRule="auto"/>
        <w:ind w:left="4962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0D5E13" w:rsidRPr="002965D1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D5E13" w:rsidRPr="002965D1">
        <w:rPr>
          <w:rFonts w:eastAsia="Calibri"/>
          <w:sz w:val="28"/>
          <w:szCs w:val="28"/>
          <w:lang w:eastAsia="en-US"/>
        </w:rPr>
        <w:t xml:space="preserve"> </w:t>
      </w:r>
      <w:r w:rsidR="000D5E13">
        <w:rPr>
          <w:rFonts w:eastAsia="Calibri"/>
          <w:sz w:val="28"/>
          <w:szCs w:val="28"/>
          <w:lang w:eastAsia="en-US"/>
        </w:rPr>
        <w:t xml:space="preserve">20.05.2025 </w:t>
      </w:r>
      <w:r w:rsidR="000D5E13" w:rsidRPr="002965D1">
        <w:rPr>
          <w:rFonts w:eastAsia="Calibri"/>
          <w:sz w:val="28"/>
          <w:szCs w:val="28"/>
          <w:lang w:eastAsia="en-US"/>
        </w:rPr>
        <w:t xml:space="preserve"> № </w:t>
      </w:r>
      <w:r w:rsidR="000D5E13">
        <w:rPr>
          <w:rFonts w:eastAsia="Calibri"/>
          <w:sz w:val="28"/>
          <w:szCs w:val="28"/>
          <w:lang w:eastAsia="en-US"/>
        </w:rPr>
        <w:t xml:space="preserve"> 30/190</w:t>
      </w:r>
    </w:p>
    <w:p w:rsidR="000D5E13" w:rsidRPr="002965D1" w:rsidRDefault="000D5E13" w:rsidP="000D5E13">
      <w:pPr>
        <w:spacing w:line="276" w:lineRule="auto"/>
        <w:ind w:left="9356"/>
        <w:jc w:val="both"/>
        <w:rPr>
          <w:rFonts w:eastAsia="Calibri"/>
          <w:sz w:val="28"/>
          <w:szCs w:val="28"/>
          <w:lang w:eastAsia="en-US"/>
        </w:rPr>
      </w:pPr>
    </w:p>
    <w:p w:rsidR="000D5E13" w:rsidRPr="002965D1" w:rsidRDefault="000D5E13" w:rsidP="000D5E13">
      <w:pPr>
        <w:spacing w:after="160" w:line="256" w:lineRule="auto"/>
        <w:jc w:val="center"/>
        <w:rPr>
          <w:sz w:val="26"/>
          <w:szCs w:val="26"/>
        </w:rPr>
      </w:pPr>
      <w:r w:rsidRPr="002965D1">
        <w:rPr>
          <w:b/>
          <w:bCs/>
          <w:sz w:val="26"/>
          <w:szCs w:val="26"/>
        </w:rPr>
        <w:t>СОСТАВ</w:t>
      </w:r>
    </w:p>
    <w:p w:rsidR="000D5E13" w:rsidRPr="002965D1" w:rsidRDefault="000D5E13" w:rsidP="000D5E13">
      <w:pPr>
        <w:shd w:val="clear" w:color="auto" w:fill="FFFFFF"/>
        <w:spacing w:after="160" w:line="256" w:lineRule="auto"/>
        <w:jc w:val="center"/>
        <w:rPr>
          <w:b/>
          <w:bCs/>
          <w:sz w:val="26"/>
          <w:szCs w:val="26"/>
        </w:rPr>
      </w:pPr>
      <w:r w:rsidRPr="002965D1">
        <w:rPr>
          <w:b/>
          <w:bCs/>
          <w:sz w:val="26"/>
          <w:szCs w:val="26"/>
        </w:rPr>
        <w:t xml:space="preserve">комиссии по отбору автомобильных дорог общего пользования местного значения  для включения в перечень объектов для проведения ремонтов, муниципального образования Верхнекамский муниципальный округ </w:t>
      </w:r>
    </w:p>
    <w:p w:rsidR="000D5E13" w:rsidRPr="002965D1" w:rsidRDefault="000D5E13" w:rsidP="000D5E13">
      <w:pPr>
        <w:shd w:val="clear" w:color="auto" w:fill="FFFFFF"/>
        <w:spacing w:after="160" w:line="256" w:lineRule="auto"/>
        <w:jc w:val="center"/>
        <w:rPr>
          <w:b/>
          <w:bCs/>
          <w:sz w:val="26"/>
          <w:szCs w:val="26"/>
        </w:rPr>
      </w:pPr>
      <w:r w:rsidRPr="002965D1">
        <w:rPr>
          <w:b/>
          <w:bCs/>
          <w:sz w:val="26"/>
          <w:szCs w:val="26"/>
        </w:rPr>
        <w:t>Кировской области</w:t>
      </w:r>
    </w:p>
    <w:tbl>
      <w:tblPr>
        <w:tblW w:w="9632" w:type="dxa"/>
        <w:jc w:val="center"/>
        <w:tblCellSpacing w:w="0" w:type="dxa"/>
        <w:tblInd w:w="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291"/>
        <w:gridCol w:w="6225"/>
      </w:tblGrid>
      <w:tr w:rsidR="000D5E13" w:rsidRPr="002965D1" w:rsidTr="00B8216B">
        <w:trPr>
          <w:tblCellSpacing w:w="0" w:type="dxa"/>
          <w:jc w:val="center"/>
        </w:trPr>
        <w:tc>
          <w:tcPr>
            <w:tcW w:w="3116" w:type="dxa"/>
          </w:tcPr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ОЛИН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291" w:type="dxa"/>
          </w:tcPr>
          <w:p w:rsidR="000D5E13" w:rsidRPr="002965D1" w:rsidRDefault="000D5E13" w:rsidP="00B8216B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-</w:t>
            </w:r>
          </w:p>
        </w:tc>
        <w:tc>
          <w:tcPr>
            <w:tcW w:w="6225" w:type="dxa"/>
          </w:tcPr>
          <w:p w:rsidR="000D5E13" w:rsidRPr="002965D1" w:rsidRDefault="000D5E13" w:rsidP="00B8216B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D5E13" w:rsidRPr="002965D1" w:rsidRDefault="000D5E13" w:rsidP="00B8216B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</w:rPr>
            </w:pPr>
            <w:r w:rsidRPr="002965D1">
              <w:rPr>
                <w:rFonts w:eastAsia="Calibri"/>
                <w:sz w:val="28"/>
                <w:szCs w:val="28"/>
                <w:lang w:eastAsia="en-US"/>
              </w:rPr>
              <w:t>председатель Думы Верхнекамского муниципального округа, председатель комиссии</w:t>
            </w:r>
            <w:r w:rsidRPr="002965D1">
              <w:rPr>
                <w:sz w:val="28"/>
                <w:szCs w:val="28"/>
              </w:rPr>
              <w:t> </w:t>
            </w:r>
          </w:p>
          <w:p w:rsidR="000D5E13" w:rsidRPr="002965D1" w:rsidRDefault="000D5E13" w:rsidP="00B8216B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</w:rPr>
            </w:pPr>
          </w:p>
        </w:tc>
      </w:tr>
      <w:tr w:rsidR="000D5E13" w:rsidRPr="002965D1" w:rsidTr="00B8216B">
        <w:trPr>
          <w:trHeight w:val="2014"/>
          <w:tblCellSpacing w:w="0" w:type="dxa"/>
          <w:jc w:val="center"/>
        </w:trPr>
        <w:tc>
          <w:tcPr>
            <w:tcW w:w="3116" w:type="dxa"/>
          </w:tcPr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 xml:space="preserve">СЕМЕНОВЫХ 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Ирина Германовна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ГЛУШКОВА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Татьяна Викторовна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ДОЛИНИНА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 xml:space="preserve">Елена Владимировна             </w:t>
            </w:r>
          </w:p>
        </w:tc>
        <w:tc>
          <w:tcPr>
            <w:tcW w:w="291" w:type="dxa"/>
          </w:tcPr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-</w:t>
            </w:r>
          </w:p>
          <w:p w:rsidR="000D5E13" w:rsidRPr="002965D1" w:rsidRDefault="000D5E13" w:rsidP="00B8216B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 xml:space="preserve"> 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-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-</w:t>
            </w:r>
          </w:p>
        </w:tc>
        <w:tc>
          <w:tcPr>
            <w:tcW w:w="6225" w:type="dxa"/>
          </w:tcPr>
          <w:p w:rsidR="000D5E13" w:rsidRPr="002965D1" w:rsidRDefault="000D5E13" w:rsidP="00B8216B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65D1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 администрации муниципального округа по социальным вопросам </w:t>
            </w:r>
          </w:p>
          <w:p w:rsidR="000D5E13" w:rsidRPr="002965D1" w:rsidRDefault="000D5E13" w:rsidP="00B8216B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D5E13" w:rsidRPr="002965D1" w:rsidRDefault="000D5E13" w:rsidP="00B8216B">
            <w:pPr>
              <w:spacing w:before="100" w:beforeAutospacing="1" w:after="100" w:afterAutospacing="1" w:line="256" w:lineRule="auto"/>
              <w:jc w:val="both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заведующий сектором дорожного хозяйства</w:t>
            </w:r>
          </w:p>
          <w:p w:rsidR="000D5E13" w:rsidRPr="002965D1" w:rsidRDefault="000D5E13" w:rsidP="00B8216B">
            <w:pPr>
              <w:spacing w:after="160" w:line="256" w:lineRule="auto"/>
              <w:jc w:val="both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after="160" w:line="256" w:lineRule="auto"/>
              <w:jc w:val="both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after="160" w:line="256" w:lineRule="auto"/>
              <w:jc w:val="both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начальник управления имуществом администрации Верхнекамского муниципального округа</w:t>
            </w:r>
          </w:p>
          <w:p w:rsidR="000D5E13" w:rsidRPr="002965D1" w:rsidRDefault="000D5E13" w:rsidP="00B8216B">
            <w:pPr>
              <w:spacing w:before="100" w:beforeAutospacing="1" w:after="100" w:afterAutospacing="1" w:line="256" w:lineRule="auto"/>
              <w:jc w:val="both"/>
              <w:rPr>
                <w:sz w:val="28"/>
                <w:szCs w:val="28"/>
              </w:rPr>
            </w:pPr>
          </w:p>
        </w:tc>
      </w:tr>
      <w:tr w:rsidR="000D5E13" w:rsidRPr="002965D1" w:rsidTr="00B8216B">
        <w:trPr>
          <w:trHeight w:val="1078"/>
          <w:tblCellSpacing w:w="0" w:type="dxa"/>
          <w:jc w:val="center"/>
        </w:trPr>
        <w:tc>
          <w:tcPr>
            <w:tcW w:w="3116" w:type="dxa"/>
          </w:tcPr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ВАРАНКИНА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Татьяна Александровна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91" w:type="dxa"/>
            <w:hideMark/>
          </w:tcPr>
          <w:p w:rsidR="000D5E13" w:rsidRPr="002965D1" w:rsidRDefault="000D5E13" w:rsidP="00B8216B">
            <w:pPr>
              <w:spacing w:before="100" w:beforeAutospacing="1" w:after="100" w:afterAutospacing="1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 xml:space="preserve"> -</w:t>
            </w:r>
          </w:p>
        </w:tc>
        <w:tc>
          <w:tcPr>
            <w:tcW w:w="6225" w:type="dxa"/>
          </w:tcPr>
          <w:p w:rsidR="000D5E13" w:rsidRPr="002965D1" w:rsidRDefault="000D5E13" w:rsidP="00B8216B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 xml:space="preserve">заведующий </w:t>
            </w:r>
            <w:proofErr w:type="spellStart"/>
            <w:r w:rsidRPr="002965D1">
              <w:rPr>
                <w:sz w:val="28"/>
                <w:szCs w:val="28"/>
              </w:rPr>
              <w:t>Светлополянского</w:t>
            </w:r>
            <w:proofErr w:type="spellEnd"/>
            <w:r w:rsidRPr="002965D1">
              <w:rPr>
                <w:sz w:val="28"/>
                <w:szCs w:val="28"/>
              </w:rPr>
              <w:t xml:space="preserve"> территориального отдела администрации Верхнекамского муниципального округа (по согласованию)</w:t>
            </w:r>
          </w:p>
          <w:p w:rsidR="000D5E13" w:rsidRPr="002965D1" w:rsidRDefault="000D5E13" w:rsidP="00B8216B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</w:rPr>
            </w:pPr>
          </w:p>
        </w:tc>
      </w:tr>
      <w:tr w:rsidR="000D5E13" w:rsidRPr="002965D1" w:rsidTr="00B8216B">
        <w:trPr>
          <w:tblCellSpacing w:w="0" w:type="dxa"/>
          <w:jc w:val="center"/>
        </w:trPr>
        <w:tc>
          <w:tcPr>
            <w:tcW w:w="3116" w:type="dxa"/>
            <w:hideMark/>
          </w:tcPr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ВОЛЬГИНА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Нина Николаевна</w:t>
            </w:r>
          </w:p>
        </w:tc>
        <w:tc>
          <w:tcPr>
            <w:tcW w:w="291" w:type="dxa"/>
            <w:hideMark/>
          </w:tcPr>
          <w:p w:rsidR="000D5E13" w:rsidRPr="002965D1" w:rsidRDefault="000D5E13" w:rsidP="00B8216B">
            <w:pPr>
              <w:spacing w:before="100" w:beforeAutospacing="1" w:after="100" w:afterAutospacing="1" w:line="256" w:lineRule="auto"/>
              <w:jc w:val="center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-</w:t>
            </w:r>
          </w:p>
        </w:tc>
        <w:tc>
          <w:tcPr>
            <w:tcW w:w="6225" w:type="dxa"/>
          </w:tcPr>
          <w:p w:rsidR="000D5E13" w:rsidRPr="002965D1" w:rsidRDefault="000D5E13" w:rsidP="00B8216B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</w:rPr>
            </w:pPr>
            <w:proofErr w:type="gramStart"/>
            <w:r w:rsidRPr="002965D1">
              <w:rPr>
                <w:sz w:val="28"/>
                <w:szCs w:val="28"/>
              </w:rPr>
              <w:t>заведующий Лесного территориального отдела администрации Верхнекамского муниципаль</w:t>
            </w:r>
            <w:proofErr w:type="gramEnd"/>
            <w:r w:rsidRPr="002965D1">
              <w:rPr>
                <w:sz w:val="28"/>
                <w:szCs w:val="28"/>
              </w:rPr>
              <w:t>ного округа (по согласованию)</w:t>
            </w:r>
          </w:p>
          <w:p w:rsidR="000D5E13" w:rsidRPr="002965D1" w:rsidRDefault="000D5E13" w:rsidP="00B8216B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</w:rPr>
            </w:pPr>
          </w:p>
        </w:tc>
      </w:tr>
      <w:tr w:rsidR="000D5E13" w:rsidRPr="002965D1" w:rsidTr="00B8216B">
        <w:trPr>
          <w:trHeight w:val="1128"/>
          <w:tblCellSpacing w:w="0" w:type="dxa"/>
          <w:jc w:val="center"/>
        </w:trPr>
        <w:tc>
          <w:tcPr>
            <w:tcW w:w="3116" w:type="dxa"/>
          </w:tcPr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lastRenderedPageBreak/>
              <w:t xml:space="preserve">КУЧЕРОВ 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Максим Николаевич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БРОННИКОВ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Иван Борисович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 xml:space="preserve">ХИТРОВА 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Наталья Николаевна</w:t>
            </w:r>
          </w:p>
          <w:p w:rsidR="000D5E13" w:rsidRPr="002965D1" w:rsidRDefault="000D5E13" w:rsidP="00B8216B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D5E13" w:rsidRPr="002965D1" w:rsidRDefault="000D5E13" w:rsidP="00B8216B">
            <w:pPr>
              <w:spacing w:before="100" w:beforeAutospacing="1" w:after="100" w:afterAutospacing="1" w:line="256" w:lineRule="auto"/>
              <w:jc w:val="center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-</w:t>
            </w:r>
          </w:p>
          <w:p w:rsidR="000D5E13" w:rsidRPr="002965D1" w:rsidRDefault="000D5E13" w:rsidP="00B8216B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-</w:t>
            </w:r>
          </w:p>
          <w:p w:rsidR="000D5E13" w:rsidRPr="002965D1" w:rsidRDefault="000D5E13" w:rsidP="00B8216B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before="100" w:beforeAutospacing="1" w:after="100" w:afterAutospacing="1" w:line="256" w:lineRule="auto"/>
              <w:jc w:val="center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spacing w:before="100" w:beforeAutospacing="1" w:after="100" w:afterAutospacing="1" w:line="256" w:lineRule="auto"/>
              <w:jc w:val="center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-</w:t>
            </w:r>
          </w:p>
          <w:p w:rsidR="000D5E13" w:rsidRPr="002965D1" w:rsidRDefault="000D5E13" w:rsidP="00B8216B">
            <w:pPr>
              <w:spacing w:before="100" w:beforeAutospacing="1" w:after="100" w:afterAutospacing="1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25" w:type="dxa"/>
          </w:tcPr>
          <w:p w:rsidR="000D5E13" w:rsidRPr="002965D1" w:rsidRDefault="000D5E13" w:rsidP="00B8216B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</w:rPr>
            </w:pPr>
            <w:proofErr w:type="gramStart"/>
            <w:r w:rsidRPr="002965D1">
              <w:rPr>
                <w:sz w:val="28"/>
                <w:szCs w:val="28"/>
              </w:rPr>
              <w:t>заведующий Рудничного территориального отдела   администрации Верхнекамского муниц</w:t>
            </w:r>
            <w:proofErr w:type="gramEnd"/>
            <w:r w:rsidRPr="002965D1">
              <w:rPr>
                <w:sz w:val="28"/>
                <w:szCs w:val="28"/>
              </w:rPr>
              <w:t>ипального округа (по согласованию)</w:t>
            </w:r>
          </w:p>
          <w:p w:rsidR="000D5E13" w:rsidRPr="002965D1" w:rsidRDefault="000D5E13" w:rsidP="00B8216B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инженер лесного хозяйства ИП Федорова Г.В.</w:t>
            </w:r>
          </w:p>
          <w:p w:rsidR="000D5E13" w:rsidRPr="002965D1" w:rsidRDefault="000D5E13" w:rsidP="00B8216B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(по согласованию)</w:t>
            </w:r>
          </w:p>
          <w:p w:rsidR="000D5E13" w:rsidRPr="002965D1" w:rsidRDefault="000D5E13" w:rsidP="00B8216B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</w:rPr>
            </w:pPr>
          </w:p>
          <w:p w:rsidR="000D5E13" w:rsidRPr="002965D1" w:rsidRDefault="000D5E13" w:rsidP="00B8216B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</w:rPr>
            </w:pPr>
            <w:r w:rsidRPr="002965D1">
              <w:rPr>
                <w:sz w:val="28"/>
                <w:szCs w:val="28"/>
              </w:rPr>
              <w:t>ответственный секретарь редакции газеты «</w:t>
            </w:r>
            <w:proofErr w:type="spellStart"/>
            <w:r w:rsidRPr="002965D1">
              <w:rPr>
                <w:sz w:val="28"/>
                <w:szCs w:val="28"/>
              </w:rPr>
              <w:t>Прикамская</w:t>
            </w:r>
            <w:proofErr w:type="spellEnd"/>
            <w:r w:rsidRPr="002965D1">
              <w:rPr>
                <w:sz w:val="28"/>
                <w:szCs w:val="28"/>
              </w:rPr>
              <w:t xml:space="preserve"> новь» ИД «Вятский издательский дом» (по согласованию)</w:t>
            </w:r>
          </w:p>
        </w:tc>
      </w:tr>
    </w:tbl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0D5E13" w:rsidRDefault="000D5E13" w:rsidP="002965D1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2965D1" w:rsidRPr="002965D1" w:rsidRDefault="002965D1" w:rsidP="000D5E13">
      <w:pPr>
        <w:shd w:val="clear" w:color="auto" w:fill="FFFFFF"/>
        <w:spacing w:line="276" w:lineRule="auto"/>
        <w:ind w:left="4962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lastRenderedPageBreak/>
        <w:t>Приложение № 4</w:t>
      </w:r>
    </w:p>
    <w:p w:rsidR="002965D1" w:rsidRPr="002965D1" w:rsidRDefault="002965D1" w:rsidP="002965D1">
      <w:pPr>
        <w:shd w:val="clear" w:color="auto" w:fill="FFFFFF"/>
        <w:spacing w:line="276" w:lineRule="auto"/>
        <w:ind w:left="4962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 xml:space="preserve">                                       УТВЕРЖДЕНА</w:t>
      </w:r>
    </w:p>
    <w:p w:rsidR="002965D1" w:rsidRPr="002965D1" w:rsidRDefault="002965D1" w:rsidP="002965D1">
      <w:pPr>
        <w:shd w:val="clear" w:color="auto" w:fill="FFFFFF"/>
        <w:spacing w:line="276" w:lineRule="auto"/>
        <w:ind w:left="4962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>Решением Думы Верхнекамского муниципального округа Кировской области</w:t>
      </w:r>
    </w:p>
    <w:p w:rsidR="002965D1" w:rsidRPr="002965D1" w:rsidRDefault="002965D1" w:rsidP="002965D1">
      <w:pPr>
        <w:shd w:val="clear" w:color="auto" w:fill="FFFFFF"/>
        <w:spacing w:line="276" w:lineRule="auto"/>
        <w:ind w:left="4962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2965D1">
        <w:rPr>
          <w:rFonts w:eastAsia="Calibri"/>
          <w:sz w:val="28"/>
          <w:szCs w:val="28"/>
          <w:lang w:eastAsia="en-US"/>
        </w:rPr>
        <w:t xml:space="preserve">от </w:t>
      </w:r>
      <w:r w:rsidR="00632709">
        <w:rPr>
          <w:rFonts w:eastAsia="Calibri"/>
          <w:sz w:val="28"/>
          <w:szCs w:val="28"/>
          <w:lang w:eastAsia="en-US"/>
        </w:rPr>
        <w:t xml:space="preserve"> </w:t>
      </w:r>
      <w:r w:rsidR="000D5E13">
        <w:rPr>
          <w:rFonts w:eastAsia="Calibri"/>
          <w:sz w:val="28"/>
          <w:szCs w:val="28"/>
          <w:lang w:eastAsia="en-US"/>
        </w:rPr>
        <w:t xml:space="preserve">20.05.2025 </w:t>
      </w:r>
      <w:r w:rsidRPr="002965D1">
        <w:rPr>
          <w:rFonts w:eastAsia="Calibri"/>
          <w:sz w:val="28"/>
          <w:szCs w:val="28"/>
          <w:lang w:eastAsia="en-US"/>
        </w:rPr>
        <w:t xml:space="preserve"> № </w:t>
      </w:r>
      <w:r w:rsidR="000D5E13">
        <w:rPr>
          <w:rFonts w:eastAsia="Calibri"/>
          <w:sz w:val="28"/>
          <w:szCs w:val="28"/>
          <w:lang w:eastAsia="en-US"/>
        </w:rPr>
        <w:t>30/190</w:t>
      </w:r>
    </w:p>
    <w:p w:rsidR="002965D1" w:rsidRPr="002965D1" w:rsidRDefault="002965D1" w:rsidP="002965D1">
      <w:pPr>
        <w:shd w:val="clear" w:color="auto" w:fill="FFFFFF"/>
        <w:spacing w:line="276" w:lineRule="auto"/>
        <w:jc w:val="center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</w:p>
    <w:p w:rsidR="002965D1" w:rsidRPr="002965D1" w:rsidRDefault="002965D1" w:rsidP="002965D1">
      <w:pPr>
        <w:shd w:val="clear" w:color="auto" w:fill="FFFFFF"/>
        <w:spacing w:line="276" w:lineRule="auto"/>
        <w:jc w:val="center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</w:p>
    <w:p w:rsidR="002965D1" w:rsidRPr="002965D1" w:rsidRDefault="002965D1" w:rsidP="002965D1">
      <w:pPr>
        <w:shd w:val="clear" w:color="auto" w:fill="FFFFFF"/>
        <w:spacing w:line="276" w:lineRule="auto"/>
        <w:jc w:val="center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</w:p>
    <w:p w:rsidR="002965D1" w:rsidRPr="002965D1" w:rsidRDefault="002965D1" w:rsidP="002965D1">
      <w:pPr>
        <w:shd w:val="clear" w:color="auto" w:fill="FFFFFF"/>
        <w:spacing w:line="276" w:lineRule="auto"/>
        <w:jc w:val="center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2965D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МЕТОДИКА</w:t>
      </w:r>
    </w:p>
    <w:p w:rsidR="002965D1" w:rsidRPr="002965D1" w:rsidRDefault="002965D1" w:rsidP="002965D1">
      <w:pPr>
        <w:shd w:val="clear" w:color="auto" w:fill="FFFFFF"/>
        <w:spacing w:line="276" w:lineRule="auto"/>
        <w:jc w:val="center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bookmarkStart w:id="0" w:name="_Hlk171116233"/>
      <w:bookmarkStart w:id="1" w:name="_Hlk174631537"/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>проведения опроса граждан по выбору участков автомобильных дорог Верхнекамского муниципального округа, подлежащих ремонту в 2026 году</w:t>
      </w:r>
      <w:bookmarkEnd w:id="0"/>
      <w:bookmarkEnd w:id="1"/>
    </w:p>
    <w:p w:rsidR="002965D1" w:rsidRPr="002965D1" w:rsidRDefault="002965D1" w:rsidP="002965D1">
      <w:pPr>
        <w:tabs>
          <w:tab w:val="left" w:pos="567"/>
        </w:tabs>
        <w:spacing w:after="160" w:line="276" w:lineRule="auto"/>
        <w:ind w:left="11352"/>
        <w:contextualSpacing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2965D1">
        <w:rPr>
          <w:sz w:val="28"/>
          <w:szCs w:val="28"/>
          <w:lang w:eastAsia="en-US"/>
        </w:rPr>
        <w:t>.</w:t>
      </w:r>
    </w:p>
    <w:p w:rsidR="00626CB8" w:rsidRPr="00626CB8" w:rsidRDefault="00626CB8" w:rsidP="00626CB8">
      <w:pPr>
        <w:tabs>
          <w:tab w:val="left" w:pos="567"/>
        </w:tabs>
        <w:spacing w:line="276" w:lineRule="auto"/>
        <w:ind w:firstLine="709"/>
        <w:contextualSpacing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626CB8">
        <w:rPr>
          <w:sz w:val="28"/>
          <w:szCs w:val="28"/>
          <w:lang w:eastAsia="en-US"/>
        </w:rPr>
        <w:t xml:space="preserve">В опросе имеют право участвовать граждане постоянно или преимущественно проживающие в границах </w:t>
      </w:r>
      <w:proofErr w:type="spellStart"/>
      <w:r w:rsidRPr="00626CB8">
        <w:rPr>
          <w:sz w:val="28"/>
          <w:szCs w:val="28"/>
          <w:lang w:eastAsia="en-US"/>
        </w:rPr>
        <w:t>г</w:t>
      </w:r>
      <w:proofErr w:type="gramStart"/>
      <w:r w:rsidRPr="00626CB8">
        <w:rPr>
          <w:sz w:val="28"/>
          <w:szCs w:val="28"/>
          <w:lang w:eastAsia="en-US"/>
        </w:rPr>
        <w:t>.К</w:t>
      </w:r>
      <w:proofErr w:type="gramEnd"/>
      <w:r w:rsidRPr="00626CB8">
        <w:rPr>
          <w:sz w:val="28"/>
          <w:szCs w:val="28"/>
          <w:lang w:eastAsia="en-US"/>
        </w:rPr>
        <w:t>ирс</w:t>
      </w:r>
      <w:proofErr w:type="spellEnd"/>
      <w:r>
        <w:rPr>
          <w:sz w:val="28"/>
          <w:szCs w:val="28"/>
          <w:lang w:eastAsia="en-US"/>
        </w:rPr>
        <w:t xml:space="preserve"> и Верхнекамского муниципального округа</w:t>
      </w:r>
      <w:r w:rsidRPr="00626CB8">
        <w:rPr>
          <w:sz w:val="28"/>
          <w:szCs w:val="28"/>
          <w:lang w:eastAsia="en-US"/>
        </w:rPr>
        <w:t xml:space="preserve"> и обладающие избирательным правом. Жители участвуют в опросе лично. Каж</w:t>
      </w:r>
      <w:r>
        <w:rPr>
          <w:sz w:val="28"/>
          <w:szCs w:val="28"/>
          <w:lang w:eastAsia="en-US"/>
        </w:rPr>
        <w:t xml:space="preserve">дый </w:t>
      </w:r>
      <w:proofErr w:type="gramStart"/>
      <w:r>
        <w:rPr>
          <w:sz w:val="28"/>
          <w:szCs w:val="28"/>
          <w:lang w:eastAsia="en-US"/>
        </w:rPr>
        <w:t>житель</w:t>
      </w:r>
      <w:proofErr w:type="gramEnd"/>
      <w:r>
        <w:rPr>
          <w:sz w:val="28"/>
          <w:szCs w:val="28"/>
          <w:lang w:eastAsia="en-US"/>
        </w:rPr>
        <w:t xml:space="preserve"> участвующий в опросе</w:t>
      </w:r>
      <w:r w:rsidRPr="00626CB8">
        <w:rPr>
          <w:sz w:val="28"/>
          <w:szCs w:val="28"/>
          <w:lang w:eastAsia="en-US"/>
        </w:rPr>
        <w:t>, имеет только один голос.</w:t>
      </w:r>
    </w:p>
    <w:p w:rsidR="00626CB8" w:rsidRPr="00626CB8" w:rsidRDefault="00626CB8" w:rsidP="00626CB8">
      <w:pPr>
        <w:tabs>
          <w:tab w:val="left" w:pos="567"/>
        </w:tabs>
        <w:spacing w:line="276" w:lineRule="auto"/>
        <w:ind w:left="142"/>
        <w:contextualSpacing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  <w:lang w:eastAsia="en-US"/>
        </w:rPr>
        <w:tab/>
      </w:r>
      <w:bookmarkStart w:id="2" w:name="_GoBack"/>
      <w:bookmarkEnd w:id="2"/>
      <w:r w:rsidRPr="00626CB8">
        <w:rPr>
          <w:sz w:val="28"/>
          <w:szCs w:val="28"/>
          <w:lang w:eastAsia="en-US"/>
        </w:rPr>
        <w:t xml:space="preserve">Метод проведения опроса: через платформу </w:t>
      </w:r>
      <w:proofErr w:type="spellStart"/>
      <w:r w:rsidRPr="00626CB8">
        <w:rPr>
          <w:sz w:val="28"/>
          <w:szCs w:val="28"/>
          <w:lang w:eastAsia="en-US"/>
        </w:rPr>
        <w:t>Госуслуги</w:t>
      </w:r>
      <w:proofErr w:type="spellEnd"/>
      <w:r w:rsidRPr="00626CB8">
        <w:rPr>
          <w:sz w:val="28"/>
          <w:szCs w:val="28"/>
          <w:lang w:eastAsia="en-US"/>
        </w:rPr>
        <w:t xml:space="preserve"> раздел «Общественное голосование».</w:t>
      </w:r>
    </w:p>
    <w:p w:rsidR="002965D1" w:rsidRPr="002965D1" w:rsidRDefault="002965D1" w:rsidP="002965D1">
      <w:pPr>
        <w:tabs>
          <w:tab w:val="left" w:pos="567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>Опрос проводится путем заполнения обязательных полей опросного листа на Платформе обратной связи.</w:t>
      </w:r>
    </w:p>
    <w:p w:rsidR="002965D1" w:rsidRPr="002965D1" w:rsidRDefault="002965D1" w:rsidP="002965D1">
      <w:pPr>
        <w:tabs>
          <w:tab w:val="left" w:pos="567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65D1">
        <w:rPr>
          <w:rFonts w:eastAsia="Calibri"/>
          <w:sz w:val="28"/>
          <w:szCs w:val="28"/>
          <w:lang w:eastAsia="en-US"/>
        </w:rPr>
        <w:t xml:space="preserve">Принять участие в опросе могут авторизованные на портале </w:t>
      </w:r>
      <w:proofErr w:type="spellStart"/>
      <w:r w:rsidRPr="002965D1">
        <w:rPr>
          <w:rFonts w:eastAsia="Calibri"/>
          <w:sz w:val="28"/>
          <w:szCs w:val="28"/>
          <w:lang w:eastAsia="en-US"/>
        </w:rPr>
        <w:t>Госуслуг</w:t>
      </w:r>
      <w:proofErr w:type="spellEnd"/>
      <w:r w:rsidRPr="002965D1">
        <w:rPr>
          <w:rFonts w:eastAsia="Calibri"/>
          <w:sz w:val="28"/>
          <w:szCs w:val="28"/>
          <w:lang w:eastAsia="en-US"/>
        </w:rPr>
        <w:t xml:space="preserve"> граждане с подтвержденной учетной записью.</w:t>
      </w:r>
    </w:p>
    <w:p w:rsidR="002965D1" w:rsidRPr="002965D1" w:rsidRDefault="002965D1" w:rsidP="002965D1">
      <w:pPr>
        <w:tabs>
          <w:tab w:val="left" w:pos="567"/>
        </w:tabs>
        <w:spacing w:line="276" w:lineRule="auto"/>
        <w:ind w:firstLine="709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>Идентификация участников опроса осуществляется автоматически с использованием единой системы идентификац</w:t>
      </w:r>
      <w:proofErr w:type="gramStart"/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>ии и ау</w:t>
      </w:r>
      <w:proofErr w:type="gramEnd"/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>тентификации (далее ЕСИА)</w:t>
      </w:r>
      <w:r w:rsidR="004722E7">
        <w:rPr>
          <w:rFonts w:eastAsia="Aptos"/>
          <w:kern w:val="2"/>
          <w:sz w:val="28"/>
          <w:szCs w:val="28"/>
          <w:lang w:eastAsia="en-US"/>
          <w14:ligatures w14:val="standardContextual"/>
        </w:rPr>
        <w:t>.</w:t>
      </w:r>
    </w:p>
    <w:p w:rsidR="002965D1" w:rsidRPr="002965D1" w:rsidRDefault="002965D1" w:rsidP="002965D1">
      <w:pPr>
        <w:tabs>
          <w:tab w:val="left" w:pos="567"/>
        </w:tabs>
        <w:spacing w:line="276" w:lineRule="auto"/>
        <w:ind w:firstLine="709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>Опрос граждан призна</w:t>
      </w:r>
      <w:r w:rsidR="000D5E13">
        <w:rPr>
          <w:rFonts w:eastAsia="Aptos"/>
          <w:kern w:val="2"/>
          <w:sz w:val="28"/>
          <w:szCs w:val="28"/>
          <w:lang w:eastAsia="en-US"/>
          <w14:ligatures w14:val="standardContextual"/>
        </w:rPr>
        <w:t>ется несостоявшимся при условии</w:t>
      </w:r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>, что число граждан, принявших участие в опросе, ме</w:t>
      </w:r>
      <w:r w:rsidR="000D5E13">
        <w:rPr>
          <w:rFonts w:eastAsia="Aptos"/>
          <w:kern w:val="2"/>
          <w:sz w:val="28"/>
          <w:szCs w:val="28"/>
          <w:lang w:eastAsia="en-US"/>
          <w14:ligatures w14:val="standardContextual"/>
        </w:rPr>
        <w:t>ньше минимального числа граждан</w:t>
      </w:r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>, установленного решением думы.</w:t>
      </w:r>
    </w:p>
    <w:p w:rsidR="002965D1" w:rsidRPr="002965D1" w:rsidRDefault="000D5E13" w:rsidP="000D5E13">
      <w:pPr>
        <w:tabs>
          <w:tab w:val="left" w:pos="567"/>
        </w:tabs>
        <w:spacing w:line="276" w:lineRule="auto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       </w:t>
      </w:r>
      <w:r w:rsidR="00776ED6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Итоги голосования после</w:t>
      </w:r>
      <w:r w:rsidR="002965D1"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опроса граждан </w:t>
      </w:r>
      <w:r w:rsidR="00776ED6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комиссия подводит </w:t>
      </w:r>
      <w:r w:rsidR="002965D1"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>в течени</w:t>
      </w:r>
      <w:r w:rsidR="00632709">
        <w:rPr>
          <w:rFonts w:eastAsia="Aptos"/>
          <w:kern w:val="2"/>
          <w:sz w:val="28"/>
          <w:szCs w:val="28"/>
          <w:lang w:eastAsia="en-US"/>
          <w14:ligatures w14:val="standardContextual"/>
        </w:rPr>
        <w:t>е</w:t>
      </w:r>
      <w:r w:rsidR="002965D1"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10 дней после окончания голосования.</w:t>
      </w:r>
    </w:p>
    <w:p w:rsidR="002965D1" w:rsidRPr="002965D1" w:rsidRDefault="002965D1" w:rsidP="002965D1">
      <w:pPr>
        <w:tabs>
          <w:tab w:val="left" w:pos="567"/>
        </w:tabs>
        <w:spacing w:line="276" w:lineRule="auto"/>
        <w:ind w:firstLine="709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Для установления результатов опроса проводится выгрузка протокола в формате </w:t>
      </w:r>
      <w:r w:rsidRPr="002965D1">
        <w:rPr>
          <w:rFonts w:eastAsia="Aptos"/>
          <w:kern w:val="2"/>
          <w:sz w:val="28"/>
          <w:szCs w:val="28"/>
          <w:lang w:val="en-US" w:eastAsia="en-US"/>
          <w14:ligatures w14:val="standardContextual"/>
        </w:rPr>
        <w:t>Excel</w:t>
      </w:r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с Платформы обратной связи модуля «Общественное голосование»</w:t>
      </w:r>
      <w:r w:rsidR="004722E7">
        <w:rPr>
          <w:rFonts w:eastAsia="Aptos"/>
          <w:kern w:val="2"/>
          <w:sz w:val="28"/>
          <w:szCs w:val="28"/>
          <w:lang w:eastAsia="en-US"/>
          <w14:ligatures w14:val="standardContextual"/>
        </w:rPr>
        <w:t>.</w:t>
      </w:r>
    </w:p>
    <w:p w:rsidR="002965D1" w:rsidRPr="002965D1" w:rsidRDefault="002965D1" w:rsidP="002965D1">
      <w:pPr>
        <w:tabs>
          <w:tab w:val="left" w:pos="567"/>
        </w:tabs>
        <w:spacing w:line="276" w:lineRule="auto"/>
        <w:ind w:firstLine="709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>Результаты опроса оформляются в виде протокола комиссии в двух</w:t>
      </w:r>
      <w:r w:rsidR="000D5E13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экземплярах</w:t>
      </w:r>
      <w:r w:rsidR="004722E7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: </w:t>
      </w:r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первый экземпляр передается Думе Верхнекамского </w:t>
      </w:r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lastRenderedPageBreak/>
        <w:t>муниципального округа одновременно с протоколом выгрузки; второй экземпляр остается в комиссии.</w:t>
      </w:r>
    </w:p>
    <w:p w:rsidR="002965D1" w:rsidRPr="002965D1" w:rsidRDefault="000D5E13" w:rsidP="000D5E13">
      <w:pPr>
        <w:tabs>
          <w:tab w:val="left" w:pos="567"/>
        </w:tabs>
        <w:spacing w:line="276" w:lineRule="auto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Aptos"/>
          <w:kern w:val="2"/>
          <w:sz w:val="28"/>
          <w:szCs w:val="28"/>
          <w:lang w:eastAsia="en-US"/>
          <w14:ligatures w14:val="standardContextual"/>
        </w:rPr>
        <w:tab/>
      </w:r>
      <w:r w:rsidR="002965D1"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Результат опроса граждан подлежит опубликованию комиссией по проведению опроса не позднее десяти дней со дня получения результатов опроса.</w:t>
      </w:r>
    </w:p>
    <w:p w:rsidR="002965D1" w:rsidRDefault="002965D1" w:rsidP="002965D1">
      <w:pPr>
        <w:shd w:val="clear" w:color="auto" w:fill="FFFFFF"/>
        <w:spacing w:line="276" w:lineRule="auto"/>
        <w:ind w:left="4962"/>
        <w:jc w:val="center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:rsidR="002A57DC" w:rsidRPr="000D5E13" w:rsidRDefault="002965D1" w:rsidP="000D5E13">
      <w:pPr>
        <w:shd w:val="clear" w:color="auto" w:fill="FFFFFF"/>
        <w:spacing w:line="276" w:lineRule="auto"/>
        <w:ind w:left="4962"/>
        <w:jc w:val="center"/>
        <w:rPr>
          <w:rFonts w:eastAsia="Calibri"/>
          <w:sz w:val="28"/>
          <w:szCs w:val="28"/>
          <w:lang w:eastAsia="en-US"/>
        </w:rPr>
      </w:pPr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            </w:t>
      </w:r>
      <w:r w:rsidRPr="002965D1">
        <w:rPr>
          <w:rFonts w:eastAsia="Aptos"/>
          <w:kern w:val="2"/>
          <w:sz w:val="28"/>
          <w:szCs w:val="28"/>
          <w:lang w:eastAsia="en-US"/>
          <w14:ligatures w14:val="standardContextual"/>
        </w:rPr>
        <w:br/>
      </w:r>
    </w:p>
    <w:sectPr w:rsidR="002A57DC" w:rsidRPr="000D5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239F0"/>
    <w:multiLevelType w:val="multilevel"/>
    <w:tmpl w:val="3B6626C8"/>
    <w:lvl w:ilvl="0">
      <w:start w:val="1"/>
      <w:numFmt w:val="decimal"/>
      <w:lvlText w:val="%1."/>
      <w:lvlJc w:val="left"/>
      <w:pPr>
        <w:ind w:left="9716" w:hanging="360"/>
      </w:pPr>
      <w:rPr>
        <w:rFonts w:ascii="Times New Roman" w:eastAsia="Times New Roman" w:hAnsi="Times New Roman" w:cs="Times New Roman" w:hint="default"/>
        <w:noProof w:val="0"/>
      </w:rPr>
    </w:lvl>
    <w:lvl w:ilvl="1">
      <w:start w:val="1"/>
      <w:numFmt w:val="decimal"/>
      <w:isLgl/>
      <w:lvlText w:val="%1.%2."/>
      <w:lvlJc w:val="left"/>
      <w:pPr>
        <w:ind w:left="10643" w:hanging="720"/>
      </w:pPr>
      <w:rPr>
        <w:rFonts w:ascii="Times New Roman" w:hAnsi="Times New Roman" w:cs="Times New Roman" w:hint="default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bullet"/>
      <w:lvlText w:val=""/>
      <w:lvlJc w:val="left"/>
      <w:pPr>
        <w:ind w:left="986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228" w:hanging="1080"/>
      </w:pPr>
    </w:lvl>
    <w:lvl w:ilvl="4">
      <w:start w:val="1"/>
      <w:numFmt w:val="decimal"/>
      <w:isLgl/>
      <w:lvlText w:val="%1.%2.%3.%4.%5."/>
      <w:lvlJc w:val="left"/>
      <w:pPr>
        <w:ind w:left="10228" w:hanging="1080"/>
      </w:pPr>
    </w:lvl>
    <w:lvl w:ilvl="5">
      <w:start w:val="1"/>
      <w:numFmt w:val="decimal"/>
      <w:isLgl/>
      <w:lvlText w:val="%1.%2.%3.%4.%5.%6."/>
      <w:lvlJc w:val="left"/>
      <w:pPr>
        <w:ind w:left="10588" w:hanging="1440"/>
      </w:pPr>
    </w:lvl>
    <w:lvl w:ilvl="6">
      <w:start w:val="1"/>
      <w:numFmt w:val="decimal"/>
      <w:isLgl/>
      <w:lvlText w:val="%1.%2.%3.%4.%5.%6.%7."/>
      <w:lvlJc w:val="left"/>
      <w:pPr>
        <w:ind w:left="10948" w:hanging="1800"/>
      </w:pPr>
    </w:lvl>
    <w:lvl w:ilvl="7">
      <w:start w:val="1"/>
      <w:numFmt w:val="decimal"/>
      <w:isLgl/>
      <w:lvlText w:val="%1.%2.%3.%4.%5.%6.%7.%8."/>
      <w:lvlJc w:val="left"/>
      <w:pPr>
        <w:ind w:left="10948" w:hanging="1800"/>
      </w:pPr>
    </w:lvl>
    <w:lvl w:ilvl="8">
      <w:start w:val="1"/>
      <w:numFmt w:val="decimal"/>
      <w:isLgl/>
      <w:lvlText w:val="%1.%2.%3.%4.%5.%6.%7.%8.%9."/>
      <w:lvlJc w:val="left"/>
      <w:pPr>
        <w:ind w:left="113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1B"/>
    <w:rsid w:val="00046B0E"/>
    <w:rsid w:val="000D5E13"/>
    <w:rsid w:val="002965D1"/>
    <w:rsid w:val="002A57DC"/>
    <w:rsid w:val="00400192"/>
    <w:rsid w:val="004722E7"/>
    <w:rsid w:val="004D4B6D"/>
    <w:rsid w:val="005321FD"/>
    <w:rsid w:val="0055681B"/>
    <w:rsid w:val="00626CB8"/>
    <w:rsid w:val="00632709"/>
    <w:rsid w:val="006362CD"/>
    <w:rsid w:val="00776ED6"/>
    <w:rsid w:val="00903310"/>
    <w:rsid w:val="00AB6364"/>
    <w:rsid w:val="00B21FB4"/>
    <w:rsid w:val="00C24110"/>
    <w:rsid w:val="00C83549"/>
    <w:rsid w:val="00CD2F15"/>
    <w:rsid w:val="00E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81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568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55681B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556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39"/>
    <w:qFormat/>
    <w:rsid w:val="002965D1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835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35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81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568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55681B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5568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39"/>
    <w:qFormat/>
    <w:rsid w:val="002965D1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835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35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DorOtdel</dc:creator>
  <cp:keywords/>
  <dc:description/>
  <cp:lastModifiedBy>User</cp:lastModifiedBy>
  <cp:revision>15</cp:revision>
  <cp:lastPrinted>2025-05-16T08:41:00Z</cp:lastPrinted>
  <dcterms:created xsi:type="dcterms:W3CDTF">2025-05-15T11:24:00Z</dcterms:created>
  <dcterms:modified xsi:type="dcterms:W3CDTF">2025-05-21T05:56:00Z</dcterms:modified>
</cp:coreProperties>
</file>