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4DC" w:rsidRDefault="00642898" w:rsidP="00E414DC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2747645</wp:posOffset>
            </wp:positionH>
            <wp:positionV relativeFrom="paragraph">
              <wp:posOffset>-234950</wp:posOffset>
            </wp:positionV>
            <wp:extent cx="571500" cy="6858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4DC" w:rsidRDefault="00E414DC" w:rsidP="00E414DC">
      <w:pPr>
        <w:suppressAutoHyphens/>
        <w:jc w:val="center"/>
        <w:rPr>
          <w:b/>
          <w:sz w:val="28"/>
        </w:rPr>
      </w:pPr>
    </w:p>
    <w:p w:rsidR="00E414DC" w:rsidRDefault="00E414DC" w:rsidP="00E414DC">
      <w:pPr>
        <w:suppressAutoHyphens/>
        <w:jc w:val="center"/>
        <w:rPr>
          <w:b/>
          <w:sz w:val="26"/>
          <w:szCs w:val="26"/>
        </w:rPr>
      </w:pPr>
      <w:r>
        <w:rPr>
          <w:b/>
          <w:sz w:val="28"/>
        </w:rPr>
        <w:t>ДУМА ВЕРХНЕКАМСКОГО  МУНИЦИПАЛЬНОГО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ОКРУГА</w:t>
      </w:r>
      <w:r>
        <w:rPr>
          <w:b/>
          <w:spacing w:val="-67"/>
          <w:sz w:val="28"/>
        </w:rPr>
        <w:t xml:space="preserve">  </w:t>
      </w:r>
      <w:r>
        <w:rPr>
          <w:b/>
          <w:sz w:val="28"/>
        </w:rPr>
        <w:t>КИРОВСКОЙ ОБЛАСТИ</w:t>
      </w:r>
    </w:p>
    <w:p w:rsidR="00E414DC" w:rsidRDefault="00E414DC" w:rsidP="00E414DC">
      <w:pPr>
        <w:suppressAutoHyphens/>
        <w:spacing w:line="321" w:lineRule="exact"/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первого</w:t>
      </w:r>
      <w:r>
        <w:rPr>
          <w:b/>
          <w:bCs/>
          <w:spacing w:val="6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созыва</w:t>
      </w:r>
    </w:p>
    <w:p w:rsidR="00E414DC" w:rsidRDefault="00E414DC" w:rsidP="00E414DC">
      <w:pPr>
        <w:suppressAutoHyphens/>
        <w:spacing w:before="4"/>
        <w:jc w:val="both"/>
        <w:rPr>
          <w:b/>
          <w:bCs/>
          <w:sz w:val="31"/>
          <w:szCs w:val="31"/>
        </w:rPr>
      </w:pPr>
    </w:p>
    <w:p w:rsidR="00E414DC" w:rsidRDefault="00E414DC" w:rsidP="00E414DC">
      <w:pPr>
        <w:suppressAutoHyphens/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2731"/>
        <w:gridCol w:w="2372"/>
        <w:gridCol w:w="1558"/>
        <w:gridCol w:w="426"/>
      </w:tblGrid>
      <w:tr w:rsidR="00E414DC" w:rsidTr="00E414DC">
        <w:trPr>
          <w:gridBefore w:val="1"/>
          <w:wBefore w:w="426" w:type="dxa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414DC" w:rsidRPr="002044BB" w:rsidRDefault="002044BB">
            <w:pPr>
              <w:tabs>
                <w:tab w:val="left" w:pos="2765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val="en-US" w:eastAsia="ar-SA"/>
              </w:rPr>
              <w:t>22</w:t>
            </w:r>
            <w:r>
              <w:rPr>
                <w:sz w:val="28"/>
                <w:szCs w:val="28"/>
                <w:lang w:eastAsia="ar-SA"/>
              </w:rPr>
              <w:t>.09.2025</w:t>
            </w:r>
          </w:p>
        </w:tc>
        <w:tc>
          <w:tcPr>
            <w:tcW w:w="2731" w:type="dxa"/>
          </w:tcPr>
          <w:p w:rsidR="00E414DC" w:rsidRDefault="00E414DC">
            <w:pPr>
              <w:suppressAutoHyphens/>
              <w:spacing w:line="360" w:lineRule="auto"/>
              <w:ind w:firstLine="709"/>
              <w:jc w:val="center"/>
              <w:rPr>
                <w:position w:val="-6"/>
                <w:sz w:val="28"/>
                <w:szCs w:val="28"/>
                <w:lang w:eastAsia="ar-SA"/>
              </w:rPr>
            </w:pPr>
          </w:p>
        </w:tc>
        <w:tc>
          <w:tcPr>
            <w:tcW w:w="2372" w:type="dxa"/>
            <w:hideMark/>
          </w:tcPr>
          <w:p w:rsidR="00E414DC" w:rsidRDefault="00E414DC">
            <w:pPr>
              <w:suppressAutoHyphens/>
              <w:spacing w:line="360" w:lineRule="auto"/>
              <w:ind w:firstLine="709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E414DC" w:rsidRDefault="002044BB">
            <w:pPr>
              <w:suppressAutoHyphens/>
              <w:ind w:firstLine="709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33/244</w:t>
            </w:r>
          </w:p>
        </w:tc>
      </w:tr>
      <w:tr w:rsidR="00E414DC" w:rsidTr="00E414DC">
        <w:trPr>
          <w:gridAfter w:val="1"/>
          <w:wAfter w:w="426" w:type="dxa"/>
        </w:trPr>
        <w:tc>
          <w:tcPr>
            <w:tcW w:w="9072" w:type="dxa"/>
            <w:gridSpan w:val="5"/>
            <w:hideMark/>
          </w:tcPr>
          <w:p w:rsidR="00E414DC" w:rsidRDefault="00E414DC">
            <w:pPr>
              <w:tabs>
                <w:tab w:val="left" w:pos="2765"/>
              </w:tabs>
              <w:suppressAutoHyphens/>
              <w:ind w:firstLine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г. </w:t>
            </w:r>
            <w:proofErr w:type="spellStart"/>
            <w:r>
              <w:rPr>
                <w:sz w:val="28"/>
                <w:szCs w:val="28"/>
              </w:rPr>
              <w:t>Кирс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414DC" w:rsidRDefault="00E414DC" w:rsidP="00E414DC">
      <w:pPr>
        <w:spacing w:before="48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Доске почёта                                                                                                                   Верхнекамского муниципального округа Кировской области</w:t>
      </w:r>
    </w:p>
    <w:p w:rsidR="00E414DC" w:rsidRDefault="00E414DC" w:rsidP="00E414DC">
      <w:pPr>
        <w:spacing w:line="276" w:lineRule="auto"/>
        <w:jc w:val="center"/>
        <w:rPr>
          <w:b/>
          <w:sz w:val="28"/>
          <w:szCs w:val="28"/>
        </w:rPr>
      </w:pPr>
    </w:p>
    <w:p w:rsidR="00E414DC" w:rsidRDefault="00E414DC" w:rsidP="00E414D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 131- ФЗ «Об общих принципах организации местного самоуправления в Российской Федерации», Уставом муниципального образования Верхнекамский муниципальный округ Кировской области, Дума Верхнекамского муниципального округа РЕШИЛА:</w:t>
      </w:r>
    </w:p>
    <w:p w:rsidR="00E414DC" w:rsidRDefault="00E414DC" w:rsidP="00E414D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список лиц, занесенных  на Доску почёта Верхнекамского муниципального округа Кировской области,  согласно приложению. </w:t>
      </w:r>
    </w:p>
    <w:p w:rsidR="00E414DC" w:rsidRDefault="00E414DC" w:rsidP="00E414D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Сумма разового вознаграждения лицу, занесенному  на Доску почёта Верхнекамского муниципального округа Кировской области в 2025 году, составляет 1000 руб.  за счёт средств районного бюджета.</w:t>
      </w:r>
    </w:p>
    <w:p w:rsidR="00E414DC" w:rsidRDefault="00E414DC" w:rsidP="00E414D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Оформить Доску почёта Верхнекамского муниципального округа Кировской области в срок до </w:t>
      </w:r>
      <w:r w:rsidR="00C8547C">
        <w:rPr>
          <w:sz w:val="28"/>
          <w:szCs w:val="28"/>
        </w:rPr>
        <w:t>26</w:t>
      </w:r>
      <w:r>
        <w:rPr>
          <w:sz w:val="28"/>
          <w:szCs w:val="28"/>
        </w:rPr>
        <w:t xml:space="preserve"> сентября 2025 года.</w:t>
      </w:r>
    </w:p>
    <w:p w:rsidR="00E414DC" w:rsidRDefault="00E414DC" w:rsidP="00E414D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Возложить ответственность за оформление Доски почёта Верхнекамского муниципального округа Кировской области на </w:t>
      </w:r>
      <w:r w:rsidR="00C8547C">
        <w:rPr>
          <w:sz w:val="28"/>
          <w:szCs w:val="28"/>
        </w:rPr>
        <w:t xml:space="preserve">управляющего делами администрации муниципального округа </w:t>
      </w:r>
      <w:proofErr w:type="spellStart"/>
      <w:r w:rsidR="00C8547C">
        <w:rPr>
          <w:sz w:val="28"/>
          <w:szCs w:val="28"/>
        </w:rPr>
        <w:t>Кричфалуший</w:t>
      </w:r>
      <w:proofErr w:type="spellEnd"/>
      <w:r w:rsidR="00C8547C">
        <w:rPr>
          <w:sz w:val="28"/>
          <w:szCs w:val="28"/>
        </w:rPr>
        <w:t xml:space="preserve"> Светлану Алексеевну и </w:t>
      </w:r>
      <w:r>
        <w:rPr>
          <w:sz w:val="28"/>
          <w:szCs w:val="28"/>
        </w:rPr>
        <w:t>заведующего  организационным отделом администрации муниципального округа</w:t>
      </w:r>
      <w:r w:rsidR="00C854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Илатовскую</w:t>
      </w:r>
      <w:proofErr w:type="spellEnd"/>
      <w:r>
        <w:rPr>
          <w:sz w:val="28"/>
          <w:szCs w:val="28"/>
        </w:rPr>
        <w:t xml:space="preserve"> Надежду Сергеевну.</w:t>
      </w:r>
    </w:p>
    <w:p w:rsidR="00E414DC" w:rsidRDefault="00E414DC" w:rsidP="00E414DC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Опубликовать настоящее решение в газете «</w:t>
      </w:r>
      <w:proofErr w:type="spellStart"/>
      <w:r>
        <w:rPr>
          <w:sz w:val="28"/>
          <w:szCs w:val="28"/>
        </w:rPr>
        <w:t>Прикамская</w:t>
      </w:r>
      <w:proofErr w:type="spellEnd"/>
      <w:r>
        <w:rPr>
          <w:sz w:val="28"/>
          <w:szCs w:val="28"/>
        </w:rPr>
        <w:t xml:space="preserve"> новь» и в Информационном бюллетене органов местного самоуправления </w:t>
      </w:r>
      <w:r>
        <w:rPr>
          <w:sz w:val="28"/>
          <w:szCs w:val="28"/>
        </w:rPr>
        <w:lastRenderedPageBreak/>
        <w:t>муниципального образования Верхнекамский муниципальный округ Кировской области.</w:t>
      </w:r>
    </w:p>
    <w:p w:rsidR="00E414DC" w:rsidRDefault="00E414DC" w:rsidP="00E414D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со дня его принятия.</w:t>
      </w:r>
    </w:p>
    <w:p w:rsidR="00E414DC" w:rsidRPr="00E414DC" w:rsidRDefault="00E414DC" w:rsidP="00E414DC">
      <w:pPr>
        <w:suppressAutoHyphens/>
        <w:spacing w:before="480"/>
        <w:jc w:val="both"/>
        <w:rPr>
          <w:sz w:val="28"/>
          <w:szCs w:val="28"/>
        </w:rPr>
      </w:pPr>
      <w:r w:rsidRPr="00E414DC">
        <w:rPr>
          <w:sz w:val="28"/>
          <w:szCs w:val="28"/>
        </w:rPr>
        <w:t>Председатель Думы</w:t>
      </w:r>
    </w:p>
    <w:p w:rsidR="00E414DC" w:rsidRPr="00E414DC" w:rsidRDefault="00E414DC" w:rsidP="00E414DC">
      <w:pPr>
        <w:suppressAutoHyphens/>
        <w:jc w:val="both"/>
        <w:rPr>
          <w:sz w:val="28"/>
          <w:szCs w:val="28"/>
        </w:rPr>
      </w:pPr>
      <w:r w:rsidRPr="00E414DC">
        <w:rPr>
          <w:sz w:val="28"/>
          <w:szCs w:val="28"/>
        </w:rPr>
        <w:t>Верхнекамского муниципального округа</w:t>
      </w:r>
      <w:r w:rsidRPr="00E414DC">
        <w:rPr>
          <w:sz w:val="28"/>
          <w:szCs w:val="28"/>
        </w:rPr>
        <w:tab/>
      </w:r>
      <w:r w:rsidRPr="00E414DC">
        <w:rPr>
          <w:sz w:val="28"/>
          <w:szCs w:val="28"/>
        </w:rPr>
        <w:tab/>
      </w:r>
      <w:r w:rsidRPr="00E414DC">
        <w:rPr>
          <w:sz w:val="28"/>
          <w:szCs w:val="28"/>
        </w:rPr>
        <w:tab/>
        <w:t xml:space="preserve">                 А.В. </w:t>
      </w:r>
      <w:proofErr w:type="gramStart"/>
      <w:r w:rsidRPr="00E414DC">
        <w:rPr>
          <w:sz w:val="28"/>
          <w:szCs w:val="28"/>
        </w:rPr>
        <w:t>Олин</w:t>
      </w:r>
      <w:proofErr w:type="gramEnd"/>
    </w:p>
    <w:p w:rsidR="00C8547C" w:rsidRDefault="00C8547C" w:rsidP="00C8547C">
      <w:pPr>
        <w:suppressAutoHyphens/>
        <w:jc w:val="both"/>
        <w:rPr>
          <w:sz w:val="28"/>
          <w:szCs w:val="28"/>
        </w:rPr>
      </w:pPr>
    </w:p>
    <w:p w:rsidR="00C8547C" w:rsidRDefault="00C8547C" w:rsidP="00C8547C">
      <w:pPr>
        <w:suppressAutoHyphens/>
        <w:jc w:val="both"/>
        <w:rPr>
          <w:sz w:val="28"/>
          <w:szCs w:val="28"/>
        </w:rPr>
      </w:pPr>
    </w:p>
    <w:p w:rsidR="00C8547C" w:rsidRPr="00C8547C" w:rsidRDefault="00C8547C" w:rsidP="00C8547C">
      <w:pPr>
        <w:suppressAutoHyphens/>
        <w:jc w:val="both"/>
        <w:rPr>
          <w:sz w:val="28"/>
          <w:szCs w:val="28"/>
        </w:rPr>
      </w:pPr>
      <w:r w:rsidRPr="00C8547C">
        <w:rPr>
          <w:sz w:val="28"/>
          <w:szCs w:val="28"/>
        </w:rPr>
        <w:t>Глава</w:t>
      </w:r>
    </w:p>
    <w:p w:rsidR="00C8547C" w:rsidRPr="00C8547C" w:rsidRDefault="00C8547C" w:rsidP="00C8547C">
      <w:pPr>
        <w:suppressAutoHyphens/>
        <w:jc w:val="both"/>
        <w:rPr>
          <w:sz w:val="28"/>
          <w:szCs w:val="28"/>
        </w:rPr>
      </w:pPr>
      <w:r w:rsidRPr="00C8547C">
        <w:rPr>
          <w:sz w:val="28"/>
          <w:szCs w:val="28"/>
        </w:rPr>
        <w:t>Верхнекамского муниципального округа</w:t>
      </w:r>
      <w:r w:rsidRPr="00C8547C">
        <w:rPr>
          <w:sz w:val="28"/>
          <w:szCs w:val="28"/>
        </w:rPr>
        <w:tab/>
      </w:r>
      <w:r w:rsidRPr="00C8547C">
        <w:rPr>
          <w:sz w:val="28"/>
          <w:szCs w:val="28"/>
        </w:rPr>
        <w:tab/>
      </w:r>
      <w:r w:rsidRPr="00C8547C">
        <w:rPr>
          <w:sz w:val="28"/>
          <w:szCs w:val="28"/>
        </w:rPr>
        <w:tab/>
      </w:r>
      <w:r w:rsidRPr="00C8547C">
        <w:rPr>
          <w:sz w:val="28"/>
          <w:szCs w:val="28"/>
        </w:rPr>
        <w:tab/>
        <w:t xml:space="preserve">      Е.Ю. </w:t>
      </w:r>
      <w:proofErr w:type="spellStart"/>
      <w:r w:rsidRPr="00C8547C">
        <w:rPr>
          <w:sz w:val="28"/>
          <w:szCs w:val="28"/>
        </w:rPr>
        <w:t>Аммосова</w:t>
      </w:r>
      <w:proofErr w:type="spellEnd"/>
    </w:p>
    <w:p w:rsidR="00E414DC" w:rsidRPr="00E414DC" w:rsidRDefault="00E414DC" w:rsidP="00E414DC">
      <w:pPr>
        <w:suppressAutoHyphens/>
        <w:jc w:val="both"/>
        <w:rPr>
          <w:sz w:val="28"/>
          <w:szCs w:val="28"/>
        </w:rPr>
      </w:pPr>
    </w:p>
    <w:p w:rsidR="00E414DC" w:rsidRPr="002044BB" w:rsidRDefault="002044BB" w:rsidP="002044BB">
      <w:pPr>
        <w:jc w:val="both"/>
      </w:pPr>
      <w:proofErr w:type="spellStart"/>
      <w:r w:rsidRPr="002044BB">
        <w:t>Илатовская</w:t>
      </w:r>
      <w:proofErr w:type="spellEnd"/>
      <w:r w:rsidRPr="002044BB">
        <w:t xml:space="preserve"> Н.С.</w:t>
      </w:r>
    </w:p>
    <w:p w:rsidR="002044BB" w:rsidRPr="002044BB" w:rsidRDefault="002044BB" w:rsidP="002044BB">
      <w:pPr>
        <w:jc w:val="both"/>
      </w:pPr>
      <w:r w:rsidRPr="002044BB">
        <w:t>2-16-62</w:t>
      </w:r>
    </w:p>
    <w:p w:rsidR="00BF73A2" w:rsidRDefault="00BF73A2"/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p w:rsidR="002044BB" w:rsidRDefault="002044BB"/>
    <w:p w:rsidR="002044BB" w:rsidRDefault="002044BB"/>
    <w:p w:rsidR="002044BB" w:rsidRDefault="002044BB"/>
    <w:p w:rsidR="002044BB" w:rsidRDefault="002044BB"/>
    <w:p w:rsidR="002044BB" w:rsidRDefault="002044BB"/>
    <w:p w:rsidR="002044BB" w:rsidRDefault="002044BB"/>
    <w:p w:rsidR="002044BB" w:rsidRDefault="002044BB"/>
    <w:p w:rsidR="002044BB" w:rsidRDefault="002044BB"/>
    <w:p w:rsidR="002044BB" w:rsidRDefault="002044BB"/>
    <w:p w:rsidR="002044BB" w:rsidRDefault="002044BB"/>
    <w:p w:rsidR="002044BB" w:rsidRDefault="002044BB"/>
    <w:p w:rsidR="002044BB" w:rsidRDefault="002044BB"/>
    <w:p w:rsidR="002044BB" w:rsidRDefault="002044BB"/>
    <w:p w:rsidR="002044BB" w:rsidRDefault="002044BB"/>
    <w:p w:rsidR="002044BB" w:rsidRDefault="002044BB"/>
    <w:p w:rsidR="002044BB" w:rsidRDefault="002044BB"/>
    <w:p w:rsidR="008F1CFB" w:rsidRDefault="008F1CFB"/>
    <w:p w:rsidR="008F1CFB" w:rsidRDefault="008F1CFB"/>
    <w:p w:rsidR="008F1CFB" w:rsidRDefault="008F1CFB"/>
    <w:p w:rsidR="008F1CFB" w:rsidRDefault="008F1CFB"/>
    <w:p w:rsidR="008F1CFB" w:rsidRPr="008F1CFB" w:rsidRDefault="008F1CFB" w:rsidP="008F1CFB">
      <w:pPr>
        <w:ind w:left="5664" w:firstLine="708"/>
        <w:jc w:val="both"/>
        <w:rPr>
          <w:sz w:val="26"/>
        </w:rPr>
      </w:pPr>
      <w:r w:rsidRPr="008F1CFB">
        <w:rPr>
          <w:sz w:val="26"/>
        </w:rPr>
        <w:t>Приложение</w:t>
      </w:r>
    </w:p>
    <w:p w:rsidR="008F1CFB" w:rsidRPr="008F1CFB" w:rsidRDefault="008F1CFB" w:rsidP="008F1CFB">
      <w:pPr>
        <w:ind w:left="5664" w:firstLine="708"/>
        <w:jc w:val="both"/>
        <w:rPr>
          <w:sz w:val="26"/>
        </w:rPr>
      </w:pPr>
    </w:p>
    <w:p w:rsidR="008F1CFB" w:rsidRPr="008F1CFB" w:rsidRDefault="008F1CFB" w:rsidP="008F1CFB">
      <w:pPr>
        <w:ind w:left="5664" w:firstLine="708"/>
        <w:jc w:val="both"/>
        <w:rPr>
          <w:sz w:val="26"/>
        </w:rPr>
      </w:pPr>
      <w:r w:rsidRPr="008F1CFB">
        <w:rPr>
          <w:sz w:val="26"/>
        </w:rPr>
        <w:t>УТВЕРЖДЕН</w:t>
      </w:r>
    </w:p>
    <w:p w:rsidR="008F1CFB" w:rsidRPr="008F1CFB" w:rsidRDefault="008F1CFB" w:rsidP="008F1CFB">
      <w:pPr>
        <w:ind w:left="5664" w:firstLine="708"/>
        <w:jc w:val="both"/>
        <w:rPr>
          <w:sz w:val="26"/>
        </w:rPr>
      </w:pPr>
    </w:p>
    <w:p w:rsidR="008F1CFB" w:rsidRPr="008F1CFB" w:rsidRDefault="008F1CFB" w:rsidP="008F1CFB">
      <w:pPr>
        <w:ind w:left="5664" w:firstLine="708"/>
        <w:jc w:val="both"/>
        <w:rPr>
          <w:sz w:val="26"/>
        </w:rPr>
      </w:pPr>
      <w:r w:rsidRPr="008F1CFB">
        <w:rPr>
          <w:sz w:val="26"/>
        </w:rPr>
        <w:t xml:space="preserve">решением </w:t>
      </w:r>
    </w:p>
    <w:p w:rsidR="008F1CFB" w:rsidRPr="008F1CFB" w:rsidRDefault="008F1CFB" w:rsidP="008F1CFB">
      <w:pPr>
        <w:ind w:left="5664" w:firstLine="708"/>
        <w:jc w:val="both"/>
        <w:rPr>
          <w:sz w:val="26"/>
        </w:rPr>
      </w:pPr>
      <w:r w:rsidRPr="008F1CFB">
        <w:rPr>
          <w:sz w:val="26"/>
        </w:rPr>
        <w:t xml:space="preserve">Думы </w:t>
      </w:r>
      <w:proofErr w:type="gramStart"/>
      <w:r w:rsidRPr="008F1CFB">
        <w:rPr>
          <w:sz w:val="26"/>
        </w:rPr>
        <w:t>Верхнекамского</w:t>
      </w:r>
      <w:proofErr w:type="gramEnd"/>
    </w:p>
    <w:p w:rsidR="008F1CFB" w:rsidRPr="008F1CFB" w:rsidRDefault="008F1CFB" w:rsidP="008F1CFB">
      <w:pPr>
        <w:ind w:left="5664" w:firstLine="708"/>
        <w:jc w:val="both"/>
        <w:rPr>
          <w:sz w:val="26"/>
        </w:rPr>
      </w:pPr>
      <w:r w:rsidRPr="008F1CFB">
        <w:rPr>
          <w:sz w:val="26"/>
        </w:rPr>
        <w:t xml:space="preserve">муниципального округа </w:t>
      </w:r>
    </w:p>
    <w:p w:rsidR="008F1CFB" w:rsidRPr="008F1CFB" w:rsidRDefault="008F1CFB" w:rsidP="008F1CFB">
      <w:pPr>
        <w:ind w:left="5664" w:firstLine="708"/>
        <w:jc w:val="both"/>
        <w:rPr>
          <w:sz w:val="26"/>
        </w:rPr>
      </w:pPr>
      <w:r w:rsidRPr="008F1CFB">
        <w:rPr>
          <w:sz w:val="26"/>
        </w:rPr>
        <w:t>Кировской области</w:t>
      </w:r>
    </w:p>
    <w:p w:rsidR="008F1CFB" w:rsidRPr="008F1CFB" w:rsidRDefault="008F1CFB" w:rsidP="008F1CFB">
      <w:pPr>
        <w:ind w:left="5670" w:firstLine="702"/>
        <w:jc w:val="both"/>
        <w:rPr>
          <w:sz w:val="26"/>
        </w:rPr>
      </w:pPr>
      <w:r>
        <w:rPr>
          <w:sz w:val="26"/>
        </w:rPr>
        <w:t xml:space="preserve">от </w:t>
      </w:r>
      <w:r w:rsidR="00866216">
        <w:rPr>
          <w:sz w:val="26"/>
        </w:rPr>
        <w:t xml:space="preserve">  </w:t>
      </w:r>
      <w:r w:rsidR="002044BB">
        <w:rPr>
          <w:sz w:val="26"/>
        </w:rPr>
        <w:t xml:space="preserve">22.09.2025    </w:t>
      </w:r>
      <w:r w:rsidR="00866216">
        <w:rPr>
          <w:sz w:val="26"/>
        </w:rPr>
        <w:t xml:space="preserve">  </w:t>
      </w:r>
      <w:r>
        <w:rPr>
          <w:sz w:val="26"/>
        </w:rPr>
        <w:t xml:space="preserve">№ </w:t>
      </w:r>
      <w:r w:rsidR="002044BB">
        <w:rPr>
          <w:sz w:val="26"/>
        </w:rPr>
        <w:t>33/244</w:t>
      </w:r>
      <w:bookmarkStart w:id="0" w:name="_GoBack"/>
      <w:bookmarkEnd w:id="0"/>
    </w:p>
    <w:p w:rsidR="008F1CFB" w:rsidRPr="008F1CFB" w:rsidRDefault="008F1CFB" w:rsidP="008F1CFB">
      <w:pPr>
        <w:ind w:left="2124" w:firstLine="708"/>
        <w:jc w:val="both"/>
        <w:rPr>
          <w:sz w:val="26"/>
        </w:rPr>
      </w:pPr>
    </w:p>
    <w:p w:rsidR="008F1CFB" w:rsidRPr="008F1CFB" w:rsidRDefault="008F1CFB" w:rsidP="008F1CFB">
      <w:pPr>
        <w:ind w:left="2124" w:firstLine="708"/>
        <w:jc w:val="both"/>
        <w:rPr>
          <w:sz w:val="26"/>
        </w:rPr>
      </w:pPr>
    </w:p>
    <w:p w:rsidR="008F1CFB" w:rsidRPr="008F1CFB" w:rsidRDefault="008F1CFB" w:rsidP="008F1CFB">
      <w:pPr>
        <w:jc w:val="center"/>
        <w:rPr>
          <w:sz w:val="26"/>
        </w:rPr>
      </w:pPr>
      <w:r w:rsidRPr="008F1CFB">
        <w:rPr>
          <w:sz w:val="26"/>
        </w:rPr>
        <w:t>СПИСОК ЛИЦ,</w:t>
      </w:r>
    </w:p>
    <w:p w:rsidR="008F1CFB" w:rsidRPr="008F1CFB" w:rsidRDefault="00FA5C30" w:rsidP="008F1CFB">
      <w:pPr>
        <w:jc w:val="center"/>
        <w:rPr>
          <w:sz w:val="26"/>
        </w:rPr>
      </w:pPr>
      <w:proofErr w:type="gramStart"/>
      <w:r>
        <w:rPr>
          <w:sz w:val="26"/>
        </w:rPr>
        <w:t>занесенных</w:t>
      </w:r>
      <w:proofErr w:type="gramEnd"/>
      <w:r>
        <w:rPr>
          <w:sz w:val="26"/>
        </w:rPr>
        <w:t xml:space="preserve"> на</w:t>
      </w:r>
      <w:r w:rsidR="008F1CFB" w:rsidRPr="008F1CFB">
        <w:rPr>
          <w:sz w:val="26"/>
        </w:rPr>
        <w:t xml:space="preserve"> Доску почёта                                                                                            Верхнекамского муниципального округа Кировской области</w:t>
      </w:r>
    </w:p>
    <w:p w:rsidR="008F1CFB" w:rsidRPr="008F1CFB" w:rsidRDefault="008F1CFB" w:rsidP="008F1CFB">
      <w:pPr>
        <w:jc w:val="both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2063"/>
        <w:gridCol w:w="4090"/>
        <w:gridCol w:w="3002"/>
      </w:tblGrid>
      <w:tr w:rsidR="008F1CFB" w:rsidRPr="008F1CFB" w:rsidTr="00CD04E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8F1CFB" w:rsidP="008F1CFB">
            <w:pPr>
              <w:rPr>
                <w:b/>
                <w:sz w:val="26"/>
                <w:szCs w:val="26"/>
              </w:rPr>
            </w:pPr>
            <w:r w:rsidRPr="008F1CFB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8F1CFB">
              <w:rPr>
                <w:b/>
                <w:sz w:val="26"/>
                <w:szCs w:val="26"/>
              </w:rPr>
              <w:t>п</w:t>
            </w:r>
            <w:proofErr w:type="gramEnd"/>
            <w:r w:rsidRPr="008F1CFB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8F1CFB" w:rsidP="008F1CFB">
            <w:pPr>
              <w:rPr>
                <w:b/>
                <w:sz w:val="26"/>
                <w:szCs w:val="26"/>
              </w:rPr>
            </w:pPr>
            <w:r w:rsidRPr="008F1CFB">
              <w:rPr>
                <w:b/>
                <w:sz w:val="26"/>
                <w:szCs w:val="26"/>
              </w:rPr>
              <w:t>Ф.И.О.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8F1CFB" w:rsidP="008F1CFB">
            <w:pPr>
              <w:rPr>
                <w:b/>
                <w:sz w:val="26"/>
                <w:szCs w:val="26"/>
              </w:rPr>
            </w:pPr>
            <w:r w:rsidRPr="008F1CFB">
              <w:rPr>
                <w:b/>
                <w:sz w:val="26"/>
                <w:szCs w:val="26"/>
              </w:rPr>
              <w:t>Место работы, занимаемая должность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8F1CFB" w:rsidP="008F1CFB">
            <w:pPr>
              <w:rPr>
                <w:b/>
                <w:sz w:val="26"/>
                <w:szCs w:val="26"/>
              </w:rPr>
            </w:pPr>
            <w:r w:rsidRPr="008F1CFB">
              <w:rPr>
                <w:b/>
                <w:sz w:val="26"/>
                <w:szCs w:val="26"/>
              </w:rPr>
              <w:t>Заслуги</w:t>
            </w:r>
          </w:p>
        </w:tc>
      </w:tr>
      <w:tr w:rsidR="008F1CFB" w:rsidRPr="008F1CFB" w:rsidTr="00CD04E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8F1CFB" w:rsidP="008F1CFB">
            <w:pPr>
              <w:rPr>
                <w:b/>
                <w:sz w:val="26"/>
                <w:szCs w:val="26"/>
              </w:rPr>
            </w:pPr>
            <w:r w:rsidRPr="008F1CF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4C" w:rsidRDefault="007F064C" w:rsidP="008F1CF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Злобина </w:t>
            </w:r>
          </w:p>
          <w:p w:rsidR="008F1CFB" w:rsidRPr="008F1CFB" w:rsidRDefault="007F064C" w:rsidP="008F1CF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Ольга Александровна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7F064C" w:rsidP="007F06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дополнительного образования муниципального казённого образовательного учреждения дополнительного образования «Дом детского творчества «Созвездие»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8F1CFB" w:rsidP="007F064C">
            <w:pPr>
              <w:jc w:val="both"/>
              <w:rPr>
                <w:sz w:val="24"/>
                <w:szCs w:val="24"/>
              </w:rPr>
            </w:pPr>
            <w:r w:rsidRPr="008F1CFB">
              <w:rPr>
                <w:sz w:val="24"/>
                <w:szCs w:val="24"/>
              </w:rPr>
              <w:t xml:space="preserve">За </w:t>
            </w:r>
            <w:r w:rsidR="007F064C">
              <w:rPr>
                <w:sz w:val="24"/>
                <w:szCs w:val="24"/>
              </w:rPr>
              <w:t>многолетний плодотворный труд</w:t>
            </w:r>
            <w:r w:rsidR="00232B43">
              <w:rPr>
                <w:sz w:val="24"/>
                <w:szCs w:val="24"/>
              </w:rPr>
              <w:t>, значительные успехи в организации и совершенствовании работы по дополнительному образованию подрастающего поколения</w:t>
            </w:r>
          </w:p>
        </w:tc>
      </w:tr>
      <w:tr w:rsidR="008F1CFB" w:rsidRPr="008F1CFB" w:rsidTr="00CD04E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8F1CFB" w:rsidP="008F1CFB">
            <w:pPr>
              <w:rPr>
                <w:b/>
                <w:sz w:val="26"/>
                <w:szCs w:val="26"/>
              </w:rPr>
            </w:pPr>
            <w:r w:rsidRPr="008F1CF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Default="007F064C" w:rsidP="008F1CF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Патрушева</w:t>
            </w:r>
          </w:p>
          <w:p w:rsidR="007F064C" w:rsidRDefault="007F064C" w:rsidP="008F1CF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Светлана</w:t>
            </w:r>
          </w:p>
          <w:p w:rsidR="007F064C" w:rsidRPr="008F1CFB" w:rsidRDefault="007F064C" w:rsidP="008F1CF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Николаевна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7F064C" w:rsidP="00DB6A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Кировского областного государственного общеобразовательного бюджетного учреждения «Школа – интернат для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с ограниченными возможностями здоровья п. </w:t>
            </w:r>
            <w:proofErr w:type="spellStart"/>
            <w:r>
              <w:rPr>
                <w:sz w:val="24"/>
                <w:szCs w:val="24"/>
              </w:rPr>
              <w:t>Светлополянска</w:t>
            </w:r>
            <w:proofErr w:type="spellEnd"/>
            <w:r>
              <w:rPr>
                <w:sz w:val="24"/>
                <w:szCs w:val="24"/>
              </w:rPr>
              <w:t xml:space="preserve"> Верхнекамского района»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FB" w:rsidRPr="008F1CFB" w:rsidRDefault="008F1CFB" w:rsidP="007F064C">
            <w:pPr>
              <w:jc w:val="both"/>
              <w:rPr>
                <w:sz w:val="24"/>
                <w:szCs w:val="24"/>
              </w:rPr>
            </w:pPr>
            <w:r w:rsidRPr="008F1CFB">
              <w:rPr>
                <w:sz w:val="24"/>
                <w:szCs w:val="24"/>
              </w:rPr>
              <w:t xml:space="preserve">За </w:t>
            </w:r>
            <w:r w:rsidR="007F064C">
              <w:rPr>
                <w:sz w:val="24"/>
                <w:szCs w:val="24"/>
              </w:rPr>
              <w:t>значительные успехи в обучении и воспитании подрастающего поколения</w:t>
            </w:r>
          </w:p>
        </w:tc>
      </w:tr>
    </w:tbl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p w:rsidR="008F1CFB" w:rsidRDefault="008F1CFB"/>
    <w:sectPr w:rsidR="008F1CFB" w:rsidSect="00B75805">
      <w:type w:val="continuous"/>
      <w:pgSz w:w="11906" w:h="16838" w:code="9"/>
      <w:pgMar w:top="851" w:right="1134" w:bottom="1701" w:left="1134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B6"/>
    <w:rsid w:val="00052CB6"/>
    <w:rsid w:val="000B1A35"/>
    <w:rsid w:val="0015088D"/>
    <w:rsid w:val="00190BBF"/>
    <w:rsid w:val="002044BB"/>
    <w:rsid w:val="002057B3"/>
    <w:rsid w:val="00232B43"/>
    <w:rsid w:val="002A28D9"/>
    <w:rsid w:val="00363899"/>
    <w:rsid w:val="003A1C5C"/>
    <w:rsid w:val="003B5B0E"/>
    <w:rsid w:val="003D4AE8"/>
    <w:rsid w:val="00435B37"/>
    <w:rsid w:val="004D133E"/>
    <w:rsid w:val="00553C2E"/>
    <w:rsid w:val="00561DFC"/>
    <w:rsid w:val="005E3C17"/>
    <w:rsid w:val="00630172"/>
    <w:rsid w:val="00642898"/>
    <w:rsid w:val="00780DB6"/>
    <w:rsid w:val="007F064C"/>
    <w:rsid w:val="00866216"/>
    <w:rsid w:val="008926BF"/>
    <w:rsid w:val="008F1CFB"/>
    <w:rsid w:val="00912836"/>
    <w:rsid w:val="00A83565"/>
    <w:rsid w:val="00AC2EB2"/>
    <w:rsid w:val="00AF1CA2"/>
    <w:rsid w:val="00B75805"/>
    <w:rsid w:val="00B84755"/>
    <w:rsid w:val="00BF73A2"/>
    <w:rsid w:val="00C7236F"/>
    <w:rsid w:val="00C8547C"/>
    <w:rsid w:val="00CD04EB"/>
    <w:rsid w:val="00DB6A85"/>
    <w:rsid w:val="00E414DC"/>
    <w:rsid w:val="00E750B6"/>
    <w:rsid w:val="00FA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4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0D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D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4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0D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D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2025-09-10T06:00:00Z</cp:lastPrinted>
  <dcterms:created xsi:type="dcterms:W3CDTF">2025-08-07T10:51:00Z</dcterms:created>
  <dcterms:modified xsi:type="dcterms:W3CDTF">2025-09-19T13:42:00Z</dcterms:modified>
</cp:coreProperties>
</file>