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E6" w:rsidRPr="003C2190" w:rsidRDefault="003C2190" w:rsidP="003C2190">
      <w:pPr>
        <w:pStyle w:val="ConsPlusNormal"/>
        <w:spacing w:line="360" w:lineRule="auto"/>
        <w:jc w:val="both"/>
        <w:outlineLvl w:val="0"/>
        <w:rPr>
          <w:rFonts w:ascii="Times New Roman" w:hAnsi="Times New Roman" w:cs="Times New Roman"/>
          <w:sz w:val="28"/>
          <w:szCs w:val="28"/>
        </w:rPr>
      </w:pPr>
      <w:r>
        <w:rPr>
          <w:b/>
          <w:noProof/>
          <w:sz w:val="28"/>
          <w:szCs w:val="28"/>
        </w:rPr>
        <w:drawing>
          <wp:anchor distT="0" distB="0" distL="114300" distR="114300" simplePos="0" relativeHeight="251659264" behindDoc="0" locked="0" layoutInCell="1" allowOverlap="1" wp14:anchorId="00DA8B28" wp14:editId="5B193BA5">
            <wp:simplePos x="0" y="0"/>
            <wp:positionH relativeFrom="column">
              <wp:posOffset>2623185</wp:posOffset>
            </wp:positionH>
            <wp:positionV relativeFrom="paragraph">
              <wp:posOffset>-274320</wp:posOffset>
            </wp:positionV>
            <wp:extent cx="571500" cy="685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48000" contrast="66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p>
    <w:p w:rsidR="003C2190" w:rsidRDefault="003C2190" w:rsidP="003C2190">
      <w:pPr>
        <w:suppressAutoHyphens/>
        <w:jc w:val="center"/>
        <w:rPr>
          <w:b/>
          <w:sz w:val="28"/>
        </w:rPr>
      </w:pPr>
    </w:p>
    <w:p w:rsidR="00264CE6" w:rsidRPr="00264CE6" w:rsidRDefault="00264CE6" w:rsidP="003C2190">
      <w:pPr>
        <w:suppressAutoHyphens/>
        <w:jc w:val="center"/>
        <w:rPr>
          <w:b/>
          <w:sz w:val="26"/>
          <w:szCs w:val="26"/>
        </w:rPr>
      </w:pPr>
      <w:r w:rsidRPr="00264CE6">
        <w:rPr>
          <w:b/>
          <w:sz w:val="28"/>
        </w:rPr>
        <w:t>ДУМА ВЕРХНЕКАМСКОГО МУНИЦИПАЛЬНОГО</w:t>
      </w:r>
      <w:r w:rsidRPr="00264CE6">
        <w:rPr>
          <w:b/>
          <w:spacing w:val="-8"/>
          <w:sz w:val="28"/>
        </w:rPr>
        <w:t xml:space="preserve"> </w:t>
      </w:r>
      <w:r w:rsidRPr="00264CE6">
        <w:rPr>
          <w:b/>
          <w:sz w:val="28"/>
        </w:rPr>
        <w:t>ОКРУГА</w:t>
      </w:r>
      <w:r w:rsidRPr="00264CE6">
        <w:rPr>
          <w:b/>
          <w:spacing w:val="-67"/>
          <w:sz w:val="28"/>
        </w:rPr>
        <w:t xml:space="preserve">  </w:t>
      </w:r>
      <w:r w:rsidRPr="00264CE6">
        <w:rPr>
          <w:b/>
          <w:sz w:val="28"/>
        </w:rPr>
        <w:t>КИРОВСКОЙ ОБЛАСТИ</w:t>
      </w:r>
    </w:p>
    <w:p w:rsidR="00264CE6" w:rsidRPr="00264CE6" w:rsidRDefault="00264CE6" w:rsidP="003C2190">
      <w:pPr>
        <w:suppressAutoHyphens/>
        <w:spacing w:line="321" w:lineRule="exact"/>
        <w:ind w:right="-2"/>
        <w:jc w:val="center"/>
        <w:rPr>
          <w:b/>
          <w:bCs/>
          <w:sz w:val="28"/>
          <w:szCs w:val="28"/>
        </w:rPr>
      </w:pPr>
      <w:r w:rsidRPr="00264CE6">
        <w:rPr>
          <w:b/>
          <w:bCs/>
          <w:sz w:val="28"/>
          <w:szCs w:val="28"/>
        </w:rPr>
        <w:t>первого</w:t>
      </w:r>
      <w:r w:rsidRPr="00264CE6">
        <w:rPr>
          <w:b/>
          <w:bCs/>
          <w:spacing w:val="63"/>
          <w:sz w:val="28"/>
          <w:szCs w:val="28"/>
        </w:rPr>
        <w:t xml:space="preserve"> </w:t>
      </w:r>
      <w:r w:rsidRPr="00264CE6">
        <w:rPr>
          <w:b/>
          <w:bCs/>
          <w:sz w:val="28"/>
          <w:szCs w:val="28"/>
        </w:rPr>
        <w:t>созыва</w:t>
      </w:r>
    </w:p>
    <w:p w:rsidR="00264CE6" w:rsidRPr="00264CE6" w:rsidRDefault="00264CE6" w:rsidP="003C2190">
      <w:pPr>
        <w:suppressAutoHyphens/>
        <w:spacing w:before="4"/>
        <w:jc w:val="both"/>
        <w:rPr>
          <w:b/>
          <w:bCs/>
          <w:sz w:val="31"/>
          <w:szCs w:val="31"/>
        </w:rPr>
      </w:pPr>
    </w:p>
    <w:p w:rsidR="00264CE6" w:rsidRPr="003C2190" w:rsidRDefault="00264CE6" w:rsidP="003C2190">
      <w:pPr>
        <w:suppressAutoHyphens/>
        <w:jc w:val="center"/>
        <w:rPr>
          <w:b/>
          <w:sz w:val="32"/>
        </w:rPr>
      </w:pPr>
      <w:r w:rsidRPr="003C2190">
        <w:rPr>
          <w:b/>
          <w:sz w:val="32"/>
        </w:rPr>
        <w:t>РЕШЕНИЕ</w:t>
      </w:r>
    </w:p>
    <w:tbl>
      <w:tblPr>
        <w:tblW w:w="0" w:type="auto"/>
        <w:tblInd w:w="70" w:type="dxa"/>
        <w:tblLayout w:type="fixed"/>
        <w:tblCellMar>
          <w:left w:w="70" w:type="dxa"/>
          <w:right w:w="70" w:type="dxa"/>
        </w:tblCellMar>
        <w:tblLook w:val="0000" w:firstRow="0" w:lastRow="0" w:firstColumn="0" w:lastColumn="0" w:noHBand="0" w:noVBand="0"/>
      </w:tblPr>
      <w:tblGrid>
        <w:gridCol w:w="1985"/>
        <w:gridCol w:w="2731"/>
        <w:gridCol w:w="2372"/>
        <w:gridCol w:w="1984"/>
      </w:tblGrid>
      <w:tr w:rsidR="00264CE6" w:rsidRPr="00264CE6" w:rsidTr="00BB7902">
        <w:tc>
          <w:tcPr>
            <w:tcW w:w="1985" w:type="dxa"/>
            <w:tcBorders>
              <w:top w:val="nil"/>
              <w:left w:val="nil"/>
              <w:bottom w:val="single" w:sz="4" w:space="0" w:color="auto"/>
              <w:right w:val="nil"/>
            </w:tcBorders>
            <w:vAlign w:val="bottom"/>
          </w:tcPr>
          <w:p w:rsidR="00264CE6" w:rsidRPr="00264CE6" w:rsidRDefault="0083207F" w:rsidP="00BB7902">
            <w:pPr>
              <w:tabs>
                <w:tab w:val="left" w:pos="2765"/>
              </w:tabs>
              <w:suppressAutoHyphens/>
              <w:jc w:val="center"/>
              <w:rPr>
                <w:sz w:val="28"/>
                <w:szCs w:val="28"/>
                <w:lang w:eastAsia="ar-SA"/>
              </w:rPr>
            </w:pPr>
            <w:r>
              <w:rPr>
                <w:sz w:val="28"/>
                <w:szCs w:val="28"/>
                <w:lang w:eastAsia="ar-SA"/>
              </w:rPr>
              <w:t>14.06.2022</w:t>
            </w:r>
          </w:p>
        </w:tc>
        <w:tc>
          <w:tcPr>
            <w:tcW w:w="2731" w:type="dxa"/>
          </w:tcPr>
          <w:p w:rsidR="00264CE6" w:rsidRPr="00264CE6" w:rsidRDefault="00264CE6" w:rsidP="00264CE6">
            <w:pPr>
              <w:suppressAutoHyphens/>
              <w:spacing w:line="360" w:lineRule="auto"/>
              <w:ind w:firstLine="709"/>
              <w:jc w:val="center"/>
              <w:rPr>
                <w:position w:val="-6"/>
                <w:sz w:val="28"/>
                <w:szCs w:val="28"/>
                <w:lang w:eastAsia="ar-SA"/>
              </w:rPr>
            </w:pPr>
          </w:p>
        </w:tc>
        <w:tc>
          <w:tcPr>
            <w:tcW w:w="2372" w:type="dxa"/>
            <w:vAlign w:val="bottom"/>
          </w:tcPr>
          <w:p w:rsidR="00264CE6" w:rsidRPr="00264CE6" w:rsidRDefault="00264CE6" w:rsidP="00BB7902">
            <w:pPr>
              <w:suppressAutoHyphens/>
              <w:ind w:firstLine="709"/>
              <w:jc w:val="right"/>
              <w:rPr>
                <w:sz w:val="28"/>
                <w:szCs w:val="28"/>
                <w:lang w:eastAsia="ar-SA"/>
              </w:rPr>
            </w:pPr>
            <w:r w:rsidRPr="00264CE6">
              <w:rPr>
                <w:position w:val="-6"/>
                <w:sz w:val="28"/>
                <w:szCs w:val="28"/>
              </w:rPr>
              <w:t>№</w:t>
            </w:r>
          </w:p>
        </w:tc>
        <w:tc>
          <w:tcPr>
            <w:tcW w:w="1984" w:type="dxa"/>
            <w:tcBorders>
              <w:top w:val="nil"/>
              <w:left w:val="nil"/>
              <w:bottom w:val="single" w:sz="6" w:space="0" w:color="auto"/>
              <w:right w:val="nil"/>
            </w:tcBorders>
            <w:vAlign w:val="bottom"/>
          </w:tcPr>
          <w:p w:rsidR="00264CE6" w:rsidRPr="00264CE6" w:rsidRDefault="0083207F" w:rsidP="0083207F">
            <w:pPr>
              <w:suppressAutoHyphens/>
              <w:ind w:firstLine="709"/>
              <w:rPr>
                <w:sz w:val="28"/>
                <w:szCs w:val="28"/>
                <w:lang w:eastAsia="ar-SA"/>
              </w:rPr>
            </w:pPr>
            <w:r>
              <w:rPr>
                <w:sz w:val="28"/>
                <w:szCs w:val="28"/>
                <w:lang w:eastAsia="ar-SA"/>
              </w:rPr>
              <w:t>14/197</w:t>
            </w:r>
          </w:p>
        </w:tc>
      </w:tr>
      <w:tr w:rsidR="00264CE6" w:rsidRPr="00264CE6" w:rsidTr="00264CE6">
        <w:tc>
          <w:tcPr>
            <w:tcW w:w="9072" w:type="dxa"/>
            <w:gridSpan w:val="4"/>
          </w:tcPr>
          <w:p w:rsidR="00264CE6" w:rsidRPr="00264CE6" w:rsidRDefault="00264CE6" w:rsidP="003C2190">
            <w:pPr>
              <w:tabs>
                <w:tab w:val="left" w:pos="2765"/>
              </w:tabs>
              <w:suppressAutoHyphens/>
              <w:spacing w:line="360" w:lineRule="auto"/>
              <w:ind w:firstLine="72"/>
              <w:jc w:val="center"/>
              <w:rPr>
                <w:sz w:val="28"/>
                <w:szCs w:val="28"/>
                <w:lang w:eastAsia="ar-SA"/>
              </w:rPr>
            </w:pPr>
            <w:r w:rsidRPr="00264CE6">
              <w:rPr>
                <w:sz w:val="28"/>
                <w:szCs w:val="28"/>
              </w:rPr>
              <w:t xml:space="preserve">г. Кирс </w:t>
            </w:r>
          </w:p>
        </w:tc>
      </w:tr>
    </w:tbl>
    <w:p w:rsidR="0089077E" w:rsidRPr="00264CE6" w:rsidRDefault="0089077E" w:rsidP="00264CE6">
      <w:pPr>
        <w:pStyle w:val="ConsPlusTitle"/>
        <w:jc w:val="both"/>
        <w:rPr>
          <w:rFonts w:ascii="Times New Roman" w:hAnsi="Times New Roman" w:cs="Times New Roman"/>
          <w:sz w:val="28"/>
          <w:szCs w:val="28"/>
        </w:rPr>
      </w:pPr>
    </w:p>
    <w:p w:rsidR="0089077E" w:rsidRPr="00264CE6" w:rsidRDefault="002773F4" w:rsidP="00264CE6">
      <w:pPr>
        <w:pStyle w:val="ConsPlusTitle"/>
        <w:jc w:val="center"/>
        <w:rPr>
          <w:rFonts w:ascii="Times New Roman" w:hAnsi="Times New Roman" w:cs="Times New Roman"/>
          <w:sz w:val="28"/>
          <w:szCs w:val="28"/>
        </w:rPr>
      </w:pPr>
      <w:r>
        <w:rPr>
          <w:rFonts w:ascii="Times New Roman" w:hAnsi="Times New Roman" w:cs="Times New Roman"/>
          <w:sz w:val="28"/>
          <w:szCs w:val="28"/>
        </w:rPr>
        <w:t>О внесении изменения в решение Думы Верхнекамского муниципального округа</w:t>
      </w:r>
      <w:r w:rsidR="006B013D">
        <w:rPr>
          <w:rFonts w:ascii="Times New Roman" w:hAnsi="Times New Roman" w:cs="Times New Roman"/>
          <w:sz w:val="28"/>
          <w:szCs w:val="28"/>
        </w:rPr>
        <w:t xml:space="preserve"> Кировской области</w:t>
      </w:r>
      <w:r>
        <w:rPr>
          <w:rFonts w:ascii="Times New Roman" w:hAnsi="Times New Roman" w:cs="Times New Roman"/>
          <w:sz w:val="28"/>
          <w:szCs w:val="28"/>
        </w:rPr>
        <w:t xml:space="preserve"> от </w:t>
      </w:r>
      <w:r w:rsidRPr="002773F4">
        <w:rPr>
          <w:rFonts w:ascii="Times New Roman" w:hAnsi="Times New Roman" w:cs="Times New Roman"/>
          <w:sz w:val="28"/>
          <w:szCs w:val="28"/>
        </w:rPr>
        <w:t>31</w:t>
      </w:r>
      <w:r>
        <w:rPr>
          <w:rFonts w:ascii="Times New Roman" w:hAnsi="Times New Roman" w:cs="Times New Roman"/>
          <w:sz w:val="28"/>
          <w:szCs w:val="28"/>
        </w:rPr>
        <w:t>.01.</w:t>
      </w:r>
      <w:r w:rsidRPr="002773F4">
        <w:rPr>
          <w:rFonts w:ascii="Times New Roman" w:hAnsi="Times New Roman" w:cs="Times New Roman"/>
          <w:sz w:val="28"/>
          <w:szCs w:val="28"/>
        </w:rPr>
        <w:t>2022</w:t>
      </w:r>
      <w:r>
        <w:rPr>
          <w:rFonts w:ascii="Times New Roman" w:hAnsi="Times New Roman" w:cs="Times New Roman"/>
          <w:sz w:val="28"/>
          <w:szCs w:val="28"/>
        </w:rPr>
        <w:t xml:space="preserve"> №</w:t>
      </w:r>
      <w:r w:rsidRPr="002773F4">
        <w:rPr>
          <w:rFonts w:ascii="Times New Roman" w:hAnsi="Times New Roman" w:cs="Times New Roman"/>
          <w:sz w:val="28"/>
          <w:szCs w:val="28"/>
        </w:rPr>
        <w:t xml:space="preserve"> 8/121 </w:t>
      </w:r>
      <w:r>
        <w:rPr>
          <w:rFonts w:ascii="Times New Roman" w:hAnsi="Times New Roman" w:cs="Times New Roman"/>
          <w:sz w:val="28"/>
          <w:szCs w:val="28"/>
        </w:rPr>
        <w:t>«</w:t>
      </w:r>
      <w:r w:rsidR="0089077E" w:rsidRPr="00264CE6">
        <w:rPr>
          <w:rFonts w:ascii="Times New Roman" w:hAnsi="Times New Roman" w:cs="Times New Roman"/>
          <w:sz w:val="28"/>
          <w:szCs w:val="28"/>
        </w:rPr>
        <w:t>О</w:t>
      </w:r>
      <w:r w:rsidR="00264CE6">
        <w:rPr>
          <w:rFonts w:ascii="Times New Roman" w:hAnsi="Times New Roman" w:cs="Times New Roman"/>
          <w:sz w:val="28"/>
          <w:szCs w:val="28"/>
        </w:rPr>
        <w:t>б</w:t>
      </w:r>
      <w:r w:rsidR="0089077E" w:rsidRPr="00264CE6">
        <w:rPr>
          <w:rFonts w:ascii="Times New Roman" w:hAnsi="Times New Roman" w:cs="Times New Roman"/>
          <w:sz w:val="28"/>
          <w:szCs w:val="28"/>
        </w:rPr>
        <w:t xml:space="preserve"> </w:t>
      </w:r>
      <w:r w:rsidR="00264CE6">
        <w:rPr>
          <w:rFonts w:ascii="Times New Roman" w:hAnsi="Times New Roman" w:cs="Times New Roman"/>
          <w:sz w:val="28"/>
          <w:szCs w:val="28"/>
        </w:rPr>
        <w:t>утверждении</w:t>
      </w:r>
      <w:r w:rsidR="0089077E" w:rsidRPr="00264CE6">
        <w:rPr>
          <w:rFonts w:ascii="Times New Roman" w:hAnsi="Times New Roman" w:cs="Times New Roman"/>
          <w:sz w:val="28"/>
          <w:szCs w:val="28"/>
        </w:rPr>
        <w:t xml:space="preserve"> </w:t>
      </w:r>
      <w:r w:rsidR="00264CE6">
        <w:rPr>
          <w:rFonts w:ascii="Times New Roman" w:hAnsi="Times New Roman" w:cs="Times New Roman"/>
          <w:sz w:val="28"/>
          <w:szCs w:val="28"/>
        </w:rPr>
        <w:t>положения об</w:t>
      </w:r>
      <w:r w:rsidR="0089077E" w:rsidRPr="00264CE6">
        <w:rPr>
          <w:rFonts w:ascii="Times New Roman" w:hAnsi="Times New Roman" w:cs="Times New Roman"/>
          <w:sz w:val="28"/>
          <w:szCs w:val="28"/>
        </w:rPr>
        <w:t xml:space="preserve"> </w:t>
      </w:r>
      <w:r w:rsidR="00264CE6">
        <w:rPr>
          <w:rFonts w:ascii="Times New Roman" w:hAnsi="Times New Roman" w:cs="Times New Roman"/>
          <w:sz w:val="28"/>
          <w:szCs w:val="28"/>
        </w:rPr>
        <w:t>установлении</w:t>
      </w:r>
      <w:r w:rsidR="0089077E" w:rsidRPr="00264CE6">
        <w:rPr>
          <w:rFonts w:ascii="Times New Roman" w:hAnsi="Times New Roman" w:cs="Times New Roman"/>
          <w:sz w:val="28"/>
          <w:szCs w:val="28"/>
        </w:rPr>
        <w:t xml:space="preserve"> </w:t>
      </w:r>
      <w:r w:rsidR="00264CE6">
        <w:rPr>
          <w:rFonts w:ascii="Times New Roman" w:hAnsi="Times New Roman" w:cs="Times New Roman"/>
          <w:sz w:val="28"/>
          <w:szCs w:val="28"/>
        </w:rPr>
        <w:t>пенсии</w:t>
      </w:r>
      <w:r w:rsidR="0089077E" w:rsidRPr="00264CE6">
        <w:rPr>
          <w:rFonts w:ascii="Times New Roman" w:hAnsi="Times New Roman" w:cs="Times New Roman"/>
          <w:sz w:val="28"/>
          <w:szCs w:val="28"/>
        </w:rPr>
        <w:t xml:space="preserve"> </w:t>
      </w:r>
      <w:r w:rsidR="00264CE6">
        <w:rPr>
          <w:rFonts w:ascii="Times New Roman" w:hAnsi="Times New Roman" w:cs="Times New Roman"/>
          <w:sz w:val="28"/>
          <w:szCs w:val="28"/>
        </w:rPr>
        <w:t>за</w:t>
      </w:r>
      <w:r w:rsidR="0089077E" w:rsidRPr="00264CE6">
        <w:rPr>
          <w:rFonts w:ascii="Times New Roman" w:hAnsi="Times New Roman" w:cs="Times New Roman"/>
          <w:sz w:val="28"/>
          <w:szCs w:val="28"/>
        </w:rPr>
        <w:t xml:space="preserve"> </w:t>
      </w:r>
      <w:r w:rsidR="00264CE6">
        <w:rPr>
          <w:rFonts w:ascii="Times New Roman" w:hAnsi="Times New Roman" w:cs="Times New Roman"/>
          <w:sz w:val="28"/>
          <w:szCs w:val="28"/>
        </w:rPr>
        <w:t>выслугу</w:t>
      </w:r>
    </w:p>
    <w:p w:rsidR="0089077E" w:rsidRPr="00264CE6" w:rsidRDefault="00264CE6" w:rsidP="003C2190">
      <w:pPr>
        <w:pStyle w:val="ConsPlusTitle"/>
        <w:spacing w:after="480"/>
        <w:jc w:val="center"/>
        <w:rPr>
          <w:rFonts w:ascii="Times New Roman" w:hAnsi="Times New Roman" w:cs="Times New Roman"/>
          <w:sz w:val="28"/>
          <w:szCs w:val="28"/>
        </w:rPr>
      </w:pPr>
      <w:r>
        <w:rPr>
          <w:rFonts w:ascii="Times New Roman" w:hAnsi="Times New Roman" w:cs="Times New Roman"/>
          <w:sz w:val="28"/>
          <w:szCs w:val="28"/>
        </w:rPr>
        <w:t>лет</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лицам</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замещавшим</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должности</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муниципальной службы в органах местного самоуправления Верхнекамского муниципального округа</w:t>
      </w:r>
      <w:r w:rsidR="002773F4">
        <w:rPr>
          <w:rFonts w:ascii="Times New Roman" w:hAnsi="Times New Roman" w:cs="Times New Roman"/>
          <w:sz w:val="28"/>
          <w:szCs w:val="28"/>
        </w:rPr>
        <w:t>»</w:t>
      </w:r>
    </w:p>
    <w:p w:rsidR="003126C8" w:rsidRDefault="0089077E" w:rsidP="003C2190">
      <w:pPr>
        <w:pStyle w:val="ConsPlusNormal"/>
        <w:spacing w:line="360" w:lineRule="auto"/>
        <w:ind w:firstLine="709"/>
        <w:jc w:val="both"/>
        <w:rPr>
          <w:rFonts w:ascii="Times New Roman" w:hAnsi="Times New Roman" w:cs="Times New Roman"/>
          <w:sz w:val="28"/>
          <w:szCs w:val="28"/>
        </w:rPr>
      </w:pPr>
      <w:r w:rsidRPr="00264CE6">
        <w:rPr>
          <w:rFonts w:ascii="Times New Roman" w:hAnsi="Times New Roman" w:cs="Times New Roman"/>
          <w:sz w:val="28"/>
          <w:szCs w:val="28"/>
        </w:rPr>
        <w:t xml:space="preserve">В соответствии с Федеральным </w:t>
      </w:r>
      <w:hyperlink r:id="rId8" w:history="1">
        <w:r w:rsidRPr="00264CE6">
          <w:rPr>
            <w:rFonts w:ascii="Times New Roman" w:hAnsi="Times New Roman" w:cs="Times New Roman"/>
            <w:sz w:val="28"/>
            <w:szCs w:val="28"/>
          </w:rPr>
          <w:t>законом</w:t>
        </w:r>
      </w:hyperlink>
      <w:r w:rsidRPr="00264CE6">
        <w:rPr>
          <w:rFonts w:ascii="Times New Roman" w:hAnsi="Times New Roman" w:cs="Times New Roman"/>
          <w:sz w:val="28"/>
          <w:szCs w:val="28"/>
        </w:rPr>
        <w:t xml:space="preserve"> от 02.</w:t>
      </w:r>
      <w:r w:rsidR="00264CE6">
        <w:rPr>
          <w:rFonts w:ascii="Times New Roman" w:hAnsi="Times New Roman" w:cs="Times New Roman"/>
          <w:sz w:val="28"/>
          <w:szCs w:val="28"/>
        </w:rPr>
        <w:t>03.2007 №</w:t>
      </w:r>
      <w:r w:rsidR="00CF5F5F">
        <w:rPr>
          <w:rFonts w:ascii="Times New Roman" w:hAnsi="Times New Roman" w:cs="Times New Roman"/>
          <w:sz w:val="28"/>
          <w:szCs w:val="28"/>
        </w:rPr>
        <w:t xml:space="preserve"> 25-ФЗ «</w:t>
      </w:r>
      <w:r w:rsidRPr="00264CE6">
        <w:rPr>
          <w:rFonts w:ascii="Times New Roman" w:hAnsi="Times New Roman" w:cs="Times New Roman"/>
          <w:sz w:val="28"/>
          <w:szCs w:val="28"/>
        </w:rPr>
        <w:t>О муниципальной службе в Российской Федерации</w:t>
      </w:r>
      <w:r w:rsidR="00CF5F5F">
        <w:rPr>
          <w:rFonts w:ascii="Times New Roman" w:hAnsi="Times New Roman" w:cs="Times New Roman"/>
          <w:sz w:val="28"/>
          <w:szCs w:val="28"/>
        </w:rPr>
        <w:t>»</w:t>
      </w:r>
      <w:r w:rsidRPr="00264CE6">
        <w:rPr>
          <w:rFonts w:ascii="Times New Roman" w:hAnsi="Times New Roman" w:cs="Times New Roman"/>
          <w:sz w:val="28"/>
          <w:szCs w:val="28"/>
        </w:rPr>
        <w:t xml:space="preserve">, Федеральным </w:t>
      </w:r>
      <w:hyperlink r:id="rId9" w:history="1">
        <w:r w:rsidRPr="00264CE6">
          <w:rPr>
            <w:rFonts w:ascii="Times New Roman" w:hAnsi="Times New Roman" w:cs="Times New Roman"/>
            <w:sz w:val="28"/>
            <w:szCs w:val="28"/>
          </w:rPr>
          <w:t>законом</w:t>
        </w:r>
      </w:hyperlink>
      <w:r w:rsidRPr="00264CE6">
        <w:rPr>
          <w:rFonts w:ascii="Times New Roman" w:hAnsi="Times New Roman" w:cs="Times New Roman"/>
          <w:sz w:val="28"/>
          <w:szCs w:val="28"/>
        </w:rPr>
        <w:t xml:space="preserve"> от 15.12.2001 </w:t>
      </w:r>
      <w:r w:rsidR="00264CE6">
        <w:rPr>
          <w:rFonts w:ascii="Times New Roman" w:hAnsi="Times New Roman" w:cs="Times New Roman"/>
          <w:sz w:val="28"/>
          <w:szCs w:val="28"/>
        </w:rPr>
        <w:t>№</w:t>
      </w:r>
      <w:r w:rsidRPr="00264CE6">
        <w:rPr>
          <w:rFonts w:ascii="Times New Roman" w:hAnsi="Times New Roman" w:cs="Times New Roman"/>
          <w:sz w:val="28"/>
          <w:szCs w:val="28"/>
        </w:rPr>
        <w:t xml:space="preserve"> 166-ФЗ </w:t>
      </w:r>
      <w:r w:rsidR="00CF5F5F">
        <w:rPr>
          <w:rFonts w:ascii="Times New Roman" w:hAnsi="Times New Roman" w:cs="Times New Roman"/>
          <w:sz w:val="28"/>
          <w:szCs w:val="28"/>
        </w:rPr>
        <w:t>«</w:t>
      </w:r>
      <w:r w:rsidRPr="00264CE6">
        <w:rPr>
          <w:rFonts w:ascii="Times New Roman" w:hAnsi="Times New Roman" w:cs="Times New Roman"/>
          <w:sz w:val="28"/>
          <w:szCs w:val="28"/>
        </w:rPr>
        <w:t>О государственном пенсионном обе</w:t>
      </w:r>
      <w:r w:rsidR="00CF5F5F">
        <w:rPr>
          <w:rFonts w:ascii="Times New Roman" w:hAnsi="Times New Roman" w:cs="Times New Roman"/>
          <w:sz w:val="28"/>
          <w:szCs w:val="28"/>
        </w:rPr>
        <w:t>спечении в Российской Федерации»</w:t>
      </w:r>
      <w:r w:rsidRPr="00264CE6">
        <w:rPr>
          <w:rFonts w:ascii="Times New Roman" w:hAnsi="Times New Roman" w:cs="Times New Roman"/>
          <w:sz w:val="28"/>
          <w:szCs w:val="28"/>
        </w:rPr>
        <w:t xml:space="preserve">, со </w:t>
      </w:r>
      <w:hyperlink r:id="rId10" w:history="1">
        <w:r w:rsidRPr="00264CE6">
          <w:rPr>
            <w:rFonts w:ascii="Times New Roman" w:hAnsi="Times New Roman" w:cs="Times New Roman"/>
            <w:sz w:val="28"/>
            <w:szCs w:val="28"/>
          </w:rPr>
          <w:t>статьей 4</w:t>
        </w:r>
      </w:hyperlink>
      <w:r w:rsidRPr="00264CE6">
        <w:rPr>
          <w:rFonts w:ascii="Times New Roman" w:hAnsi="Times New Roman" w:cs="Times New Roman"/>
          <w:sz w:val="28"/>
          <w:szCs w:val="28"/>
        </w:rPr>
        <w:t xml:space="preserve"> Закона К</w:t>
      </w:r>
      <w:r w:rsidR="00264CE6">
        <w:rPr>
          <w:rFonts w:ascii="Times New Roman" w:hAnsi="Times New Roman" w:cs="Times New Roman"/>
          <w:sz w:val="28"/>
          <w:szCs w:val="28"/>
        </w:rPr>
        <w:t>ировской области от 02.04.2015 №</w:t>
      </w:r>
      <w:r w:rsidR="00CF5F5F">
        <w:rPr>
          <w:rFonts w:ascii="Times New Roman" w:hAnsi="Times New Roman" w:cs="Times New Roman"/>
          <w:sz w:val="28"/>
          <w:szCs w:val="28"/>
        </w:rPr>
        <w:t xml:space="preserve"> 521-ЗО «</w:t>
      </w:r>
      <w:r w:rsidRPr="00264CE6">
        <w:rPr>
          <w:rFonts w:ascii="Times New Roman" w:hAnsi="Times New Roman" w:cs="Times New Roman"/>
          <w:sz w:val="28"/>
          <w:szCs w:val="28"/>
        </w:rPr>
        <w:t>О пенсионном обеспечении лиц, замещавших должности муницип</w:t>
      </w:r>
      <w:r w:rsidR="00CF5F5F">
        <w:rPr>
          <w:rFonts w:ascii="Times New Roman" w:hAnsi="Times New Roman" w:cs="Times New Roman"/>
          <w:sz w:val="28"/>
          <w:szCs w:val="28"/>
        </w:rPr>
        <w:t>альной службы Кировской области»</w:t>
      </w:r>
    </w:p>
    <w:p w:rsidR="0089077E" w:rsidRPr="00264CE6" w:rsidRDefault="002A0E65" w:rsidP="003C2190">
      <w:pPr>
        <w:pStyle w:val="ConsPlusNormal"/>
        <w:spacing w:line="360" w:lineRule="auto"/>
        <w:ind w:firstLine="709"/>
        <w:jc w:val="both"/>
        <w:rPr>
          <w:rFonts w:ascii="Times New Roman" w:hAnsi="Times New Roman" w:cs="Times New Roman"/>
          <w:sz w:val="28"/>
          <w:szCs w:val="28"/>
        </w:rPr>
      </w:pPr>
      <w:r w:rsidRPr="00264CE6">
        <w:rPr>
          <w:rFonts w:ascii="Times New Roman" w:hAnsi="Times New Roman" w:cs="Times New Roman"/>
          <w:sz w:val="28"/>
          <w:szCs w:val="28"/>
        </w:rPr>
        <w:t>Дума Верхнекамского муниципального округа</w:t>
      </w:r>
      <w:r w:rsidR="0089077E" w:rsidRPr="00264CE6">
        <w:rPr>
          <w:rFonts w:ascii="Times New Roman" w:hAnsi="Times New Roman" w:cs="Times New Roman"/>
          <w:sz w:val="28"/>
          <w:szCs w:val="28"/>
        </w:rPr>
        <w:t xml:space="preserve"> </w:t>
      </w:r>
      <w:r w:rsidR="003126C8">
        <w:rPr>
          <w:rFonts w:ascii="Times New Roman" w:hAnsi="Times New Roman" w:cs="Times New Roman"/>
          <w:sz w:val="28"/>
          <w:szCs w:val="28"/>
        </w:rPr>
        <w:t>РЕШИЛА</w:t>
      </w:r>
      <w:r w:rsidR="0089077E" w:rsidRPr="00264CE6">
        <w:rPr>
          <w:rFonts w:ascii="Times New Roman" w:hAnsi="Times New Roman" w:cs="Times New Roman"/>
          <w:sz w:val="28"/>
          <w:szCs w:val="28"/>
        </w:rPr>
        <w:t>:</w:t>
      </w:r>
    </w:p>
    <w:p w:rsidR="0089077E" w:rsidRPr="00264CE6" w:rsidRDefault="0089077E" w:rsidP="003C2190">
      <w:pPr>
        <w:pStyle w:val="ConsPlusNormal"/>
        <w:spacing w:line="360" w:lineRule="auto"/>
        <w:ind w:firstLine="709"/>
        <w:jc w:val="both"/>
        <w:rPr>
          <w:rFonts w:ascii="Times New Roman" w:hAnsi="Times New Roman" w:cs="Times New Roman"/>
          <w:sz w:val="28"/>
          <w:szCs w:val="28"/>
        </w:rPr>
      </w:pPr>
      <w:r w:rsidRPr="00264CE6">
        <w:rPr>
          <w:rFonts w:ascii="Times New Roman" w:hAnsi="Times New Roman" w:cs="Times New Roman"/>
          <w:sz w:val="28"/>
          <w:szCs w:val="28"/>
        </w:rPr>
        <w:t xml:space="preserve">1. Утвердить </w:t>
      </w:r>
      <w:hyperlink w:anchor="P32" w:history="1">
        <w:r w:rsidRPr="00264CE6">
          <w:rPr>
            <w:rFonts w:ascii="Times New Roman" w:hAnsi="Times New Roman" w:cs="Times New Roman"/>
            <w:sz w:val="28"/>
            <w:szCs w:val="28"/>
          </w:rPr>
          <w:t>Положение</w:t>
        </w:r>
      </w:hyperlink>
      <w:r w:rsidRPr="00264CE6">
        <w:rPr>
          <w:rFonts w:ascii="Times New Roman" w:hAnsi="Times New Roman" w:cs="Times New Roman"/>
          <w:sz w:val="28"/>
          <w:szCs w:val="28"/>
        </w:rPr>
        <w:t xml:space="preserve"> об установлении пенсии за выслугу лет лицам, замещавшим должности муниципальной службы в органах местного самоуправления </w:t>
      </w:r>
      <w:r w:rsidR="002A0E65" w:rsidRPr="00264CE6">
        <w:rPr>
          <w:rFonts w:ascii="Times New Roman" w:hAnsi="Times New Roman" w:cs="Times New Roman"/>
          <w:sz w:val="28"/>
          <w:szCs w:val="28"/>
        </w:rPr>
        <w:t>Верхнекамского муниципального округа</w:t>
      </w:r>
      <w:r w:rsidR="006B013D">
        <w:rPr>
          <w:rFonts w:ascii="Times New Roman" w:hAnsi="Times New Roman" w:cs="Times New Roman"/>
          <w:sz w:val="28"/>
          <w:szCs w:val="28"/>
        </w:rPr>
        <w:t xml:space="preserve"> в новой редакции</w:t>
      </w:r>
      <w:r w:rsidR="006C3DD6">
        <w:rPr>
          <w:rFonts w:ascii="Times New Roman" w:hAnsi="Times New Roman" w:cs="Times New Roman"/>
          <w:sz w:val="28"/>
          <w:szCs w:val="28"/>
        </w:rPr>
        <w:t>, согласно приложению.</w:t>
      </w:r>
    </w:p>
    <w:p w:rsidR="00D77B1F" w:rsidRPr="00D77B1F" w:rsidRDefault="00D77B1F" w:rsidP="006B013D">
      <w:pPr>
        <w:suppressAutoHyphens/>
        <w:spacing w:line="360" w:lineRule="auto"/>
        <w:ind w:right="-2" w:firstLine="709"/>
        <w:jc w:val="both"/>
        <w:rPr>
          <w:sz w:val="28"/>
          <w:szCs w:val="28"/>
        </w:rPr>
      </w:pPr>
      <w:r w:rsidRPr="00D77B1F">
        <w:rPr>
          <w:sz w:val="28"/>
          <w:szCs w:val="28"/>
        </w:rPr>
        <w:t xml:space="preserve">2. Опубликовать настоящее решение в Информационном бюллетене органов местного самоуправления муниципального образования Верхнекамский муниципальный </w:t>
      </w:r>
      <w:r w:rsidR="003C2190">
        <w:rPr>
          <w:sz w:val="28"/>
          <w:szCs w:val="28"/>
        </w:rPr>
        <w:t>округ</w:t>
      </w:r>
      <w:r w:rsidRPr="00D77B1F">
        <w:rPr>
          <w:sz w:val="28"/>
          <w:szCs w:val="28"/>
        </w:rPr>
        <w:t xml:space="preserve"> Кировской области. </w:t>
      </w:r>
    </w:p>
    <w:p w:rsidR="003C2190" w:rsidRDefault="006B013D" w:rsidP="003C2190">
      <w:pPr>
        <w:suppressAutoHyphens/>
        <w:spacing w:after="720"/>
        <w:ind w:firstLine="709"/>
        <w:jc w:val="both"/>
        <w:rPr>
          <w:sz w:val="28"/>
          <w:szCs w:val="28"/>
        </w:rPr>
      </w:pPr>
      <w:r>
        <w:rPr>
          <w:sz w:val="28"/>
          <w:szCs w:val="28"/>
        </w:rPr>
        <w:t>3</w:t>
      </w:r>
      <w:r w:rsidR="003C2190">
        <w:rPr>
          <w:sz w:val="28"/>
          <w:szCs w:val="28"/>
        </w:rPr>
        <w:t xml:space="preserve">. Настоящее решение вступает в силу с 1 </w:t>
      </w:r>
      <w:r>
        <w:rPr>
          <w:sz w:val="28"/>
          <w:szCs w:val="28"/>
        </w:rPr>
        <w:t>июля</w:t>
      </w:r>
      <w:r w:rsidR="003C2190">
        <w:rPr>
          <w:sz w:val="28"/>
          <w:szCs w:val="28"/>
        </w:rPr>
        <w:t xml:space="preserve"> 2022 года. </w:t>
      </w:r>
    </w:p>
    <w:p w:rsidR="003C2190" w:rsidRDefault="003C2190" w:rsidP="003C2190">
      <w:pPr>
        <w:suppressAutoHyphens/>
        <w:jc w:val="both"/>
        <w:rPr>
          <w:sz w:val="28"/>
          <w:szCs w:val="28"/>
        </w:rPr>
      </w:pPr>
      <w:r>
        <w:rPr>
          <w:sz w:val="28"/>
          <w:szCs w:val="28"/>
        </w:rPr>
        <w:t>Председатель Думы</w:t>
      </w:r>
    </w:p>
    <w:p w:rsidR="00EE3C0E" w:rsidRDefault="003C2190" w:rsidP="00483ADC">
      <w:pPr>
        <w:suppressAutoHyphens/>
        <w:jc w:val="both"/>
        <w:rPr>
          <w:sz w:val="28"/>
          <w:szCs w:val="28"/>
        </w:rPr>
      </w:pPr>
      <w:r>
        <w:rPr>
          <w:sz w:val="28"/>
          <w:szCs w:val="28"/>
        </w:rPr>
        <w:t>Верхнекамского муниципального округа</w:t>
      </w:r>
      <w:r>
        <w:rPr>
          <w:sz w:val="28"/>
          <w:szCs w:val="28"/>
        </w:rPr>
        <w:tab/>
      </w:r>
      <w:r>
        <w:rPr>
          <w:sz w:val="28"/>
          <w:szCs w:val="28"/>
        </w:rPr>
        <w:tab/>
        <w:t>И.Г. Семеновых</w:t>
      </w:r>
    </w:p>
    <w:p w:rsidR="00EE3C0E" w:rsidRDefault="00EE3C0E" w:rsidP="00483ADC">
      <w:pPr>
        <w:suppressAutoHyphens/>
        <w:jc w:val="both"/>
        <w:rPr>
          <w:sz w:val="22"/>
          <w:szCs w:val="28"/>
        </w:rPr>
      </w:pPr>
    </w:p>
    <w:p w:rsidR="00EE3C0E" w:rsidRDefault="00EE3C0E" w:rsidP="00483ADC">
      <w:pPr>
        <w:suppressAutoHyphens/>
        <w:jc w:val="both"/>
        <w:rPr>
          <w:sz w:val="22"/>
          <w:szCs w:val="28"/>
        </w:rPr>
      </w:pPr>
      <w:r w:rsidRPr="00EE3C0E">
        <w:rPr>
          <w:sz w:val="22"/>
          <w:szCs w:val="28"/>
        </w:rPr>
        <w:t>Логинова С.И.</w:t>
      </w:r>
    </w:p>
    <w:p w:rsidR="003C2190" w:rsidRPr="00EE3C0E" w:rsidRDefault="00EE3C0E" w:rsidP="00483ADC">
      <w:pPr>
        <w:suppressAutoHyphens/>
        <w:jc w:val="both"/>
        <w:rPr>
          <w:sz w:val="22"/>
          <w:szCs w:val="28"/>
        </w:rPr>
      </w:pPr>
      <w:r>
        <w:rPr>
          <w:sz w:val="22"/>
          <w:szCs w:val="28"/>
        </w:rPr>
        <w:t>2-11-99</w:t>
      </w:r>
      <w:bookmarkStart w:id="0" w:name="_GoBack"/>
      <w:bookmarkEnd w:id="0"/>
      <w:r w:rsidR="003C2190" w:rsidRPr="00EE3C0E">
        <w:rPr>
          <w:sz w:val="22"/>
          <w:szCs w:val="28"/>
        </w:rPr>
        <w:br w:type="page"/>
      </w:r>
    </w:p>
    <w:p w:rsidR="003C2190" w:rsidRDefault="003C2190" w:rsidP="003C2190">
      <w:pPr>
        <w:tabs>
          <w:tab w:val="left" w:pos="6096"/>
        </w:tabs>
        <w:suppressAutoHyphens/>
        <w:ind w:left="6379"/>
        <w:rPr>
          <w:sz w:val="28"/>
          <w:szCs w:val="28"/>
        </w:rPr>
      </w:pPr>
      <w:r>
        <w:rPr>
          <w:sz w:val="28"/>
          <w:szCs w:val="28"/>
        </w:rPr>
        <w:lastRenderedPageBreak/>
        <w:t xml:space="preserve">Приложение   </w:t>
      </w:r>
    </w:p>
    <w:p w:rsidR="003C2190" w:rsidRDefault="003C2190" w:rsidP="003C2190">
      <w:pPr>
        <w:tabs>
          <w:tab w:val="left" w:pos="6096"/>
        </w:tabs>
        <w:suppressAutoHyphens/>
        <w:ind w:left="6379"/>
        <w:rPr>
          <w:sz w:val="28"/>
          <w:szCs w:val="28"/>
        </w:rPr>
      </w:pPr>
      <w:r>
        <w:rPr>
          <w:sz w:val="28"/>
          <w:szCs w:val="28"/>
        </w:rPr>
        <w:t xml:space="preserve">                                                                                                УТВЕРЖДЕНО</w:t>
      </w:r>
    </w:p>
    <w:p w:rsidR="003C2190" w:rsidRDefault="003C2190" w:rsidP="003C2190">
      <w:pPr>
        <w:tabs>
          <w:tab w:val="left" w:pos="6096"/>
        </w:tabs>
        <w:suppressAutoHyphens/>
        <w:ind w:left="6379"/>
        <w:rPr>
          <w:sz w:val="28"/>
          <w:szCs w:val="28"/>
        </w:rPr>
      </w:pPr>
    </w:p>
    <w:p w:rsidR="003C2190" w:rsidRDefault="003C2190" w:rsidP="003C2190">
      <w:pPr>
        <w:tabs>
          <w:tab w:val="left" w:pos="6096"/>
        </w:tabs>
        <w:suppressAutoHyphens/>
        <w:ind w:left="6379"/>
        <w:rPr>
          <w:sz w:val="28"/>
          <w:szCs w:val="28"/>
        </w:rPr>
      </w:pPr>
      <w:r>
        <w:rPr>
          <w:color w:val="000000"/>
          <w:sz w:val="28"/>
          <w:szCs w:val="28"/>
        </w:rPr>
        <w:t>решением Думы Верхнекамского муниципального округа</w:t>
      </w:r>
      <w:r>
        <w:rPr>
          <w:sz w:val="28"/>
          <w:szCs w:val="28"/>
        </w:rPr>
        <w:t xml:space="preserve"> </w:t>
      </w:r>
    </w:p>
    <w:p w:rsidR="0089077E" w:rsidRPr="00264CE6" w:rsidRDefault="003C2190" w:rsidP="003C2190">
      <w:pPr>
        <w:suppressAutoHyphens/>
        <w:spacing w:after="720"/>
        <w:ind w:left="6379"/>
        <w:rPr>
          <w:sz w:val="28"/>
          <w:szCs w:val="28"/>
        </w:rPr>
      </w:pPr>
      <w:r>
        <w:rPr>
          <w:sz w:val="28"/>
          <w:szCs w:val="28"/>
        </w:rPr>
        <w:t>от</w:t>
      </w:r>
      <w:r w:rsidR="00BB7902">
        <w:rPr>
          <w:sz w:val="28"/>
          <w:szCs w:val="28"/>
        </w:rPr>
        <w:t xml:space="preserve"> </w:t>
      </w:r>
      <w:r w:rsidR="00EE3C0E">
        <w:rPr>
          <w:sz w:val="28"/>
          <w:szCs w:val="28"/>
        </w:rPr>
        <w:t>14.06.2022</w:t>
      </w:r>
      <w:r w:rsidR="00B33F02">
        <w:rPr>
          <w:sz w:val="28"/>
          <w:szCs w:val="28"/>
        </w:rPr>
        <w:t xml:space="preserve"> </w:t>
      </w:r>
      <w:r>
        <w:rPr>
          <w:sz w:val="28"/>
          <w:szCs w:val="28"/>
        </w:rPr>
        <w:t>№</w:t>
      </w:r>
      <w:r w:rsidR="00EE3C0E">
        <w:rPr>
          <w:sz w:val="28"/>
          <w:szCs w:val="28"/>
        </w:rPr>
        <w:t xml:space="preserve"> 14/197</w:t>
      </w:r>
      <w:r>
        <w:rPr>
          <w:sz w:val="28"/>
          <w:szCs w:val="28"/>
        </w:rPr>
        <w:t xml:space="preserve"> </w:t>
      </w:r>
    </w:p>
    <w:p w:rsidR="0089077E" w:rsidRPr="00264CE6" w:rsidRDefault="0089077E" w:rsidP="006C3DD6">
      <w:pPr>
        <w:pStyle w:val="ConsPlusTitle"/>
        <w:jc w:val="center"/>
        <w:rPr>
          <w:rFonts w:ascii="Times New Roman" w:hAnsi="Times New Roman" w:cs="Times New Roman"/>
          <w:sz w:val="28"/>
          <w:szCs w:val="28"/>
        </w:rPr>
      </w:pPr>
      <w:bookmarkStart w:id="1" w:name="P32"/>
      <w:bookmarkEnd w:id="1"/>
      <w:r w:rsidRPr="00264CE6">
        <w:rPr>
          <w:rFonts w:ascii="Times New Roman" w:hAnsi="Times New Roman" w:cs="Times New Roman"/>
          <w:sz w:val="28"/>
          <w:szCs w:val="28"/>
        </w:rPr>
        <w:t>ПОЛОЖЕНИЕ</w:t>
      </w:r>
    </w:p>
    <w:p w:rsidR="0089077E" w:rsidRPr="00264CE6" w:rsidRDefault="003C2190" w:rsidP="006C3DD6">
      <w:pPr>
        <w:pStyle w:val="ConsPlusTitle"/>
        <w:jc w:val="center"/>
        <w:rPr>
          <w:rFonts w:ascii="Times New Roman" w:hAnsi="Times New Roman" w:cs="Times New Roman"/>
          <w:sz w:val="28"/>
          <w:szCs w:val="28"/>
        </w:rPr>
      </w:pPr>
      <w:r w:rsidRPr="00264CE6">
        <w:rPr>
          <w:rFonts w:ascii="Times New Roman" w:hAnsi="Times New Roman" w:cs="Times New Roman"/>
          <w:sz w:val="28"/>
          <w:szCs w:val="28"/>
        </w:rPr>
        <w:t>об установлении пенсии за выслугу лет лицам, замещавшим</w:t>
      </w:r>
    </w:p>
    <w:p w:rsidR="0089077E" w:rsidRPr="00264CE6" w:rsidRDefault="003C2190" w:rsidP="006C3DD6">
      <w:pPr>
        <w:pStyle w:val="ConsPlusTitle"/>
        <w:jc w:val="center"/>
        <w:rPr>
          <w:rFonts w:ascii="Times New Roman" w:hAnsi="Times New Roman" w:cs="Times New Roman"/>
          <w:sz w:val="28"/>
          <w:szCs w:val="28"/>
        </w:rPr>
      </w:pPr>
      <w:r w:rsidRPr="00264CE6">
        <w:rPr>
          <w:rFonts w:ascii="Times New Roman" w:hAnsi="Times New Roman" w:cs="Times New Roman"/>
          <w:sz w:val="28"/>
          <w:szCs w:val="28"/>
        </w:rPr>
        <w:t>должности муниципальной службы в органах местного</w:t>
      </w:r>
    </w:p>
    <w:p w:rsidR="006527A6" w:rsidRDefault="003C2190" w:rsidP="003C2190">
      <w:pPr>
        <w:pStyle w:val="ConsPlusTitle"/>
        <w:spacing w:after="480"/>
        <w:jc w:val="center"/>
        <w:rPr>
          <w:rFonts w:ascii="Times New Roman" w:hAnsi="Times New Roman" w:cs="Times New Roman"/>
          <w:sz w:val="28"/>
          <w:szCs w:val="28"/>
        </w:rPr>
      </w:pPr>
      <w:r w:rsidRPr="00264CE6">
        <w:rPr>
          <w:rFonts w:ascii="Times New Roman" w:hAnsi="Times New Roman" w:cs="Times New Roman"/>
          <w:sz w:val="28"/>
          <w:szCs w:val="28"/>
        </w:rPr>
        <w:t xml:space="preserve">самоуправления </w:t>
      </w:r>
      <w:r w:rsidR="00483ADC">
        <w:rPr>
          <w:rFonts w:ascii="Times New Roman" w:hAnsi="Times New Roman" w:cs="Times New Roman"/>
          <w:sz w:val="28"/>
          <w:szCs w:val="28"/>
        </w:rPr>
        <w:t>В</w:t>
      </w:r>
      <w:r w:rsidRPr="00446FD4">
        <w:rPr>
          <w:rFonts w:ascii="Times New Roman" w:hAnsi="Times New Roman" w:cs="Times New Roman"/>
          <w:sz w:val="28"/>
          <w:szCs w:val="28"/>
        </w:rPr>
        <w:t xml:space="preserve">ерхнекамского муниципального </w:t>
      </w:r>
      <w:r w:rsidRPr="006527A6">
        <w:rPr>
          <w:rFonts w:ascii="Times New Roman" w:hAnsi="Times New Roman" w:cs="Times New Roman"/>
          <w:sz w:val="28"/>
          <w:szCs w:val="28"/>
        </w:rPr>
        <w:t>округа</w:t>
      </w:r>
    </w:p>
    <w:p w:rsidR="006527A6" w:rsidRPr="006527A6" w:rsidRDefault="006527A6" w:rsidP="00073802">
      <w:pPr>
        <w:pStyle w:val="ConsPlusTitle"/>
        <w:spacing w:after="360" w:line="360" w:lineRule="auto"/>
        <w:jc w:val="center"/>
        <w:outlineLvl w:val="1"/>
        <w:rPr>
          <w:rFonts w:ascii="Times New Roman" w:hAnsi="Times New Roman" w:cs="Times New Roman"/>
          <w:sz w:val="28"/>
          <w:szCs w:val="28"/>
        </w:rPr>
      </w:pPr>
      <w:r w:rsidRPr="006527A6">
        <w:rPr>
          <w:rFonts w:ascii="Times New Roman" w:hAnsi="Times New Roman" w:cs="Times New Roman"/>
          <w:sz w:val="28"/>
          <w:szCs w:val="28"/>
        </w:rPr>
        <w:t>1. Общие положения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1.1. </w:t>
      </w:r>
      <w:proofErr w:type="gramStart"/>
      <w:r w:rsidRPr="00446FD4">
        <w:rPr>
          <w:rFonts w:ascii="Times New Roman" w:hAnsi="Times New Roman" w:cs="Times New Roman"/>
          <w:sz w:val="28"/>
          <w:szCs w:val="28"/>
        </w:rPr>
        <w:t>Положение об установлении пенсии за выслугу лет лицам, замещавшим должности муниципальной службы в органах местного самоуправления Верхнекамского муниципального округа, отраслевых отделах (далее - Положение), регулирует порядок установления пенсии за выслугу лет, включая ее назначение, перерасчет ее размера, минимальный размер, порядок приостановления, возобновления, прекращения, выплаты, порядок обращения за пенсией за выслугу лет, перечень документов, необходимых для назначения пенсии за выслугу лет, а</w:t>
      </w:r>
      <w:proofErr w:type="gramEnd"/>
      <w:r w:rsidRPr="00446FD4">
        <w:rPr>
          <w:rFonts w:ascii="Times New Roman" w:hAnsi="Times New Roman" w:cs="Times New Roman"/>
          <w:sz w:val="28"/>
          <w:szCs w:val="28"/>
        </w:rPr>
        <w:t xml:space="preserve"> также порядок ведения пенсионной документации.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1.2. </w:t>
      </w:r>
      <w:proofErr w:type="gramStart"/>
      <w:r w:rsidRPr="00446FD4">
        <w:rPr>
          <w:rFonts w:ascii="Times New Roman" w:hAnsi="Times New Roman" w:cs="Times New Roman"/>
          <w:sz w:val="28"/>
          <w:szCs w:val="28"/>
        </w:rPr>
        <w:t>Действие настоящего Положения распространяется на лиц, замещавших должности муниципальной службы в Думе Верхнекамского муниципального округа, администрации Верхнекамского муниципального округа, отраслевых отделах администрации муниципального округа, Контрольно-счетной комиссии Верхнекамского муниципального округа и избирательной комиссии Верхнекамского муниципального округа, включенные в Реестр должностей муниципальной службы в Верхнекамском муниципальном округе Кировской области (далее - муниципальный служащий), при наличии условий, дающих право на пенсию за выслугу лет</w:t>
      </w:r>
      <w:proofErr w:type="gramEnd"/>
      <w:r w:rsidRPr="00446FD4">
        <w:rPr>
          <w:rFonts w:ascii="Times New Roman" w:hAnsi="Times New Roman" w:cs="Times New Roman"/>
          <w:sz w:val="28"/>
          <w:szCs w:val="28"/>
        </w:rPr>
        <w:t xml:space="preserve">, предусмотренных </w:t>
      </w:r>
      <w:hyperlink r:id="rId11" w:history="1">
        <w:r w:rsidRPr="00446FD4">
          <w:rPr>
            <w:rFonts w:ascii="Times New Roman" w:hAnsi="Times New Roman" w:cs="Times New Roman"/>
            <w:sz w:val="28"/>
            <w:szCs w:val="28"/>
          </w:rPr>
          <w:t>Законом</w:t>
        </w:r>
      </w:hyperlink>
      <w:r w:rsidRPr="00446FD4">
        <w:rPr>
          <w:rFonts w:ascii="Times New Roman" w:hAnsi="Times New Roman" w:cs="Times New Roman"/>
          <w:sz w:val="28"/>
          <w:szCs w:val="28"/>
        </w:rPr>
        <w:t xml:space="preserve"> Кировской области от 0</w:t>
      </w:r>
      <w:r w:rsidR="00602FBB" w:rsidRPr="00446FD4">
        <w:rPr>
          <w:rFonts w:ascii="Times New Roman" w:hAnsi="Times New Roman" w:cs="Times New Roman"/>
          <w:sz w:val="28"/>
          <w:szCs w:val="28"/>
        </w:rPr>
        <w:t>2.04.2015 № 521-ЗО «</w:t>
      </w:r>
      <w:r w:rsidRPr="00446FD4">
        <w:rPr>
          <w:rFonts w:ascii="Times New Roman" w:hAnsi="Times New Roman" w:cs="Times New Roman"/>
          <w:sz w:val="28"/>
          <w:szCs w:val="28"/>
        </w:rPr>
        <w:t xml:space="preserve">О </w:t>
      </w:r>
      <w:r w:rsidRPr="00446FD4">
        <w:rPr>
          <w:rFonts w:ascii="Times New Roman" w:hAnsi="Times New Roman" w:cs="Times New Roman"/>
          <w:sz w:val="28"/>
          <w:szCs w:val="28"/>
        </w:rPr>
        <w:lastRenderedPageBreak/>
        <w:t>пенсионном обеспечении лиц, замещавших должности муницип</w:t>
      </w:r>
      <w:r w:rsidR="00602FBB" w:rsidRPr="00446FD4">
        <w:rPr>
          <w:rFonts w:ascii="Times New Roman" w:hAnsi="Times New Roman" w:cs="Times New Roman"/>
          <w:sz w:val="28"/>
          <w:szCs w:val="28"/>
        </w:rPr>
        <w:t>альной службы Кировской области»</w:t>
      </w:r>
      <w:r w:rsidRPr="00446FD4">
        <w:rPr>
          <w:rFonts w:ascii="Times New Roman" w:hAnsi="Times New Roman" w:cs="Times New Roman"/>
          <w:sz w:val="28"/>
          <w:szCs w:val="28"/>
        </w:rPr>
        <w:t>.</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1.3. Для решения вопросов, связанных с установлением пенсии за выслугу лет, в Верхнекамском муниципальном округе создается комиссия по назначению пенсии за выслугу лет (далее - Комиссия). Положение о Комисс</w:t>
      </w:r>
      <w:proofErr w:type="gramStart"/>
      <w:r w:rsidRPr="00446FD4">
        <w:rPr>
          <w:rFonts w:ascii="Times New Roman" w:hAnsi="Times New Roman" w:cs="Times New Roman"/>
          <w:sz w:val="28"/>
          <w:szCs w:val="28"/>
        </w:rPr>
        <w:t>ии и ее</w:t>
      </w:r>
      <w:proofErr w:type="gramEnd"/>
      <w:r w:rsidRPr="00446FD4">
        <w:rPr>
          <w:rFonts w:ascii="Times New Roman" w:hAnsi="Times New Roman" w:cs="Times New Roman"/>
          <w:sz w:val="28"/>
          <w:szCs w:val="28"/>
        </w:rPr>
        <w:t xml:space="preserve"> состав утверждаются </w:t>
      </w:r>
      <w:r w:rsidR="00602FBB" w:rsidRPr="00446FD4">
        <w:rPr>
          <w:rFonts w:ascii="Times New Roman" w:hAnsi="Times New Roman" w:cs="Times New Roman"/>
          <w:sz w:val="28"/>
          <w:szCs w:val="28"/>
        </w:rPr>
        <w:t>постановление</w:t>
      </w:r>
      <w:r w:rsidRPr="00446FD4">
        <w:rPr>
          <w:rFonts w:ascii="Times New Roman" w:hAnsi="Times New Roman" w:cs="Times New Roman"/>
          <w:sz w:val="28"/>
          <w:szCs w:val="28"/>
        </w:rPr>
        <w:t xml:space="preserve"> главы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2. Правила обра</w:t>
      </w:r>
      <w:r w:rsidR="00073802">
        <w:rPr>
          <w:rFonts w:ascii="Times New Roman" w:hAnsi="Times New Roman" w:cs="Times New Roman"/>
          <w:sz w:val="28"/>
          <w:szCs w:val="28"/>
        </w:rPr>
        <w:t>щения за пенсией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2" w:name="P45"/>
      <w:bookmarkEnd w:id="2"/>
      <w:r w:rsidRPr="00446FD4">
        <w:rPr>
          <w:rFonts w:ascii="Times New Roman" w:hAnsi="Times New Roman" w:cs="Times New Roman"/>
          <w:sz w:val="28"/>
          <w:szCs w:val="28"/>
        </w:rPr>
        <w:t xml:space="preserve">2.1. Муниципальный служащий представляет специалисту, уполномоченному на ведение кадрового делопроизводства в органе местного самоуправления, в отраслевом органе, в котором он замещал должность муниципальной службы перед увольнением письменное </w:t>
      </w:r>
      <w:hyperlink w:anchor="P162" w:history="1">
        <w:r w:rsidRPr="00446FD4">
          <w:rPr>
            <w:rFonts w:ascii="Times New Roman" w:hAnsi="Times New Roman" w:cs="Times New Roman"/>
            <w:sz w:val="28"/>
            <w:szCs w:val="28"/>
          </w:rPr>
          <w:t>заявление</w:t>
        </w:r>
      </w:hyperlink>
      <w:r w:rsidRPr="00446FD4">
        <w:rPr>
          <w:rFonts w:ascii="Times New Roman" w:hAnsi="Times New Roman" w:cs="Times New Roman"/>
          <w:sz w:val="28"/>
          <w:szCs w:val="28"/>
        </w:rPr>
        <w:t xml:space="preserve"> о назначении пенсии за выслугу лет со</w:t>
      </w:r>
      <w:r w:rsidR="00602FBB" w:rsidRPr="00446FD4">
        <w:rPr>
          <w:rFonts w:ascii="Times New Roman" w:hAnsi="Times New Roman" w:cs="Times New Roman"/>
          <w:sz w:val="28"/>
          <w:szCs w:val="28"/>
        </w:rPr>
        <w:t>гласно приложению №</w:t>
      </w:r>
      <w:r w:rsidRPr="00446FD4">
        <w:rPr>
          <w:rFonts w:ascii="Times New Roman" w:hAnsi="Times New Roman" w:cs="Times New Roman"/>
          <w:sz w:val="28"/>
          <w:szCs w:val="28"/>
        </w:rPr>
        <w:t xml:space="preserve"> 1</w:t>
      </w:r>
      <w:r w:rsidR="00073802">
        <w:rPr>
          <w:rFonts w:ascii="Times New Roman" w:hAnsi="Times New Roman" w:cs="Times New Roman"/>
          <w:sz w:val="28"/>
          <w:szCs w:val="28"/>
        </w:rPr>
        <w:t>,</w:t>
      </w:r>
      <w:r w:rsidRPr="00446FD4">
        <w:rPr>
          <w:rFonts w:ascii="Times New Roman" w:hAnsi="Times New Roman" w:cs="Times New Roman"/>
          <w:sz w:val="28"/>
          <w:szCs w:val="28"/>
        </w:rPr>
        <w:t xml:space="preserve"> </w:t>
      </w:r>
      <w:r w:rsidR="00073802">
        <w:rPr>
          <w:rFonts w:ascii="Times New Roman" w:hAnsi="Times New Roman" w:cs="Times New Roman"/>
          <w:sz w:val="28"/>
          <w:szCs w:val="28"/>
        </w:rPr>
        <w:t>к</w:t>
      </w:r>
      <w:r w:rsidRPr="00446FD4">
        <w:rPr>
          <w:rFonts w:ascii="Times New Roman" w:hAnsi="Times New Roman" w:cs="Times New Roman"/>
          <w:sz w:val="28"/>
          <w:szCs w:val="28"/>
        </w:rPr>
        <w:t xml:space="preserve"> заявлению прилагаются следующие документы:</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заверенная копия трудовой книжки;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справка органа, осуществляющего назначение и выплату страховой пенсии, о размере страховой пенсии по старости (инвалидности), которая должна быть выдана не ранее 10 дней до дня обращения с заявлением о назначении пенсии за выслугу лет;</w:t>
      </w:r>
    </w:p>
    <w:p w:rsidR="006527A6" w:rsidRPr="00446FD4" w:rsidRDefault="00EE3C0E" w:rsidP="003C2190">
      <w:pPr>
        <w:pStyle w:val="ConsPlusNormal"/>
        <w:spacing w:line="360" w:lineRule="auto"/>
        <w:ind w:firstLine="709"/>
        <w:jc w:val="both"/>
        <w:rPr>
          <w:rFonts w:ascii="Times New Roman" w:hAnsi="Times New Roman" w:cs="Times New Roman"/>
          <w:sz w:val="28"/>
          <w:szCs w:val="28"/>
        </w:rPr>
      </w:pPr>
      <w:hyperlink w:anchor="P206" w:history="1">
        <w:r w:rsidR="006527A6" w:rsidRPr="00446FD4">
          <w:rPr>
            <w:rFonts w:ascii="Times New Roman" w:hAnsi="Times New Roman" w:cs="Times New Roman"/>
            <w:sz w:val="28"/>
            <w:szCs w:val="28"/>
          </w:rPr>
          <w:t>справка</w:t>
        </w:r>
      </w:hyperlink>
      <w:r w:rsidR="006527A6" w:rsidRPr="00446FD4">
        <w:rPr>
          <w:rFonts w:ascii="Times New Roman" w:hAnsi="Times New Roman" w:cs="Times New Roman"/>
          <w:sz w:val="28"/>
          <w:szCs w:val="28"/>
        </w:rPr>
        <w:t xml:space="preserve"> о размере среднемесячного денежного содержания по должности му</w:t>
      </w:r>
      <w:r w:rsidR="00D22A12" w:rsidRPr="00446FD4">
        <w:rPr>
          <w:rFonts w:ascii="Times New Roman" w:hAnsi="Times New Roman" w:cs="Times New Roman"/>
          <w:sz w:val="28"/>
          <w:szCs w:val="28"/>
        </w:rPr>
        <w:t>ниципальной службы (приложение №</w:t>
      </w:r>
      <w:r w:rsidR="006527A6" w:rsidRPr="00446FD4">
        <w:rPr>
          <w:rFonts w:ascii="Times New Roman" w:hAnsi="Times New Roman" w:cs="Times New Roman"/>
          <w:sz w:val="28"/>
          <w:szCs w:val="28"/>
        </w:rPr>
        <w:t xml:space="preserve"> 2);</w:t>
      </w:r>
    </w:p>
    <w:p w:rsidR="006527A6" w:rsidRPr="00446FD4" w:rsidRDefault="00EE3C0E" w:rsidP="003C2190">
      <w:pPr>
        <w:pStyle w:val="ConsPlusNormal"/>
        <w:spacing w:line="360" w:lineRule="auto"/>
        <w:ind w:firstLine="709"/>
        <w:jc w:val="both"/>
        <w:rPr>
          <w:rFonts w:ascii="Times New Roman" w:hAnsi="Times New Roman" w:cs="Times New Roman"/>
          <w:sz w:val="28"/>
          <w:szCs w:val="28"/>
        </w:rPr>
      </w:pPr>
      <w:hyperlink w:anchor="P252" w:history="1">
        <w:r w:rsidR="006527A6" w:rsidRPr="00446FD4">
          <w:rPr>
            <w:rFonts w:ascii="Times New Roman" w:hAnsi="Times New Roman" w:cs="Times New Roman"/>
            <w:sz w:val="28"/>
            <w:szCs w:val="28"/>
          </w:rPr>
          <w:t>справка</w:t>
        </w:r>
      </w:hyperlink>
      <w:r w:rsidR="006527A6" w:rsidRPr="00446FD4">
        <w:rPr>
          <w:rFonts w:ascii="Times New Roman" w:hAnsi="Times New Roman" w:cs="Times New Roman"/>
          <w:sz w:val="28"/>
          <w:szCs w:val="28"/>
        </w:rPr>
        <w:t xml:space="preserve"> о стаже муниципальной службы (приложение </w:t>
      </w:r>
      <w:r w:rsidR="00073802">
        <w:rPr>
          <w:rFonts w:ascii="Times New Roman" w:hAnsi="Times New Roman" w:cs="Times New Roman"/>
          <w:sz w:val="28"/>
          <w:szCs w:val="28"/>
        </w:rPr>
        <w:t>№</w:t>
      </w:r>
      <w:r w:rsidR="006527A6" w:rsidRPr="00446FD4">
        <w:rPr>
          <w:rFonts w:ascii="Times New Roman" w:hAnsi="Times New Roman" w:cs="Times New Roman"/>
          <w:sz w:val="28"/>
          <w:szCs w:val="28"/>
        </w:rPr>
        <w:t xml:space="preserve"> 3);</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копия паспорта с регистрацией по месту жительства;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заявление на перечисление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копия страхового свидетельства обязательного пенсионного страхования;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копия свидетельства </w:t>
      </w:r>
      <w:proofErr w:type="gramStart"/>
      <w:r w:rsidRPr="00446FD4">
        <w:rPr>
          <w:rFonts w:ascii="Times New Roman" w:hAnsi="Times New Roman" w:cs="Times New Roman"/>
          <w:sz w:val="28"/>
          <w:szCs w:val="28"/>
        </w:rPr>
        <w:t>о постановке на учет в налоговом органе физического лица по месту жительства на территории</w:t>
      </w:r>
      <w:proofErr w:type="gramEnd"/>
      <w:r w:rsidRPr="00446FD4">
        <w:rPr>
          <w:rFonts w:ascii="Times New Roman" w:hAnsi="Times New Roman" w:cs="Times New Roman"/>
          <w:sz w:val="28"/>
          <w:szCs w:val="28"/>
        </w:rPr>
        <w:t xml:space="preserve"> Российской Федерации.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roofErr w:type="gramStart"/>
      <w:r w:rsidRPr="00446FD4">
        <w:rPr>
          <w:rFonts w:ascii="Times New Roman" w:hAnsi="Times New Roman" w:cs="Times New Roman"/>
          <w:sz w:val="28"/>
          <w:szCs w:val="28"/>
        </w:rPr>
        <w:lastRenderedPageBreak/>
        <w:t xml:space="preserve">Муниципальный служащий может обращаться за пенсией за выслугу лет в любое время после возникновения права на нее и назначения страховой пенсии по старости (инвалидности) в соответствии с Федеральным </w:t>
      </w:r>
      <w:hyperlink r:id="rId12" w:history="1">
        <w:r w:rsidRPr="00446FD4">
          <w:rPr>
            <w:rFonts w:ascii="Times New Roman" w:hAnsi="Times New Roman" w:cs="Times New Roman"/>
            <w:sz w:val="28"/>
            <w:szCs w:val="28"/>
          </w:rPr>
          <w:t>законом</w:t>
        </w:r>
      </w:hyperlink>
      <w:r w:rsidR="00D22A12" w:rsidRPr="00446FD4">
        <w:rPr>
          <w:rFonts w:ascii="Times New Roman" w:hAnsi="Times New Roman" w:cs="Times New Roman"/>
          <w:sz w:val="28"/>
          <w:szCs w:val="28"/>
        </w:rPr>
        <w:t xml:space="preserve"> от 28.12.2013 № 400-ФЗ «О страховых пенсиях» (далее - Федеральный закон «</w:t>
      </w:r>
      <w:r w:rsidRPr="00446FD4">
        <w:rPr>
          <w:rFonts w:ascii="Times New Roman" w:hAnsi="Times New Roman" w:cs="Times New Roman"/>
          <w:sz w:val="28"/>
          <w:szCs w:val="28"/>
        </w:rPr>
        <w:t>О страхо</w:t>
      </w:r>
      <w:r w:rsidR="00D22A12" w:rsidRPr="00446FD4">
        <w:rPr>
          <w:rFonts w:ascii="Times New Roman" w:hAnsi="Times New Roman" w:cs="Times New Roman"/>
          <w:sz w:val="28"/>
          <w:szCs w:val="28"/>
        </w:rPr>
        <w:t>вых пенсиях»</w:t>
      </w:r>
      <w:r w:rsidRPr="00446FD4">
        <w:rPr>
          <w:rFonts w:ascii="Times New Roman" w:hAnsi="Times New Roman" w:cs="Times New Roman"/>
          <w:sz w:val="28"/>
          <w:szCs w:val="28"/>
        </w:rPr>
        <w:t xml:space="preserve">) либо пенсии, досрочно назначенной в соответствии с </w:t>
      </w:r>
      <w:hyperlink r:id="rId13" w:history="1">
        <w:r w:rsidRPr="00446FD4">
          <w:rPr>
            <w:rFonts w:ascii="Times New Roman" w:hAnsi="Times New Roman" w:cs="Times New Roman"/>
            <w:sz w:val="28"/>
            <w:szCs w:val="28"/>
          </w:rPr>
          <w:t>Законом</w:t>
        </w:r>
      </w:hyperlink>
      <w:r w:rsidRPr="00446FD4">
        <w:rPr>
          <w:rFonts w:ascii="Times New Roman" w:hAnsi="Times New Roman" w:cs="Times New Roman"/>
          <w:sz w:val="28"/>
          <w:szCs w:val="28"/>
        </w:rPr>
        <w:t xml:space="preserve"> Росс</w:t>
      </w:r>
      <w:r w:rsidR="00D22A12" w:rsidRPr="00446FD4">
        <w:rPr>
          <w:rFonts w:ascii="Times New Roman" w:hAnsi="Times New Roman" w:cs="Times New Roman"/>
          <w:sz w:val="28"/>
          <w:szCs w:val="28"/>
        </w:rPr>
        <w:t>ийской Федерации от 19.04.1991 №</w:t>
      </w:r>
      <w:r w:rsidRPr="00446FD4">
        <w:rPr>
          <w:rFonts w:ascii="Times New Roman" w:hAnsi="Times New Roman" w:cs="Times New Roman"/>
          <w:sz w:val="28"/>
          <w:szCs w:val="28"/>
        </w:rPr>
        <w:t xml:space="preserve"> 1032-</w:t>
      </w:r>
      <w:r w:rsidR="00D22A12" w:rsidRPr="00446FD4">
        <w:rPr>
          <w:rFonts w:ascii="Times New Roman" w:hAnsi="Times New Roman" w:cs="Times New Roman"/>
          <w:sz w:val="28"/>
          <w:szCs w:val="28"/>
        </w:rPr>
        <w:t>1 «</w:t>
      </w:r>
      <w:r w:rsidRPr="00446FD4">
        <w:rPr>
          <w:rFonts w:ascii="Times New Roman" w:hAnsi="Times New Roman" w:cs="Times New Roman"/>
          <w:sz w:val="28"/>
          <w:szCs w:val="28"/>
        </w:rPr>
        <w:t>О занятости н</w:t>
      </w:r>
      <w:r w:rsidR="00D22A12" w:rsidRPr="00446FD4">
        <w:rPr>
          <w:rFonts w:ascii="Times New Roman" w:hAnsi="Times New Roman" w:cs="Times New Roman"/>
          <w:sz w:val="28"/>
          <w:szCs w:val="28"/>
        </w:rPr>
        <w:t>аселения в Российской Федерации</w:t>
      </w:r>
      <w:proofErr w:type="gramEnd"/>
      <w:r w:rsidR="00D22A12" w:rsidRPr="00446FD4">
        <w:rPr>
          <w:rFonts w:ascii="Times New Roman" w:hAnsi="Times New Roman" w:cs="Times New Roman"/>
          <w:sz w:val="28"/>
          <w:szCs w:val="28"/>
        </w:rPr>
        <w:t>»</w:t>
      </w:r>
      <w:r w:rsidRPr="00446FD4">
        <w:rPr>
          <w:rFonts w:ascii="Times New Roman" w:hAnsi="Times New Roman" w:cs="Times New Roman"/>
          <w:sz w:val="28"/>
          <w:szCs w:val="28"/>
        </w:rPr>
        <w:t>, без ограничения каким-либо сроком путем подачи соответствующего заявления.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roofErr w:type="gramStart"/>
      <w:r w:rsidRPr="00446FD4">
        <w:rPr>
          <w:rFonts w:ascii="Times New Roman" w:hAnsi="Times New Roman" w:cs="Times New Roman"/>
          <w:sz w:val="28"/>
          <w:szCs w:val="28"/>
        </w:rPr>
        <w:t>В случае реорганизации или ликвидации органа местного самоуправления, отраслевого органа, в котором он замещал должность муниципальной службы перед увольнением, заявление о назначении пенсии за выслугу лет представляется в специалисту, уполномоченному на ведение кадрового делопроизводства администрации Верхнекамского муниципального округа, которому решениями или иными нормативными правовыми актами переданы функции реорганизованного или ликвидированного органа местного самоуправления, отраслевого органа.</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2.2. При получении заявления специалист, уполномоченный на ведение кадрового делопроизводства администрации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2.2.1. Проверяет правильность оформления заявления и наличие документов, предусмотренных </w:t>
      </w:r>
      <w:hyperlink w:anchor="P45" w:history="1">
        <w:r w:rsidRPr="00446FD4">
          <w:rPr>
            <w:rFonts w:ascii="Times New Roman" w:hAnsi="Times New Roman" w:cs="Times New Roman"/>
            <w:sz w:val="28"/>
            <w:szCs w:val="28"/>
          </w:rPr>
          <w:t>подразделом 2.1</w:t>
        </w:r>
      </w:hyperlink>
      <w:r w:rsidRPr="00446FD4">
        <w:rPr>
          <w:rFonts w:ascii="Times New Roman" w:hAnsi="Times New Roman" w:cs="Times New Roman"/>
          <w:sz w:val="28"/>
          <w:szCs w:val="28"/>
        </w:rPr>
        <w:t xml:space="preserve"> настоящего Положения.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2.2.2. Регистрирует заявление муниципального служащего о назначении пенсии за выслугу лет в день его представления (получения по почте).</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2.2.3. Направляет в течение трех рабочих дней с сопроводительным письмом заявление о назначении пенсии за выслугу лет и документы, предусмотренные </w:t>
      </w:r>
      <w:hyperlink w:anchor="P45" w:history="1">
        <w:r w:rsidRPr="00446FD4">
          <w:rPr>
            <w:rFonts w:ascii="Times New Roman" w:hAnsi="Times New Roman" w:cs="Times New Roman"/>
            <w:sz w:val="28"/>
            <w:szCs w:val="28"/>
          </w:rPr>
          <w:t>подразделом 2.1</w:t>
        </w:r>
      </w:hyperlink>
      <w:r w:rsidRPr="00446FD4">
        <w:rPr>
          <w:rFonts w:ascii="Times New Roman" w:hAnsi="Times New Roman" w:cs="Times New Roman"/>
          <w:sz w:val="28"/>
          <w:szCs w:val="28"/>
        </w:rPr>
        <w:t xml:space="preserve"> настоящего Положения, в Комиссию.</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2.3. В случае подачи муниципальным служащим заявления о назначении пенсии за выслугу лет без приложения всех необходимых документов, предусмотренных </w:t>
      </w:r>
      <w:hyperlink w:anchor="P45" w:history="1">
        <w:r w:rsidRPr="00446FD4">
          <w:rPr>
            <w:rFonts w:ascii="Times New Roman" w:hAnsi="Times New Roman" w:cs="Times New Roman"/>
            <w:sz w:val="28"/>
            <w:szCs w:val="28"/>
          </w:rPr>
          <w:t>подразделом 2.1</w:t>
        </w:r>
      </w:hyperlink>
      <w:r w:rsidRPr="00446FD4">
        <w:rPr>
          <w:rFonts w:ascii="Times New Roman" w:hAnsi="Times New Roman" w:cs="Times New Roman"/>
          <w:sz w:val="28"/>
          <w:szCs w:val="28"/>
        </w:rPr>
        <w:t xml:space="preserve"> настоящего Положения, </w:t>
      </w:r>
      <w:proofErr w:type="gramStart"/>
      <w:r w:rsidRPr="00446FD4">
        <w:rPr>
          <w:rFonts w:ascii="Times New Roman" w:hAnsi="Times New Roman" w:cs="Times New Roman"/>
          <w:sz w:val="28"/>
          <w:szCs w:val="28"/>
        </w:rPr>
        <w:t xml:space="preserve">специалист, уполномоченный на ведение кадрового делопроизводства </w:t>
      </w:r>
      <w:r w:rsidRPr="00446FD4">
        <w:rPr>
          <w:rFonts w:ascii="Times New Roman" w:hAnsi="Times New Roman" w:cs="Times New Roman"/>
          <w:sz w:val="28"/>
          <w:szCs w:val="28"/>
        </w:rPr>
        <w:lastRenderedPageBreak/>
        <w:t>администрации Верхнекамского муниципального округа возвращает</w:t>
      </w:r>
      <w:proofErr w:type="gramEnd"/>
      <w:r w:rsidRPr="00446FD4">
        <w:rPr>
          <w:rFonts w:ascii="Times New Roman" w:hAnsi="Times New Roman" w:cs="Times New Roman"/>
          <w:sz w:val="28"/>
          <w:szCs w:val="28"/>
        </w:rPr>
        <w:t xml:space="preserve"> муниципальному служащему заявление с указанием причин возврата в течение пяти рабочих дней.</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3. Порядок н</w:t>
      </w:r>
      <w:r w:rsidR="00073802">
        <w:rPr>
          <w:rFonts w:ascii="Times New Roman" w:hAnsi="Times New Roman" w:cs="Times New Roman"/>
          <w:sz w:val="28"/>
          <w:szCs w:val="28"/>
        </w:rPr>
        <w:t>азначения пенсии за выслугу лет</w:t>
      </w:r>
    </w:p>
    <w:p w:rsidR="00B33F02" w:rsidRPr="00B33F02" w:rsidRDefault="00B33F02" w:rsidP="00B33F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B33F02">
        <w:rPr>
          <w:rFonts w:ascii="Times New Roman" w:hAnsi="Times New Roman" w:cs="Times New Roman"/>
          <w:sz w:val="28"/>
          <w:szCs w:val="28"/>
        </w:rPr>
        <w:t>Пенсия за выслугу лет устанавливается к страховой пенсии по старости (инвалидности), назначенной в соо</w:t>
      </w:r>
      <w:r>
        <w:rPr>
          <w:rFonts w:ascii="Times New Roman" w:hAnsi="Times New Roman" w:cs="Times New Roman"/>
          <w:sz w:val="28"/>
          <w:szCs w:val="28"/>
        </w:rPr>
        <w:t xml:space="preserve">тветствии с Федеральным законом </w:t>
      </w:r>
      <w:r w:rsidRPr="00B33F02">
        <w:rPr>
          <w:rFonts w:ascii="Times New Roman" w:hAnsi="Times New Roman" w:cs="Times New Roman"/>
          <w:sz w:val="28"/>
          <w:szCs w:val="28"/>
        </w:rPr>
        <w:t>от 28.12.2013 № 400-ФЗ «О страховых пенсиях» либо досрочно оформленной в соответствии с Законом Российской Федерации от 19.04.1991 № 1032-1 «О занятости населения в Российской Федерации», и выплачивается ежемесячно.</w:t>
      </w:r>
    </w:p>
    <w:p w:rsidR="00B33F02" w:rsidRDefault="00B33F02" w:rsidP="00B33F02">
      <w:pPr>
        <w:pStyle w:val="ConsPlusNormal"/>
        <w:spacing w:line="360" w:lineRule="auto"/>
        <w:ind w:firstLine="709"/>
        <w:jc w:val="both"/>
        <w:rPr>
          <w:rFonts w:ascii="Times New Roman" w:hAnsi="Times New Roman" w:cs="Times New Roman"/>
          <w:sz w:val="28"/>
          <w:szCs w:val="28"/>
        </w:rPr>
      </w:pPr>
      <w:proofErr w:type="gramStart"/>
      <w:r w:rsidRPr="00B33F02">
        <w:rPr>
          <w:rFonts w:ascii="Times New Roman" w:hAnsi="Times New Roman" w:cs="Times New Roman"/>
          <w:sz w:val="28"/>
          <w:szCs w:val="28"/>
        </w:rPr>
        <w:t>Лица, замещавшие на 9 октября 1997 года и позднее должности муниципальной службы, предусмотренные реестром должностей муниципальной службы Кировской области, имеют право на пенсию за выслугу лет при наличии стажа муниципальной службы не менее стажа</w:t>
      </w:r>
      <w:r>
        <w:rPr>
          <w:rFonts w:ascii="Times New Roman" w:hAnsi="Times New Roman" w:cs="Times New Roman"/>
          <w:sz w:val="28"/>
          <w:szCs w:val="28"/>
        </w:rPr>
        <w:t>,</w:t>
      </w:r>
      <w:r w:rsidRPr="00B33F02">
        <w:rPr>
          <w:rFonts w:ascii="Times New Roman" w:hAnsi="Times New Roman" w:cs="Times New Roman"/>
          <w:sz w:val="28"/>
          <w:szCs w:val="28"/>
        </w:rPr>
        <w:t xml:space="preserve"> </w:t>
      </w:r>
      <w:r>
        <w:rPr>
          <w:rFonts w:ascii="Times New Roman" w:hAnsi="Times New Roman" w:cs="Times New Roman"/>
          <w:sz w:val="28"/>
          <w:szCs w:val="28"/>
        </w:rPr>
        <w:t>п</w:t>
      </w:r>
      <w:r w:rsidRPr="00B33F02">
        <w:rPr>
          <w:rFonts w:ascii="Times New Roman" w:hAnsi="Times New Roman" w:cs="Times New Roman"/>
          <w:sz w:val="28"/>
          <w:szCs w:val="28"/>
        </w:rPr>
        <w:t>родолжительность которого для назначения пенсии за выслугу лет</w:t>
      </w:r>
      <w:r>
        <w:rPr>
          <w:rFonts w:ascii="Times New Roman" w:hAnsi="Times New Roman" w:cs="Times New Roman"/>
          <w:sz w:val="28"/>
          <w:szCs w:val="28"/>
        </w:rPr>
        <w:t xml:space="preserve"> </w:t>
      </w:r>
      <w:r w:rsidRPr="00B33F02">
        <w:rPr>
          <w:rFonts w:ascii="Times New Roman" w:hAnsi="Times New Roman" w:cs="Times New Roman"/>
          <w:sz w:val="28"/>
          <w:szCs w:val="28"/>
        </w:rPr>
        <w:t>в соответствующем году определяется согласно приложению к Федеральному закону от 15.12.2001 № 166-ФЗ «О государственном пенсионном обеспечении в Российской</w:t>
      </w:r>
      <w:proofErr w:type="gramEnd"/>
      <w:r w:rsidRPr="00B33F02">
        <w:rPr>
          <w:rFonts w:ascii="Times New Roman" w:hAnsi="Times New Roman" w:cs="Times New Roman"/>
          <w:sz w:val="28"/>
          <w:szCs w:val="28"/>
        </w:rPr>
        <w:t xml:space="preserve"> Федерации» (далее – Федеральный закон от 15.12.2001 № 166-ФЗ), и замещении должности муниципальной службы не менее </w:t>
      </w:r>
      <w:proofErr w:type="gramStart"/>
      <w:r w:rsidRPr="00B33F02">
        <w:rPr>
          <w:rFonts w:ascii="Times New Roman" w:hAnsi="Times New Roman" w:cs="Times New Roman"/>
          <w:sz w:val="28"/>
          <w:szCs w:val="28"/>
        </w:rPr>
        <w:t>12 полных месяцев</w:t>
      </w:r>
      <w:proofErr w:type="gramEnd"/>
      <w:r w:rsidRPr="00B33F02">
        <w:rPr>
          <w:rFonts w:ascii="Times New Roman" w:hAnsi="Times New Roman" w:cs="Times New Roman"/>
          <w:sz w:val="28"/>
          <w:szCs w:val="28"/>
        </w:rPr>
        <w:t>, уволенные по основаниям, указанным в части 2 статьи 2 Закона Кировской области от 02.04.2015 № 521-ЗО (с учетом положений, предусмотренных частями 3 и 4 статьи 2 Закона Кировской области от 02.04.2015 № 521-ЗО).</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3.</w:t>
      </w:r>
      <w:r w:rsidR="00B33F02">
        <w:rPr>
          <w:rFonts w:ascii="Times New Roman" w:hAnsi="Times New Roman" w:cs="Times New Roman"/>
          <w:sz w:val="28"/>
          <w:szCs w:val="28"/>
        </w:rPr>
        <w:t>2</w:t>
      </w:r>
      <w:r w:rsidRPr="00446FD4">
        <w:rPr>
          <w:rFonts w:ascii="Times New Roman" w:hAnsi="Times New Roman" w:cs="Times New Roman"/>
          <w:sz w:val="28"/>
          <w:szCs w:val="28"/>
        </w:rPr>
        <w:t xml:space="preserve">. Документы для назначения пенсии за выслугу лет рассматриваются на заседании Комиссии. По результатам рассмотрения Комиссия принимает </w:t>
      </w:r>
      <w:hyperlink w:anchor="P316" w:history="1">
        <w:r w:rsidRPr="00446FD4">
          <w:rPr>
            <w:rFonts w:ascii="Times New Roman" w:hAnsi="Times New Roman" w:cs="Times New Roman"/>
            <w:sz w:val="28"/>
            <w:szCs w:val="28"/>
          </w:rPr>
          <w:t>решение</w:t>
        </w:r>
      </w:hyperlink>
      <w:r w:rsidR="00D22A12" w:rsidRPr="00446FD4">
        <w:rPr>
          <w:rFonts w:ascii="Times New Roman" w:hAnsi="Times New Roman" w:cs="Times New Roman"/>
          <w:sz w:val="28"/>
          <w:szCs w:val="28"/>
        </w:rPr>
        <w:t xml:space="preserve"> (приложение №</w:t>
      </w:r>
      <w:r w:rsidRPr="00446FD4">
        <w:rPr>
          <w:rFonts w:ascii="Times New Roman" w:hAnsi="Times New Roman" w:cs="Times New Roman"/>
          <w:sz w:val="28"/>
          <w:szCs w:val="28"/>
        </w:rPr>
        <w:t xml:space="preserve"> 4).</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3.</w:t>
      </w:r>
      <w:r w:rsidR="00B33F02">
        <w:rPr>
          <w:rFonts w:ascii="Times New Roman" w:hAnsi="Times New Roman" w:cs="Times New Roman"/>
          <w:sz w:val="28"/>
          <w:szCs w:val="28"/>
        </w:rPr>
        <w:t>3</w:t>
      </w:r>
      <w:r w:rsidRPr="00446FD4">
        <w:rPr>
          <w:rFonts w:ascii="Times New Roman" w:hAnsi="Times New Roman" w:cs="Times New Roman"/>
          <w:sz w:val="28"/>
          <w:szCs w:val="28"/>
        </w:rPr>
        <w:t xml:space="preserve">. Комиссия в течение одного месяца со дня регистрации заявления принимает решение о назначении или об отказе в назначении пенсии за выслугу лет, перерасчете, прекращении ее выплаты и передает его </w:t>
      </w:r>
      <w:proofErr w:type="gramStart"/>
      <w:r w:rsidRPr="00446FD4">
        <w:rPr>
          <w:rFonts w:ascii="Times New Roman" w:hAnsi="Times New Roman" w:cs="Times New Roman"/>
          <w:sz w:val="28"/>
          <w:szCs w:val="28"/>
        </w:rPr>
        <w:t>в</w:t>
      </w:r>
      <w:proofErr w:type="gramEnd"/>
      <w:r w:rsidRPr="00446FD4">
        <w:rPr>
          <w:rFonts w:ascii="Times New Roman" w:hAnsi="Times New Roman" w:cs="Times New Roman"/>
          <w:sz w:val="28"/>
          <w:szCs w:val="28"/>
        </w:rPr>
        <w:t xml:space="preserve"> </w:t>
      </w:r>
      <w:proofErr w:type="gramStart"/>
      <w:r w:rsidRPr="00446FD4">
        <w:rPr>
          <w:rFonts w:ascii="Times New Roman" w:hAnsi="Times New Roman" w:cs="Times New Roman"/>
          <w:sz w:val="28"/>
          <w:szCs w:val="28"/>
        </w:rPr>
        <w:lastRenderedPageBreak/>
        <w:t>специалисту</w:t>
      </w:r>
      <w:proofErr w:type="gramEnd"/>
      <w:r w:rsidRPr="00446FD4">
        <w:rPr>
          <w:rFonts w:ascii="Times New Roman" w:hAnsi="Times New Roman" w:cs="Times New Roman"/>
          <w:sz w:val="28"/>
          <w:szCs w:val="28"/>
        </w:rPr>
        <w:t>, уполномоченному на ведение кадрового делопроизводства администрации Верхнекамского муниципального округа.</w:t>
      </w:r>
    </w:p>
    <w:p w:rsidR="006527A6" w:rsidRPr="00446FD4" w:rsidRDefault="00B33F02" w:rsidP="003C219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6527A6" w:rsidRPr="00446FD4">
        <w:rPr>
          <w:rFonts w:ascii="Times New Roman" w:hAnsi="Times New Roman" w:cs="Times New Roman"/>
          <w:sz w:val="28"/>
          <w:szCs w:val="28"/>
        </w:rPr>
        <w:t xml:space="preserve">. Основанием для отказа в назначении пенсии за выслугу лет является выявленное </w:t>
      </w:r>
      <w:proofErr w:type="gramStart"/>
      <w:r w:rsidR="006527A6" w:rsidRPr="00446FD4">
        <w:rPr>
          <w:rFonts w:ascii="Times New Roman" w:hAnsi="Times New Roman" w:cs="Times New Roman"/>
          <w:sz w:val="28"/>
          <w:szCs w:val="28"/>
        </w:rPr>
        <w:t xml:space="preserve">на основании совокупности представленных документов отсутствие у муниципального служащего права на указанную пенсию в соответствии с </w:t>
      </w:r>
      <w:hyperlink r:id="rId14" w:history="1">
        <w:r w:rsidR="006527A6" w:rsidRPr="00446FD4">
          <w:rPr>
            <w:rFonts w:ascii="Times New Roman" w:hAnsi="Times New Roman" w:cs="Times New Roman"/>
            <w:sz w:val="28"/>
            <w:szCs w:val="28"/>
          </w:rPr>
          <w:t>Законом</w:t>
        </w:r>
        <w:proofErr w:type="gramEnd"/>
      </w:hyperlink>
      <w:r w:rsidR="006527A6" w:rsidRPr="00446FD4">
        <w:rPr>
          <w:rFonts w:ascii="Times New Roman" w:hAnsi="Times New Roman" w:cs="Times New Roman"/>
          <w:sz w:val="28"/>
          <w:szCs w:val="28"/>
        </w:rPr>
        <w:t xml:space="preserve"> К</w:t>
      </w:r>
      <w:r w:rsidR="00D22A12" w:rsidRPr="00446FD4">
        <w:rPr>
          <w:rFonts w:ascii="Times New Roman" w:hAnsi="Times New Roman" w:cs="Times New Roman"/>
          <w:sz w:val="28"/>
          <w:szCs w:val="28"/>
        </w:rPr>
        <w:t>ировской области от 02.04.2015 № 521-ЗО «</w:t>
      </w:r>
      <w:r w:rsidR="006527A6" w:rsidRPr="00446FD4">
        <w:rPr>
          <w:rFonts w:ascii="Times New Roman" w:hAnsi="Times New Roman" w:cs="Times New Roman"/>
          <w:sz w:val="28"/>
          <w:szCs w:val="28"/>
        </w:rPr>
        <w:t>О пенсионном обеспечении лиц, замещавших должности муницип</w:t>
      </w:r>
      <w:r w:rsidR="00D22A12" w:rsidRPr="00446FD4">
        <w:rPr>
          <w:rFonts w:ascii="Times New Roman" w:hAnsi="Times New Roman" w:cs="Times New Roman"/>
          <w:sz w:val="28"/>
          <w:szCs w:val="28"/>
        </w:rPr>
        <w:t>альной службы Кировской области»</w:t>
      </w:r>
      <w:r w:rsidR="006527A6" w:rsidRPr="00446FD4">
        <w:rPr>
          <w:rFonts w:ascii="Times New Roman" w:hAnsi="Times New Roman" w:cs="Times New Roman"/>
          <w:sz w:val="28"/>
          <w:szCs w:val="28"/>
        </w:rPr>
        <w:t>.</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3.</w:t>
      </w:r>
      <w:r w:rsidR="00B33F02">
        <w:rPr>
          <w:rFonts w:ascii="Times New Roman" w:hAnsi="Times New Roman" w:cs="Times New Roman"/>
          <w:sz w:val="28"/>
          <w:szCs w:val="28"/>
        </w:rPr>
        <w:t>5</w:t>
      </w:r>
      <w:r w:rsidRPr="00446FD4">
        <w:rPr>
          <w:rFonts w:ascii="Times New Roman" w:hAnsi="Times New Roman" w:cs="Times New Roman"/>
          <w:sz w:val="28"/>
          <w:szCs w:val="28"/>
        </w:rPr>
        <w:t>. Пенсия за выслугу лет устанавливается муниципальным правовым актом органа местного самоуправления на основании решения Комиссии.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3.</w:t>
      </w:r>
      <w:r w:rsidR="00B33F02">
        <w:rPr>
          <w:rFonts w:ascii="Times New Roman" w:hAnsi="Times New Roman" w:cs="Times New Roman"/>
          <w:sz w:val="28"/>
          <w:szCs w:val="28"/>
        </w:rPr>
        <w:t>6</w:t>
      </w:r>
      <w:r w:rsidRPr="00446FD4">
        <w:rPr>
          <w:rFonts w:ascii="Times New Roman" w:hAnsi="Times New Roman" w:cs="Times New Roman"/>
          <w:sz w:val="28"/>
          <w:szCs w:val="28"/>
        </w:rPr>
        <w:t xml:space="preserve">. О принятом решении Комиссии о назначении или об отказе в назначении пенсии за выслугу лет </w:t>
      </w:r>
      <w:proofErr w:type="gramStart"/>
      <w:r w:rsidRPr="00446FD4">
        <w:rPr>
          <w:rFonts w:ascii="Times New Roman" w:hAnsi="Times New Roman" w:cs="Times New Roman"/>
          <w:sz w:val="28"/>
          <w:szCs w:val="28"/>
        </w:rPr>
        <w:t>специалист, уполномоченный на ведение кадрового делопроизводства администрации муниципального округа в 5-дневный срок со дня принятия решения уведомляет</w:t>
      </w:r>
      <w:proofErr w:type="gramEnd"/>
      <w:r w:rsidRPr="00446FD4">
        <w:rPr>
          <w:rFonts w:ascii="Times New Roman" w:hAnsi="Times New Roman" w:cs="Times New Roman"/>
          <w:sz w:val="28"/>
          <w:szCs w:val="28"/>
        </w:rPr>
        <w:t xml:space="preserve"> заявителя.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3.</w:t>
      </w:r>
      <w:r w:rsidR="00B33F02">
        <w:rPr>
          <w:rFonts w:ascii="Times New Roman" w:hAnsi="Times New Roman" w:cs="Times New Roman"/>
          <w:sz w:val="28"/>
          <w:szCs w:val="28"/>
        </w:rPr>
        <w:t>7</w:t>
      </w:r>
      <w:r w:rsidRPr="00446FD4">
        <w:rPr>
          <w:rFonts w:ascii="Times New Roman" w:hAnsi="Times New Roman" w:cs="Times New Roman"/>
          <w:sz w:val="28"/>
          <w:szCs w:val="28"/>
        </w:rPr>
        <w:t>. Пенсия за выслугу лет назначается со дня возникновения права на нее, но не ранее чем с первого числа месяца, в котором зарегистрировано заявление о назначении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073802" w:rsidP="00073802">
      <w:pPr>
        <w:pStyle w:val="ConsPlusTitle"/>
        <w:spacing w:after="360" w:line="36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4. Размер пенсии за выслугу лет</w:t>
      </w:r>
    </w:p>
    <w:p w:rsidR="005F0B74" w:rsidRPr="005F0B74" w:rsidRDefault="006527A6" w:rsidP="005F0B74">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4.1.</w:t>
      </w:r>
      <w:r w:rsidR="005F0B74">
        <w:rPr>
          <w:rFonts w:ascii="Times New Roman" w:hAnsi="Times New Roman" w:cs="Times New Roman"/>
          <w:sz w:val="28"/>
          <w:szCs w:val="28"/>
        </w:rPr>
        <w:t xml:space="preserve"> </w:t>
      </w:r>
      <w:r w:rsidR="005F0B74" w:rsidRPr="005F0B74">
        <w:rPr>
          <w:rFonts w:ascii="Times New Roman" w:hAnsi="Times New Roman" w:cs="Times New Roman"/>
          <w:sz w:val="28"/>
          <w:szCs w:val="28"/>
        </w:rPr>
        <w:t>Муниципальным служащим при наличии стажа муниципальной службы не менее стажа, продолжительность</w:t>
      </w:r>
      <w:r w:rsidR="005F0B74">
        <w:rPr>
          <w:rFonts w:ascii="Times New Roman" w:hAnsi="Times New Roman" w:cs="Times New Roman"/>
          <w:sz w:val="28"/>
          <w:szCs w:val="28"/>
        </w:rPr>
        <w:t xml:space="preserve"> которого для назначения пенсии </w:t>
      </w:r>
      <w:r w:rsidR="005F0B74" w:rsidRPr="005F0B74">
        <w:rPr>
          <w:rFonts w:ascii="Times New Roman" w:hAnsi="Times New Roman" w:cs="Times New Roman"/>
          <w:sz w:val="28"/>
          <w:szCs w:val="28"/>
        </w:rPr>
        <w:t>за выслугу лет в соответствующем году определяется согласно приложению № 2 к Федеральному закону от 15.12.2001 № 166-ФЗ, пенсия за выслугу лет назначается в размере 15 процентов среднемесячного денежного содержания муниципального служащего.</w:t>
      </w:r>
    </w:p>
    <w:p w:rsidR="005F0B74" w:rsidRDefault="005F0B74" w:rsidP="005F0B74">
      <w:pPr>
        <w:pStyle w:val="ConsPlusNormal"/>
        <w:spacing w:line="360" w:lineRule="auto"/>
        <w:ind w:firstLine="709"/>
        <w:jc w:val="both"/>
        <w:rPr>
          <w:rFonts w:ascii="Times New Roman" w:hAnsi="Times New Roman" w:cs="Times New Roman"/>
          <w:sz w:val="28"/>
          <w:szCs w:val="28"/>
        </w:rPr>
      </w:pPr>
      <w:r w:rsidRPr="005F0B74">
        <w:rPr>
          <w:rFonts w:ascii="Times New Roman" w:hAnsi="Times New Roman" w:cs="Times New Roman"/>
          <w:sz w:val="28"/>
          <w:szCs w:val="28"/>
        </w:rPr>
        <w:t xml:space="preserve">За </w:t>
      </w:r>
      <w:proofErr w:type="gramStart"/>
      <w:r w:rsidRPr="005F0B74">
        <w:rPr>
          <w:rFonts w:ascii="Times New Roman" w:hAnsi="Times New Roman" w:cs="Times New Roman"/>
          <w:sz w:val="28"/>
          <w:szCs w:val="28"/>
        </w:rPr>
        <w:t>каждый полный год</w:t>
      </w:r>
      <w:proofErr w:type="gramEnd"/>
      <w:r w:rsidRPr="005F0B74">
        <w:rPr>
          <w:rFonts w:ascii="Times New Roman" w:hAnsi="Times New Roman" w:cs="Times New Roman"/>
          <w:sz w:val="28"/>
          <w:szCs w:val="28"/>
        </w:rPr>
        <w:t xml:space="preserve"> стажа муниципальной службы сверх указанного стажа пенсия за выслугу лет увеличивается на 1 процент среднемесячного денежного содержания. При этом общая сумма пенсии за выслугу лет не может превышать 25 процентов среднемесячного денежного содержания муниципального служащего.</w:t>
      </w:r>
    </w:p>
    <w:p w:rsidR="006527A6" w:rsidRPr="00446FD4" w:rsidRDefault="00F56E7A" w:rsidP="003C2190">
      <w:pPr>
        <w:pStyle w:val="ConsPlusNormal"/>
        <w:spacing w:line="360" w:lineRule="auto"/>
        <w:ind w:firstLine="709"/>
        <w:jc w:val="both"/>
        <w:rPr>
          <w:rFonts w:ascii="Times New Roman" w:hAnsi="Times New Roman" w:cs="Times New Roman"/>
          <w:sz w:val="28"/>
          <w:szCs w:val="28"/>
        </w:rPr>
      </w:pPr>
      <w:r w:rsidRPr="00F56E7A">
        <w:rPr>
          <w:rFonts w:ascii="Times New Roman" w:hAnsi="Times New Roman" w:cs="Times New Roman"/>
          <w:sz w:val="28"/>
          <w:szCs w:val="28"/>
        </w:rPr>
        <w:lastRenderedPageBreak/>
        <w:t xml:space="preserve">4.2. </w:t>
      </w:r>
      <w:proofErr w:type="gramStart"/>
      <w:r w:rsidRPr="00F56E7A">
        <w:rPr>
          <w:rFonts w:ascii="Times New Roman" w:hAnsi="Times New Roman" w:cs="Times New Roman"/>
          <w:sz w:val="28"/>
          <w:szCs w:val="28"/>
        </w:rPr>
        <w:t>Размер пенсии за выслугу лет муниципального служащего исчисляется из его среднемесячного денежного содержания за последние 12 полных месяцев муниципальной службы, предшествующих дню ее прекращения либо дню достижения им возраста, дающего право на трудовую пенсию, предусмотренную Федеральным законом «О трудовых пенсиях в Российской Федерации».</w:t>
      </w:r>
      <w:proofErr w:type="gramEnd"/>
    </w:p>
    <w:p w:rsidR="006527A6" w:rsidRPr="00446FD4" w:rsidRDefault="006527A6" w:rsidP="003C2190">
      <w:pPr>
        <w:widowControl w:val="0"/>
        <w:suppressAutoHyphens/>
        <w:autoSpaceDE w:val="0"/>
        <w:autoSpaceDN w:val="0"/>
        <w:spacing w:line="360" w:lineRule="auto"/>
        <w:ind w:firstLine="709"/>
        <w:jc w:val="both"/>
        <w:rPr>
          <w:sz w:val="28"/>
          <w:szCs w:val="28"/>
        </w:rPr>
      </w:pPr>
      <w:bookmarkStart w:id="3" w:name="P78"/>
      <w:bookmarkEnd w:id="3"/>
      <w:r w:rsidRPr="00446FD4">
        <w:rPr>
          <w:sz w:val="28"/>
          <w:szCs w:val="28"/>
        </w:rPr>
        <w:t>4.</w:t>
      </w:r>
      <w:r w:rsidR="00F56E7A">
        <w:rPr>
          <w:sz w:val="28"/>
          <w:szCs w:val="28"/>
        </w:rPr>
        <w:t>3</w:t>
      </w:r>
      <w:r w:rsidRPr="00446FD4">
        <w:rPr>
          <w:sz w:val="28"/>
          <w:szCs w:val="28"/>
        </w:rPr>
        <w:t>. Размер пенсии за выслугу лет не может быть ниже</w:t>
      </w:r>
      <w:r w:rsidR="007A2010">
        <w:rPr>
          <w:sz w:val="28"/>
          <w:szCs w:val="28"/>
        </w:rPr>
        <w:t>:</w:t>
      </w:r>
    </w:p>
    <w:p w:rsidR="00AF2244" w:rsidRPr="00AF2244" w:rsidRDefault="00AF2244" w:rsidP="00AF2244">
      <w:pPr>
        <w:widowControl w:val="0"/>
        <w:suppressAutoHyphens/>
        <w:autoSpaceDE w:val="0"/>
        <w:autoSpaceDN w:val="0"/>
        <w:spacing w:line="360" w:lineRule="auto"/>
        <w:ind w:firstLine="709"/>
        <w:jc w:val="both"/>
        <w:rPr>
          <w:sz w:val="28"/>
          <w:szCs w:val="28"/>
        </w:rPr>
      </w:pPr>
      <w:r w:rsidRPr="00AF2244">
        <w:rPr>
          <w:sz w:val="28"/>
          <w:szCs w:val="28"/>
        </w:rPr>
        <w:t>6180 рублей для лиц, замещавших высшие должности муниципальной службы;</w:t>
      </w:r>
    </w:p>
    <w:p w:rsidR="00AF2244" w:rsidRPr="00AF2244" w:rsidRDefault="00AF2244" w:rsidP="00AF2244">
      <w:pPr>
        <w:widowControl w:val="0"/>
        <w:suppressAutoHyphens/>
        <w:autoSpaceDE w:val="0"/>
        <w:autoSpaceDN w:val="0"/>
        <w:spacing w:line="360" w:lineRule="auto"/>
        <w:ind w:firstLine="709"/>
        <w:jc w:val="both"/>
        <w:rPr>
          <w:sz w:val="28"/>
          <w:szCs w:val="28"/>
        </w:rPr>
      </w:pPr>
      <w:r w:rsidRPr="00AF2244">
        <w:rPr>
          <w:sz w:val="28"/>
          <w:szCs w:val="28"/>
        </w:rPr>
        <w:t>5150 рублей для лиц, замещавших главные должности муниципальной службы;</w:t>
      </w:r>
    </w:p>
    <w:p w:rsidR="00AF2244" w:rsidRPr="00AF2244" w:rsidRDefault="00AF2244" w:rsidP="00AF2244">
      <w:pPr>
        <w:widowControl w:val="0"/>
        <w:suppressAutoHyphens/>
        <w:autoSpaceDE w:val="0"/>
        <w:autoSpaceDN w:val="0"/>
        <w:spacing w:line="360" w:lineRule="auto"/>
        <w:ind w:firstLine="709"/>
        <w:jc w:val="both"/>
        <w:rPr>
          <w:sz w:val="28"/>
          <w:szCs w:val="28"/>
        </w:rPr>
      </w:pPr>
      <w:r w:rsidRPr="00AF2244">
        <w:rPr>
          <w:sz w:val="28"/>
          <w:szCs w:val="28"/>
        </w:rPr>
        <w:t>4120 рублей для лиц, замещавших ведущие должности муниципальной службы;</w:t>
      </w:r>
    </w:p>
    <w:p w:rsidR="00AF2244" w:rsidRPr="00AF2244" w:rsidRDefault="00AF2244" w:rsidP="00AF2244">
      <w:pPr>
        <w:widowControl w:val="0"/>
        <w:suppressAutoHyphens/>
        <w:autoSpaceDE w:val="0"/>
        <w:autoSpaceDN w:val="0"/>
        <w:spacing w:line="360" w:lineRule="auto"/>
        <w:ind w:firstLine="709"/>
        <w:jc w:val="both"/>
        <w:rPr>
          <w:sz w:val="28"/>
          <w:szCs w:val="28"/>
        </w:rPr>
      </w:pPr>
      <w:r w:rsidRPr="00AF2244">
        <w:rPr>
          <w:sz w:val="28"/>
          <w:szCs w:val="28"/>
        </w:rPr>
        <w:t>3090 рублей для лиц, замещавших старшие должности муниципальной службы;</w:t>
      </w:r>
    </w:p>
    <w:p w:rsidR="00AF2244" w:rsidRPr="00AF2244" w:rsidRDefault="00AF2244" w:rsidP="00AF2244">
      <w:pPr>
        <w:widowControl w:val="0"/>
        <w:suppressAutoHyphens/>
        <w:autoSpaceDE w:val="0"/>
        <w:autoSpaceDN w:val="0"/>
        <w:spacing w:line="360" w:lineRule="auto"/>
        <w:ind w:firstLine="709"/>
        <w:jc w:val="both"/>
        <w:rPr>
          <w:sz w:val="28"/>
          <w:szCs w:val="28"/>
        </w:rPr>
      </w:pPr>
      <w:r w:rsidRPr="00AF2244">
        <w:rPr>
          <w:sz w:val="28"/>
          <w:szCs w:val="28"/>
        </w:rPr>
        <w:t>2060 рублей для лиц, замещавших младшие должности муниципальной службы,</w:t>
      </w:r>
    </w:p>
    <w:p w:rsidR="00AF2244" w:rsidRDefault="00AF2244" w:rsidP="00AF2244">
      <w:pPr>
        <w:widowControl w:val="0"/>
        <w:suppressAutoHyphens/>
        <w:autoSpaceDE w:val="0"/>
        <w:autoSpaceDN w:val="0"/>
        <w:spacing w:line="360" w:lineRule="auto"/>
        <w:ind w:firstLine="709"/>
        <w:jc w:val="both"/>
        <w:rPr>
          <w:sz w:val="28"/>
          <w:szCs w:val="28"/>
        </w:rPr>
      </w:pPr>
      <w:r w:rsidRPr="00AF2244">
        <w:rPr>
          <w:sz w:val="28"/>
          <w:szCs w:val="28"/>
        </w:rPr>
        <w:t>без учета районного коэффициента (далее - минимальный размер пенсии).</w:t>
      </w:r>
    </w:p>
    <w:p w:rsidR="006527A6" w:rsidRPr="00446FD4" w:rsidRDefault="006527A6" w:rsidP="00AF2244">
      <w:pPr>
        <w:widowControl w:val="0"/>
        <w:suppressAutoHyphens/>
        <w:autoSpaceDE w:val="0"/>
        <w:autoSpaceDN w:val="0"/>
        <w:spacing w:line="360" w:lineRule="auto"/>
        <w:ind w:firstLine="709"/>
        <w:jc w:val="both"/>
        <w:rPr>
          <w:sz w:val="28"/>
          <w:szCs w:val="28"/>
        </w:rPr>
      </w:pPr>
      <w:r w:rsidRPr="00446FD4">
        <w:rPr>
          <w:sz w:val="28"/>
          <w:szCs w:val="28"/>
        </w:rPr>
        <w:t>4.</w:t>
      </w:r>
      <w:r w:rsidR="00AF2244">
        <w:rPr>
          <w:sz w:val="28"/>
          <w:szCs w:val="28"/>
        </w:rPr>
        <w:t>4</w:t>
      </w:r>
      <w:r w:rsidRPr="00446FD4">
        <w:rPr>
          <w:sz w:val="28"/>
          <w:szCs w:val="28"/>
        </w:rPr>
        <w:t>. Расч</w:t>
      </w:r>
      <w:r w:rsidR="00651AC4">
        <w:rPr>
          <w:sz w:val="28"/>
          <w:szCs w:val="28"/>
        </w:rPr>
        <w:t>ет размера пенсии (приложение № 6</w:t>
      </w:r>
      <w:r w:rsidRPr="00446FD4">
        <w:rPr>
          <w:sz w:val="28"/>
          <w:szCs w:val="28"/>
        </w:rPr>
        <w:t>)</w:t>
      </w:r>
    </w:p>
    <w:p w:rsidR="00D22A12" w:rsidRPr="00446FD4" w:rsidRDefault="00D22A12" w:rsidP="003C2190">
      <w:pPr>
        <w:widowControl w:val="0"/>
        <w:suppressAutoHyphens/>
        <w:autoSpaceDE w:val="0"/>
        <w:autoSpaceDN w:val="0"/>
        <w:spacing w:line="360" w:lineRule="auto"/>
        <w:ind w:firstLine="709"/>
        <w:jc w:val="both"/>
        <w:rPr>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5. Исчисление ра</w:t>
      </w:r>
      <w:r w:rsidR="00073802">
        <w:rPr>
          <w:rFonts w:ascii="Times New Roman" w:hAnsi="Times New Roman" w:cs="Times New Roman"/>
          <w:sz w:val="28"/>
          <w:szCs w:val="28"/>
        </w:rPr>
        <w:t>змера среднемесячного заработка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5.1. Среднемесячное денежное содержание, из которого исчисляется пенсия за выслугу лет муниципального служащего, обратившегося за назначением этой пенсии, приходившееся на периоды его службы, определяется путем деления на 12 суммы полученного за 12 месяцев денежного содержания с учетом районного коэффициента.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При выезде гражданина на новое постоянное место жительства в район (местность), районный коэффициент в котором не установлен, к среднемесячному денежному содержанию, из которого исчисляется пенсия </w:t>
      </w:r>
      <w:r w:rsidRPr="00446FD4">
        <w:rPr>
          <w:rFonts w:ascii="Times New Roman" w:hAnsi="Times New Roman" w:cs="Times New Roman"/>
          <w:sz w:val="28"/>
          <w:szCs w:val="28"/>
        </w:rPr>
        <w:lastRenderedPageBreak/>
        <w:t>за выслугу лет муниципального служащего, районный коэффициент не применяется.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5.2. 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В этом случае суммы пособия, полученного по временной нетрудоспособности, и выплаченного среднего заработка не включаются в денежное содержание, </w:t>
      </w:r>
      <w:proofErr w:type="gramStart"/>
      <w:r w:rsidRPr="00446FD4">
        <w:rPr>
          <w:rFonts w:ascii="Times New Roman" w:hAnsi="Times New Roman" w:cs="Times New Roman"/>
          <w:sz w:val="28"/>
          <w:szCs w:val="28"/>
        </w:rPr>
        <w:t>исходя из которого исчисляется</w:t>
      </w:r>
      <w:proofErr w:type="gramEnd"/>
      <w:r w:rsidRPr="00446FD4">
        <w:rPr>
          <w:rFonts w:ascii="Times New Roman" w:hAnsi="Times New Roman" w:cs="Times New Roman"/>
          <w:sz w:val="28"/>
          <w:szCs w:val="28"/>
        </w:rPr>
        <w:t xml:space="preserve"> размер пенсии за выслугу лет. При этом среднемесячный заработок определяется путем деления суммы полученного в расчетном периоде денежного содержания на количество фактически отработанных дней в этом периоде и умножения на 21 (среднемесячное число рабочих дней в году).</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5.3. По заявлению муниципального служащего из числа полных месяцев, за которые определяется среднемесячный заработок, могут исключаться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предшествовавшими избранному периоду.</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5.4. Если в расчетный период в централизованном порядке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5.5. </w:t>
      </w:r>
      <w:proofErr w:type="gramStart"/>
      <w:r w:rsidRPr="00446FD4">
        <w:rPr>
          <w:rFonts w:ascii="Times New Roman" w:hAnsi="Times New Roman" w:cs="Times New Roman"/>
          <w:sz w:val="28"/>
          <w:szCs w:val="28"/>
        </w:rPr>
        <w:t xml:space="preserve">В случае если с момента увольнения с муниципальной службы или с момента достижения возраста, дающего право на страховую пенсию, предусмотренную Федеральным </w:t>
      </w:r>
      <w:hyperlink r:id="rId15" w:history="1">
        <w:r w:rsidRPr="00446FD4">
          <w:rPr>
            <w:rFonts w:ascii="Times New Roman" w:hAnsi="Times New Roman" w:cs="Times New Roman"/>
            <w:sz w:val="28"/>
            <w:szCs w:val="28"/>
          </w:rPr>
          <w:t>законом</w:t>
        </w:r>
      </w:hyperlink>
      <w:r w:rsidRPr="00446FD4">
        <w:rPr>
          <w:rFonts w:ascii="Times New Roman" w:hAnsi="Times New Roman" w:cs="Times New Roman"/>
          <w:sz w:val="28"/>
          <w:szCs w:val="28"/>
        </w:rPr>
        <w:t xml:space="preserve"> "О страховых пенсиях", до момента обращения за назначением пенсии за выслугу лет производилось увеличение в централизованном порядке должностных окладов муниципальных служащих (индексация), размер среднемесячного денежного содержания лиц, замещавших должности муниципальной службы, увеличивается на индекс их увеличения.</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lastRenderedPageBreak/>
        <w:t>5.6. При замещении в расчетном периоде муниципальным служащим должностей, по которым установлены различные должностные оклады, размер среднемесячного заработка, не превышающий 2,8 должностного оклада, определяется путем суммирования размеров установленных муниципальному служащему в каждом месяце соответствующего периода должностных окладов и деления полученной суммы на 12 и умножается на районный коэффициент.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6. Порядок пе</w:t>
      </w:r>
      <w:r w:rsidR="00073802">
        <w:rPr>
          <w:rFonts w:ascii="Times New Roman" w:hAnsi="Times New Roman" w:cs="Times New Roman"/>
          <w:sz w:val="28"/>
          <w:szCs w:val="28"/>
        </w:rPr>
        <w:t>рерасчета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6.1. Перерасчет размера пенсии за выслугу лет производится в случаях:</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4" w:name="P93"/>
      <w:bookmarkEnd w:id="4"/>
      <w:r w:rsidRPr="00446FD4">
        <w:rPr>
          <w:rFonts w:ascii="Times New Roman" w:hAnsi="Times New Roman" w:cs="Times New Roman"/>
          <w:sz w:val="28"/>
          <w:szCs w:val="28"/>
        </w:rPr>
        <w:t>6.1.1. Последующего после назначения пенсии за выслугу лет увеличения продолжительности стажа муниципальной службы, подтвержденного соответствующей справкой, при этом перерасчет производится из размера денежного содержания, который учитывался при назначении пенсии за выслугу лет, с учетом индексации при увеличении в централизованном порядке должностных окладов муниципальных служащих на индекс их увеличения.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5" w:name="P94"/>
      <w:bookmarkEnd w:id="5"/>
      <w:r w:rsidRPr="00446FD4">
        <w:rPr>
          <w:rFonts w:ascii="Times New Roman" w:hAnsi="Times New Roman" w:cs="Times New Roman"/>
          <w:sz w:val="28"/>
          <w:szCs w:val="28"/>
        </w:rPr>
        <w:t xml:space="preserve">6.1.2. Последующего после назначения пенсии за выслугу лет замещения должности муниципальной службы не менее </w:t>
      </w:r>
      <w:proofErr w:type="gramStart"/>
      <w:r w:rsidRPr="00446FD4">
        <w:rPr>
          <w:rFonts w:ascii="Times New Roman" w:hAnsi="Times New Roman" w:cs="Times New Roman"/>
          <w:sz w:val="28"/>
          <w:szCs w:val="28"/>
        </w:rPr>
        <w:t>12 полных месяцев</w:t>
      </w:r>
      <w:proofErr w:type="gramEnd"/>
      <w:r w:rsidRPr="00446FD4">
        <w:rPr>
          <w:rFonts w:ascii="Times New Roman" w:hAnsi="Times New Roman" w:cs="Times New Roman"/>
          <w:sz w:val="28"/>
          <w:szCs w:val="28"/>
        </w:rPr>
        <w:t xml:space="preserve"> с более высоким должностным окладом, подтвержденного соответствующей справкой.</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6" w:name="P95"/>
      <w:bookmarkEnd w:id="6"/>
      <w:r w:rsidRPr="00446FD4">
        <w:rPr>
          <w:rFonts w:ascii="Times New Roman" w:hAnsi="Times New Roman" w:cs="Times New Roman"/>
          <w:sz w:val="28"/>
          <w:szCs w:val="28"/>
        </w:rPr>
        <w:t xml:space="preserve">6.2. </w:t>
      </w:r>
      <w:proofErr w:type="gramStart"/>
      <w:r w:rsidRPr="00446FD4">
        <w:rPr>
          <w:rFonts w:ascii="Times New Roman" w:hAnsi="Times New Roman" w:cs="Times New Roman"/>
          <w:sz w:val="28"/>
          <w:szCs w:val="28"/>
        </w:rPr>
        <w:t xml:space="preserve">Для перерасчета размера пенсии за выслугу лет в соответствии с </w:t>
      </w:r>
      <w:hyperlink w:anchor="P93" w:history="1">
        <w:r w:rsidRPr="00446FD4">
          <w:rPr>
            <w:rFonts w:ascii="Times New Roman" w:hAnsi="Times New Roman" w:cs="Times New Roman"/>
            <w:sz w:val="28"/>
            <w:szCs w:val="28"/>
          </w:rPr>
          <w:t>пунктом 6.1.1</w:t>
        </w:r>
      </w:hyperlink>
      <w:r w:rsidRPr="00446FD4">
        <w:rPr>
          <w:rFonts w:ascii="Times New Roman" w:hAnsi="Times New Roman" w:cs="Times New Roman"/>
          <w:sz w:val="28"/>
          <w:szCs w:val="28"/>
        </w:rPr>
        <w:t xml:space="preserve"> настоящего Положения муниципальный служащий представляет в администрацию муниципального округа заявление о перерасчете размера пенсии за выслугу лет, заверенную копию трудовой книжки, </w:t>
      </w:r>
      <w:hyperlink w:anchor="P252" w:history="1">
        <w:r w:rsidRPr="00446FD4">
          <w:rPr>
            <w:rFonts w:ascii="Times New Roman" w:hAnsi="Times New Roman" w:cs="Times New Roman"/>
            <w:sz w:val="28"/>
            <w:szCs w:val="28"/>
          </w:rPr>
          <w:t>справку</w:t>
        </w:r>
      </w:hyperlink>
      <w:r w:rsidRPr="00446FD4">
        <w:rPr>
          <w:rFonts w:ascii="Times New Roman" w:hAnsi="Times New Roman" w:cs="Times New Roman"/>
          <w:sz w:val="28"/>
          <w:szCs w:val="28"/>
        </w:rPr>
        <w:t xml:space="preserve"> о стаже муниципальной службы (приложение </w:t>
      </w:r>
      <w:r w:rsidR="007F4AD6">
        <w:rPr>
          <w:rFonts w:ascii="Times New Roman" w:hAnsi="Times New Roman" w:cs="Times New Roman"/>
          <w:sz w:val="28"/>
          <w:szCs w:val="28"/>
        </w:rPr>
        <w:t>№</w:t>
      </w:r>
      <w:r w:rsidRPr="00446FD4">
        <w:rPr>
          <w:rFonts w:ascii="Times New Roman" w:hAnsi="Times New Roman" w:cs="Times New Roman"/>
          <w:sz w:val="28"/>
          <w:szCs w:val="28"/>
        </w:rPr>
        <w:t xml:space="preserve"> 3), справку органа, осуществляющего назначение и выплату страховой пенсии, о размере страховой пенсии по старости (инвалидности), которая должна быть выдана не</w:t>
      </w:r>
      <w:proofErr w:type="gramEnd"/>
      <w:r w:rsidRPr="00446FD4">
        <w:rPr>
          <w:rFonts w:ascii="Times New Roman" w:hAnsi="Times New Roman" w:cs="Times New Roman"/>
          <w:sz w:val="28"/>
          <w:szCs w:val="28"/>
        </w:rPr>
        <w:t xml:space="preserve"> ранее 10 дней до дня обращения с заявлением о перерасчете размера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7" w:name="P96"/>
      <w:bookmarkEnd w:id="7"/>
      <w:r w:rsidRPr="00446FD4">
        <w:rPr>
          <w:rFonts w:ascii="Times New Roman" w:hAnsi="Times New Roman" w:cs="Times New Roman"/>
          <w:sz w:val="28"/>
          <w:szCs w:val="28"/>
        </w:rPr>
        <w:lastRenderedPageBreak/>
        <w:t xml:space="preserve">6.3. </w:t>
      </w:r>
      <w:proofErr w:type="gramStart"/>
      <w:r w:rsidRPr="00446FD4">
        <w:rPr>
          <w:rFonts w:ascii="Times New Roman" w:hAnsi="Times New Roman" w:cs="Times New Roman"/>
          <w:sz w:val="28"/>
          <w:szCs w:val="28"/>
        </w:rPr>
        <w:t xml:space="preserve">Для перерасчета размера пенсии за выслугу лет в соответствии с </w:t>
      </w:r>
      <w:hyperlink w:anchor="P94" w:history="1">
        <w:r w:rsidRPr="00446FD4">
          <w:rPr>
            <w:rFonts w:ascii="Times New Roman" w:hAnsi="Times New Roman" w:cs="Times New Roman"/>
            <w:sz w:val="28"/>
            <w:szCs w:val="28"/>
          </w:rPr>
          <w:t>пунктом 6.1.2</w:t>
        </w:r>
      </w:hyperlink>
      <w:r w:rsidRPr="00446FD4">
        <w:rPr>
          <w:rFonts w:ascii="Times New Roman" w:hAnsi="Times New Roman" w:cs="Times New Roman"/>
          <w:sz w:val="28"/>
          <w:szCs w:val="28"/>
        </w:rPr>
        <w:t xml:space="preserve"> настоящего Положения муниципальный служащий представляет в администрацию муниципального округа заявление о перерасчете размера пенсии за выслугу лет, заверенную копию трудовой книжки, </w:t>
      </w:r>
      <w:hyperlink w:anchor="P206" w:history="1">
        <w:r w:rsidRPr="00446FD4">
          <w:rPr>
            <w:rFonts w:ascii="Times New Roman" w:hAnsi="Times New Roman" w:cs="Times New Roman"/>
            <w:sz w:val="28"/>
            <w:szCs w:val="28"/>
          </w:rPr>
          <w:t>справку</w:t>
        </w:r>
      </w:hyperlink>
      <w:r w:rsidRPr="00446FD4">
        <w:rPr>
          <w:rFonts w:ascii="Times New Roman" w:hAnsi="Times New Roman" w:cs="Times New Roman"/>
          <w:sz w:val="28"/>
          <w:szCs w:val="28"/>
        </w:rPr>
        <w:t xml:space="preserve"> о размере среднемесячного денежного содержания по должности муниципальной службы (приложение </w:t>
      </w:r>
      <w:r w:rsidR="007F4AD6">
        <w:rPr>
          <w:rFonts w:ascii="Times New Roman" w:hAnsi="Times New Roman" w:cs="Times New Roman"/>
          <w:sz w:val="28"/>
          <w:szCs w:val="28"/>
        </w:rPr>
        <w:t>№</w:t>
      </w:r>
      <w:r w:rsidRPr="00446FD4">
        <w:rPr>
          <w:rFonts w:ascii="Times New Roman" w:hAnsi="Times New Roman" w:cs="Times New Roman"/>
          <w:sz w:val="28"/>
          <w:szCs w:val="28"/>
        </w:rPr>
        <w:t xml:space="preserve"> 2), справку органа, осуществляющего назначение и выплату страховой пенсии, о размере страховой пенсии по старости (инвалидности</w:t>
      </w:r>
      <w:proofErr w:type="gramEnd"/>
      <w:r w:rsidRPr="00446FD4">
        <w:rPr>
          <w:rFonts w:ascii="Times New Roman" w:hAnsi="Times New Roman" w:cs="Times New Roman"/>
          <w:sz w:val="28"/>
          <w:szCs w:val="28"/>
        </w:rPr>
        <w:t>), которая должна быть выдана не ранее 10 дней до дня обращения с заявлением о перерасчете размера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6.4. </w:t>
      </w:r>
      <w:proofErr w:type="gramStart"/>
      <w:r w:rsidRPr="00446FD4">
        <w:rPr>
          <w:rFonts w:ascii="Times New Roman" w:hAnsi="Times New Roman" w:cs="Times New Roman"/>
          <w:sz w:val="28"/>
          <w:szCs w:val="28"/>
        </w:rPr>
        <w:t>Специалист, уполномоченный на ведение кадрового делопроизводства администрации муниципального округа регистрирует</w:t>
      </w:r>
      <w:proofErr w:type="gramEnd"/>
      <w:r w:rsidRPr="00446FD4">
        <w:rPr>
          <w:rFonts w:ascii="Times New Roman" w:hAnsi="Times New Roman" w:cs="Times New Roman"/>
          <w:sz w:val="28"/>
          <w:szCs w:val="28"/>
        </w:rPr>
        <w:t xml:space="preserve"> заявление о перерасчете размера пенсии за выслугу лет в день его представления (получения по почте) и направляет в течение трех рабочих дней заявление о перерасчете с приложением документов, предусмотренных </w:t>
      </w:r>
      <w:hyperlink w:anchor="P95" w:history="1">
        <w:r w:rsidRPr="00446FD4">
          <w:rPr>
            <w:rFonts w:ascii="Times New Roman" w:hAnsi="Times New Roman" w:cs="Times New Roman"/>
            <w:sz w:val="28"/>
            <w:szCs w:val="28"/>
          </w:rPr>
          <w:t>подразделом 6.2</w:t>
        </w:r>
      </w:hyperlink>
      <w:r w:rsidRPr="00446FD4">
        <w:rPr>
          <w:rFonts w:ascii="Times New Roman" w:hAnsi="Times New Roman" w:cs="Times New Roman"/>
          <w:sz w:val="28"/>
          <w:szCs w:val="28"/>
        </w:rPr>
        <w:t xml:space="preserve"> или </w:t>
      </w:r>
      <w:hyperlink w:anchor="P96" w:history="1">
        <w:r w:rsidRPr="00446FD4">
          <w:rPr>
            <w:rFonts w:ascii="Times New Roman" w:hAnsi="Times New Roman" w:cs="Times New Roman"/>
            <w:sz w:val="28"/>
            <w:szCs w:val="28"/>
          </w:rPr>
          <w:t>6.3</w:t>
        </w:r>
      </w:hyperlink>
      <w:r w:rsidRPr="00446FD4">
        <w:rPr>
          <w:rFonts w:ascii="Times New Roman" w:hAnsi="Times New Roman" w:cs="Times New Roman"/>
          <w:sz w:val="28"/>
          <w:szCs w:val="28"/>
        </w:rPr>
        <w:t xml:space="preserve"> настоящего Положения, в Комиссию.</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6.5. В случае подачи муниципальным служащим заявления о перерасчете размера пенсии за выслугу лет без приложения всех необходимых документов, предусмотренных </w:t>
      </w:r>
      <w:hyperlink w:anchor="P95" w:history="1">
        <w:r w:rsidRPr="00446FD4">
          <w:rPr>
            <w:rFonts w:ascii="Times New Roman" w:hAnsi="Times New Roman" w:cs="Times New Roman"/>
            <w:sz w:val="28"/>
            <w:szCs w:val="28"/>
          </w:rPr>
          <w:t>подразделом 6.2</w:t>
        </w:r>
      </w:hyperlink>
      <w:r w:rsidRPr="00446FD4">
        <w:rPr>
          <w:rFonts w:ascii="Times New Roman" w:hAnsi="Times New Roman" w:cs="Times New Roman"/>
          <w:sz w:val="28"/>
          <w:szCs w:val="28"/>
        </w:rPr>
        <w:t xml:space="preserve"> или </w:t>
      </w:r>
      <w:hyperlink w:anchor="P96" w:history="1">
        <w:r w:rsidRPr="00446FD4">
          <w:rPr>
            <w:rFonts w:ascii="Times New Roman" w:hAnsi="Times New Roman" w:cs="Times New Roman"/>
            <w:sz w:val="28"/>
            <w:szCs w:val="28"/>
          </w:rPr>
          <w:t>6.3</w:t>
        </w:r>
      </w:hyperlink>
      <w:r w:rsidRPr="00446FD4">
        <w:rPr>
          <w:rFonts w:ascii="Times New Roman" w:hAnsi="Times New Roman" w:cs="Times New Roman"/>
          <w:sz w:val="28"/>
          <w:szCs w:val="28"/>
        </w:rPr>
        <w:t xml:space="preserve"> настоящего Положения, </w:t>
      </w:r>
      <w:proofErr w:type="gramStart"/>
      <w:r w:rsidRPr="00446FD4">
        <w:rPr>
          <w:rFonts w:ascii="Times New Roman" w:hAnsi="Times New Roman" w:cs="Times New Roman"/>
          <w:sz w:val="28"/>
          <w:szCs w:val="28"/>
        </w:rPr>
        <w:t>специалист, уполномоченный на ведение кадрового делопроизводства администрации муниципального округа возвращает</w:t>
      </w:r>
      <w:proofErr w:type="gramEnd"/>
      <w:r w:rsidRPr="00446FD4">
        <w:rPr>
          <w:rFonts w:ascii="Times New Roman" w:hAnsi="Times New Roman" w:cs="Times New Roman"/>
          <w:sz w:val="28"/>
          <w:szCs w:val="28"/>
        </w:rPr>
        <w:t xml:space="preserve"> муниципальному служащему заявление с указанием причин возврата в течение пяти рабочих дней.</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6.6. Перерасчет размера пенсии за выслугу лет в соответствии с </w:t>
      </w:r>
      <w:hyperlink w:anchor="P93" w:history="1">
        <w:r w:rsidRPr="00446FD4">
          <w:rPr>
            <w:rFonts w:ascii="Times New Roman" w:hAnsi="Times New Roman" w:cs="Times New Roman"/>
            <w:sz w:val="28"/>
            <w:szCs w:val="28"/>
          </w:rPr>
          <w:t>пунктами 6.1.1</w:t>
        </w:r>
      </w:hyperlink>
      <w:r w:rsidRPr="00446FD4">
        <w:rPr>
          <w:rFonts w:ascii="Times New Roman" w:hAnsi="Times New Roman" w:cs="Times New Roman"/>
          <w:sz w:val="28"/>
          <w:szCs w:val="28"/>
        </w:rPr>
        <w:t xml:space="preserve"> и </w:t>
      </w:r>
      <w:hyperlink w:anchor="P94" w:history="1">
        <w:r w:rsidRPr="00446FD4">
          <w:rPr>
            <w:rFonts w:ascii="Times New Roman" w:hAnsi="Times New Roman" w:cs="Times New Roman"/>
            <w:sz w:val="28"/>
            <w:szCs w:val="28"/>
          </w:rPr>
          <w:t>6.1.2</w:t>
        </w:r>
      </w:hyperlink>
      <w:r w:rsidRPr="00446FD4">
        <w:rPr>
          <w:rFonts w:ascii="Times New Roman" w:hAnsi="Times New Roman" w:cs="Times New Roman"/>
          <w:sz w:val="28"/>
          <w:szCs w:val="28"/>
        </w:rPr>
        <w:t xml:space="preserve"> настоящего Положения производится с 1-го числа месяца, следующего за месяцем, в котором заявитель обратился к администрации муниципального округа с заявлением о перерасчете.</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6.7. Пенсия за выслугу лет индексируется </w:t>
      </w:r>
      <w:proofErr w:type="gramStart"/>
      <w:r w:rsidRPr="00446FD4">
        <w:rPr>
          <w:rFonts w:ascii="Times New Roman" w:hAnsi="Times New Roman" w:cs="Times New Roman"/>
          <w:sz w:val="28"/>
          <w:szCs w:val="28"/>
        </w:rPr>
        <w:t xml:space="preserve">при увеличении в централизованном порядке </w:t>
      </w:r>
      <w:r w:rsidR="00C17CC7">
        <w:rPr>
          <w:rFonts w:ascii="Times New Roman" w:hAnsi="Times New Roman" w:cs="Times New Roman"/>
          <w:sz w:val="28"/>
          <w:szCs w:val="28"/>
        </w:rPr>
        <w:t xml:space="preserve">денежного содержания </w:t>
      </w:r>
      <w:r w:rsidRPr="00446FD4">
        <w:rPr>
          <w:rFonts w:ascii="Times New Roman" w:hAnsi="Times New Roman" w:cs="Times New Roman"/>
          <w:sz w:val="28"/>
          <w:szCs w:val="28"/>
        </w:rPr>
        <w:t>муниципальных служащих на индекс их увеличения на основании решения Комиссии об изменении</w:t>
      </w:r>
      <w:proofErr w:type="gramEnd"/>
      <w:r w:rsidRPr="00446FD4">
        <w:rPr>
          <w:rFonts w:ascii="Times New Roman" w:hAnsi="Times New Roman" w:cs="Times New Roman"/>
          <w:sz w:val="28"/>
          <w:szCs w:val="28"/>
        </w:rPr>
        <w:t xml:space="preserve"> размера пенсии за выслугу лет. Выплата нового размера пенсии за </w:t>
      </w:r>
      <w:r w:rsidRPr="00446FD4">
        <w:rPr>
          <w:rFonts w:ascii="Times New Roman" w:hAnsi="Times New Roman" w:cs="Times New Roman"/>
          <w:sz w:val="28"/>
          <w:szCs w:val="28"/>
        </w:rPr>
        <w:lastRenderedPageBreak/>
        <w:t xml:space="preserve">выслугу лет в связи с индексацией производится </w:t>
      </w:r>
      <w:proofErr w:type="gramStart"/>
      <w:r w:rsidRPr="00446FD4">
        <w:rPr>
          <w:rFonts w:ascii="Times New Roman" w:hAnsi="Times New Roman" w:cs="Times New Roman"/>
          <w:sz w:val="28"/>
          <w:szCs w:val="28"/>
        </w:rPr>
        <w:t>с даты изменения</w:t>
      </w:r>
      <w:proofErr w:type="gramEnd"/>
      <w:r w:rsidRPr="00446FD4">
        <w:rPr>
          <w:rFonts w:ascii="Times New Roman" w:hAnsi="Times New Roman" w:cs="Times New Roman"/>
          <w:sz w:val="28"/>
          <w:szCs w:val="28"/>
        </w:rPr>
        <w:t xml:space="preserve"> денежного содержания муниципальных служащих. </w:t>
      </w:r>
    </w:p>
    <w:p w:rsidR="006527A6" w:rsidRDefault="006527A6" w:rsidP="00073802">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6.8. </w:t>
      </w:r>
      <w:proofErr w:type="gramStart"/>
      <w:r w:rsidRPr="00446FD4">
        <w:rPr>
          <w:rFonts w:ascii="Times New Roman" w:hAnsi="Times New Roman" w:cs="Times New Roman"/>
          <w:sz w:val="28"/>
          <w:szCs w:val="28"/>
        </w:rPr>
        <w:t>В случае если сумма пенсии за выслугу лет лицам, замещавшим должности муниципальной службы, при перерасчете в соответствии с настоящим Положением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вследствие ее увеличения или инде</w:t>
      </w:r>
      <w:r w:rsidR="00073802">
        <w:rPr>
          <w:rFonts w:ascii="Times New Roman" w:hAnsi="Times New Roman" w:cs="Times New Roman"/>
          <w:sz w:val="28"/>
          <w:szCs w:val="28"/>
        </w:rPr>
        <w:t>ксации в установленном порядке.</w:t>
      </w:r>
      <w:proofErr w:type="gramEnd"/>
    </w:p>
    <w:p w:rsidR="00073802" w:rsidRPr="00446FD4" w:rsidRDefault="00073802" w:rsidP="00073802">
      <w:pPr>
        <w:pStyle w:val="ConsPlusNormal"/>
        <w:spacing w:line="360" w:lineRule="auto"/>
        <w:ind w:firstLine="709"/>
        <w:jc w:val="both"/>
        <w:rPr>
          <w:rFonts w:ascii="Times New Roman" w:hAnsi="Times New Roman" w:cs="Times New Roman"/>
          <w:sz w:val="28"/>
          <w:szCs w:val="28"/>
        </w:rPr>
      </w:pPr>
    </w:p>
    <w:p w:rsidR="006527A6" w:rsidRPr="00446FD4" w:rsidRDefault="006527A6" w:rsidP="003C2190">
      <w:pPr>
        <w:pStyle w:val="ConsPlusTitle"/>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7. Приостановление, возобновление и прекращение</w:t>
      </w:r>
    </w:p>
    <w:p w:rsidR="006527A6" w:rsidRPr="00446FD4" w:rsidRDefault="00073802" w:rsidP="00073802">
      <w:pPr>
        <w:pStyle w:val="ConsPlusTitle"/>
        <w:spacing w:after="36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выплаты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8" w:name="P106"/>
      <w:bookmarkEnd w:id="8"/>
      <w:r w:rsidRPr="00446FD4">
        <w:rPr>
          <w:rFonts w:ascii="Times New Roman" w:hAnsi="Times New Roman" w:cs="Times New Roman"/>
          <w:sz w:val="28"/>
          <w:szCs w:val="28"/>
        </w:rPr>
        <w:t>7.1. Приостановление и прекращение выплаты пенсии за выслугу лет производится на основании письменного заявления гражданина, сведений, содержащихся в единой государственной информационной системе социального обеспечения, информации органа, осуществляющего назначение и выплату страховой пенсии, информации налоговых органов, органов записи актов гражданского состояния по основаниям, установленным действующим законодательством. Возобновление выплаты пенсии за выслугу лет производится по письменному заявлению гражданина по основаниям, установленным действующим законодательством.</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7.2. Пенсия за выслугу лет приостанавливается, не выплачивается, возобновляется муниципальным правовым актом администрации муниципального округа, муниципального органа на основании документов, указанных в </w:t>
      </w:r>
      <w:hyperlink w:anchor="P106" w:history="1">
        <w:r w:rsidRPr="00446FD4">
          <w:rPr>
            <w:rFonts w:ascii="Times New Roman" w:hAnsi="Times New Roman" w:cs="Times New Roman"/>
            <w:sz w:val="28"/>
            <w:szCs w:val="28"/>
          </w:rPr>
          <w:t>подразделе 7.1</w:t>
        </w:r>
      </w:hyperlink>
      <w:r w:rsidRPr="00446FD4">
        <w:rPr>
          <w:rFonts w:ascii="Times New Roman" w:hAnsi="Times New Roman" w:cs="Times New Roman"/>
          <w:sz w:val="28"/>
          <w:szCs w:val="28"/>
        </w:rPr>
        <w:t xml:space="preserve"> настоящего Положения. Пенсия за выслугу лет прекращается муниципальным правовым актом администрации муниципального округа, муниципального органа на основании </w:t>
      </w:r>
      <w:hyperlink w:anchor="P431" w:history="1">
        <w:r w:rsidRPr="00446FD4">
          <w:rPr>
            <w:rFonts w:ascii="Times New Roman" w:hAnsi="Times New Roman" w:cs="Times New Roman"/>
            <w:sz w:val="28"/>
            <w:szCs w:val="28"/>
          </w:rPr>
          <w:t>решения</w:t>
        </w:r>
      </w:hyperlink>
      <w:r w:rsidRPr="00446FD4">
        <w:rPr>
          <w:rFonts w:ascii="Times New Roman" w:hAnsi="Times New Roman" w:cs="Times New Roman"/>
          <w:sz w:val="28"/>
          <w:szCs w:val="28"/>
        </w:rPr>
        <w:t xml:space="preserve"> Комиссии о прекращении выплаты пен</w:t>
      </w:r>
      <w:r w:rsidR="00D22A12" w:rsidRPr="00446FD4">
        <w:rPr>
          <w:rFonts w:ascii="Times New Roman" w:hAnsi="Times New Roman" w:cs="Times New Roman"/>
          <w:sz w:val="28"/>
          <w:szCs w:val="28"/>
        </w:rPr>
        <w:t>сии за выслугу лет (приложение №</w:t>
      </w:r>
      <w:r w:rsidRPr="00446FD4">
        <w:rPr>
          <w:rFonts w:ascii="Times New Roman" w:hAnsi="Times New Roman" w:cs="Times New Roman"/>
          <w:sz w:val="28"/>
          <w:szCs w:val="28"/>
        </w:rPr>
        <w:t xml:space="preserve"> </w:t>
      </w:r>
      <w:r w:rsidR="00651AC4">
        <w:rPr>
          <w:rFonts w:ascii="Times New Roman" w:hAnsi="Times New Roman" w:cs="Times New Roman"/>
          <w:sz w:val="28"/>
          <w:szCs w:val="28"/>
        </w:rPr>
        <w:t>5</w:t>
      </w:r>
      <w:r w:rsidRPr="00446FD4">
        <w:rPr>
          <w:rFonts w:ascii="Times New Roman" w:hAnsi="Times New Roman" w:cs="Times New Roman"/>
          <w:sz w:val="28"/>
          <w:szCs w:val="28"/>
        </w:rPr>
        <w:t>).</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8. Порядо</w:t>
      </w:r>
      <w:r w:rsidR="00073802">
        <w:rPr>
          <w:rFonts w:ascii="Times New Roman" w:hAnsi="Times New Roman" w:cs="Times New Roman"/>
          <w:sz w:val="28"/>
          <w:szCs w:val="28"/>
        </w:rPr>
        <w:t>к выплаты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8.1. Выплата пенсии за выслугу лет производится на основании </w:t>
      </w:r>
      <w:r w:rsidRPr="00446FD4">
        <w:rPr>
          <w:rFonts w:ascii="Times New Roman" w:hAnsi="Times New Roman" w:cs="Times New Roman"/>
          <w:sz w:val="28"/>
          <w:szCs w:val="28"/>
        </w:rPr>
        <w:lastRenderedPageBreak/>
        <w:t>муниципального правового акта администрации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8.2. Выплата пенсии за выслугу лет производится за текущий месяц путем зачисления на счета получателей в банках, указанные ими в заявлении.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8.3. Выплата пенсии за выслугу лет производится за счет средств бюджета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8.4. Выплата пенсии за выслугу лет прекращается в случае смерти получателя этой пенсии с 1-го числа месяца, следующего за месяцем, в котором произошло соответствующее обстоятельство.</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 xml:space="preserve">9. Порядок </w:t>
      </w:r>
      <w:r w:rsidR="00073802">
        <w:rPr>
          <w:rFonts w:ascii="Times New Roman" w:hAnsi="Times New Roman" w:cs="Times New Roman"/>
          <w:sz w:val="28"/>
          <w:szCs w:val="28"/>
        </w:rPr>
        <w:t>ведения пенсионной документации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9.1. </w:t>
      </w:r>
      <w:proofErr w:type="gramStart"/>
      <w:r w:rsidRPr="00446FD4">
        <w:rPr>
          <w:rFonts w:ascii="Times New Roman" w:hAnsi="Times New Roman" w:cs="Times New Roman"/>
          <w:sz w:val="28"/>
          <w:szCs w:val="28"/>
        </w:rPr>
        <w:t>Специалист, уполномоченный на ведение кадрового делопроизводства администрации Верхнекамского муниципального округа регистрирует</w:t>
      </w:r>
      <w:proofErr w:type="gramEnd"/>
      <w:r w:rsidRPr="00446FD4">
        <w:rPr>
          <w:rFonts w:ascii="Times New Roman" w:hAnsi="Times New Roman" w:cs="Times New Roman"/>
          <w:sz w:val="28"/>
          <w:szCs w:val="28"/>
        </w:rPr>
        <w:t xml:space="preserve"> в соответствующем журнале заявления о назначении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9.2. Специалист, уполномоченный на ведение кадрового делопроизводства администрации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оформляет личное дело на каждого получателя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ведет протоколы заседаний Комиссии.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9.3. Срок хранения пенсионной документации определяется в соответствии с действующей в администрации Верхнекамского муниципального округа номенклатурой дел.</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3C2190">
      <w:pPr>
        <w:pStyle w:val="ConsPlusTitle"/>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10. Ответственность должностных лиц органов местного</w:t>
      </w:r>
    </w:p>
    <w:p w:rsidR="006527A6" w:rsidRPr="00446FD4" w:rsidRDefault="006527A6" w:rsidP="003C2190">
      <w:pPr>
        <w:pStyle w:val="ConsPlusTitle"/>
        <w:ind w:firstLine="709"/>
        <w:jc w:val="center"/>
        <w:rPr>
          <w:rFonts w:ascii="Times New Roman" w:hAnsi="Times New Roman" w:cs="Times New Roman"/>
          <w:sz w:val="28"/>
          <w:szCs w:val="28"/>
        </w:rPr>
      </w:pPr>
      <w:r w:rsidRPr="00446FD4">
        <w:rPr>
          <w:rFonts w:ascii="Times New Roman" w:hAnsi="Times New Roman" w:cs="Times New Roman"/>
          <w:sz w:val="28"/>
          <w:szCs w:val="28"/>
        </w:rPr>
        <w:t>самоуправления, муниципального органа</w:t>
      </w:r>
    </w:p>
    <w:p w:rsidR="006527A6" w:rsidRPr="00446FD4" w:rsidRDefault="006527A6" w:rsidP="00073802">
      <w:pPr>
        <w:pStyle w:val="ConsPlusTitle"/>
        <w:spacing w:after="360" w:line="360" w:lineRule="auto"/>
        <w:ind w:firstLine="709"/>
        <w:jc w:val="center"/>
        <w:rPr>
          <w:rFonts w:ascii="Times New Roman" w:hAnsi="Times New Roman" w:cs="Times New Roman"/>
          <w:sz w:val="28"/>
          <w:szCs w:val="28"/>
        </w:rPr>
      </w:pPr>
      <w:r w:rsidRPr="00446FD4">
        <w:rPr>
          <w:rFonts w:ascii="Times New Roman" w:hAnsi="Times New Roman" w:cs="Times New Roman"/>
          <w:sz w:val="28"/>
          <w:szCs w:val="28"/>
        </w:rPr>
        <w:t>и по</w:t>
      </w:r>
      <w:r w:rsidR="00073802">
        <w:rPr>
          <w:rFonts w:ascii="Times New Roman" w:hAnsi="Times New Roman" w:cs="Times New Roman"/>
          <w:sz w:val="28"/>
          <w:szCs w:val="28"/>
        </w:rPr>
        <w:t>лучателей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10.1. Руководитель (должностное лицо), муниципальные служащие, подписавшие документы, предусмотренные настоящим Положением, несут ответственность за достоверность сведений, содержащихся в них. В случае, когда содержащиеся в этих документах сведения не соответствуют </w:t>
      </w:r>
      <w:r w:rsidRPr="00446FD4">
        <w:rPr>
          <w:rFonts w:ascii="Times New Roman" w:hAnsi="Times New Roman" w:cs="Times New Roman"/>
          <w:sz w:val="28"/>
          <w:szCs w:val="28"/>
        </w:rPr>
        <w:lastRenderedPageBreak/>
        <w:t>действительности и на их основании произведены назначение и выплата пенсии за выслугу лет, вышеуказанные лица несут ответственность в порядке и на условиях, установленных законодательством Российской Федерации.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10.2. Получатель пенсии за выслугу лет обязан сообщать специалисту, уполномоченному на ведение кадрового делопроизводства администрации муниципального округа обо всех обстоятельствах, влекущих приостановление, прекращение, возобновление выплаты пенсии, а также сообщать о смене места жительства в течение 5 дней со дня возникновения указанных обстоятельств.</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10.3. Суммы пенсии за выслугу лет, излишне выплаченные лицу при несоблюдении им требований, предусмотренных подразделом 10.2 настоящего Положения, возмещаются этим лицом, а в случае его несогласия взыскиваются в порядке, предусмотренном действующим законодательством.</w:t>
      </w:r>
    </w:p>
    <w:p w:rsidR="006527A6" w:rsidRPr="00446FD4" w:rsidRDefault="006527A6" w:rsidP="00073802">
      <w:pPr>
        <w:pStyle w:val="ConsPlusNormal"/>
        <w:spacing w:line="360" w:lineRule="auto"/>
        <w:jc w:val="both"/>
        <w:rPr>
          <w:rFonts w:ascii="Times New Roman" w:hAnsi="Times New Roman" w:cs="Times New Roman"/>
          <w:sz w:val="28"/>
          <w:szCs w:val="28"/>
        </w:rPr>
      </w:pPr>
    </w:p>
    <w:p w:rsidR="006527A6" w:rsidRPr="00446FD4" w:rsidRDefault="00073802" w:rsidP="00073802">
      <w:pPr>
        <w:pStyle w:val="ConsPlusTitle"/>
        <w:spacing w:after="360"/>
        <w:ind w:firstLine="709"/>
        <w:jc w:val="center"/>
        <w:outlineLvl w:val="1"/>
        <w:rPr>
          <w:rFonts w:ascii="Times New Roman" w:hAnsi="Times New Roman" w:cs="Times New Roman"/>
          <w:sz w:val="28"/>
          <w:szCs w:val="28"/>
        </w:rPr>
      </w:pPr>
      <w:r>
        <w:rPr>
          <w:rFonts w:ascii="Times New Roman" w:hAnsi="Times New Roman" w:cs="Times New Roman"/>
          <w:sz w:val="28"/>
          <w:szCs w:val="28"/>
        </w:rPr>
        <w:t>11. Переходные положения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roofErr w:type="gramStart"/>
      <w:r w:rsidRPr="00446FD4">
        <w:rPr>
          <w:rFonts w:ascii="Times New Roman" w:hAnsi="Times New Roman" w:cs="Times New Roman"/>
          <w:sz w:val="28"/>
          <w:szCs w:val="28"/>
        </w:rPr>
        <w:t>Пенсия за выслугу лет лицам, замещавшим должности муниципальной службы, назначенная до вступления в силу настоящего Положения, подлежит перерасчету с 01.01.2022 с учетом норм Положения</w:t>
      </w:r>
      <w:r w:rsidR="00C17CC7" w:rsidRPr="00C17CC7">
        <w:rPr>
          <w:rFonts w:ascii="Times New Roman" w:hAnsi="Times New Roman" w:cs="Times New Roman"/>
          <w:sz w:val="28"/>
          <w:szCs w:val="28"/>
        </w:rPr>
        <w:t xml:space="preserve"> </w:t>
      </w:r>
      <w:r w:rsidR="00C17CC7" w:rsidRPr="00264CE6">
        <w:rPr>
          <w:rFonts w:ascii="Times New Roman" w:hAnsi="Times New Roman" w:cs="Times New Roman"/>
          <w:sz w:val="28"/>
          <w:szCs w:val="28"/>
        </w:rPr>
        <w:t>об установлении пенсии за выслугу лет лицам, замещавшим должности муниципальной службы в органах местного самоуправления Верхнекамского муниципального округа</w:t>
      </w:r>
      <w:r w:rsidR="00B93910">
        <w:rPr>
          <w:rFonts w:ascii="Times New Roman" w:hAnsi="Times New Roman" w:cs="Times New Roman"/>
          <w:sz w:val="28"/>
          <w:szCs w:val="28"/>
        </w:rPr>
        <w:t xml:space="preserve">, </w:t>
      </w:r>
      <w:r w:rsidR="00C17CC7">
        <w:rPr>
          <w:rFonts w:ascii="Times New Roman" w:hAnsi="Times New Roman" w:cs="Times New Roman"/>
          <w:sz w:val="28"/>
          <w:szCs w:val="28"/>
        </w:rPr>
        <w:t xml:space="preserve"> в редакции решения</w:t>
      </w:r>
      <w:r w:rsidR="00C17CC7" w:rsidRPr="00C17CC7">
        <w:rPr>
          <w:rFonts w:ascii="Times New Roman" w:hAnsi="Times New Roman" w:cs="Times New Roman"/>
          <w:sz w:val="28"/>
          <w:szCs w:val="28"/>
        </w:rPr>
        <w:t xml:space="preserve"> </w:t>
      </w:r>
      <w:r w:rsidR="00C17CC7">
        <w:rPr>
          <w:rFonts w:ascii="Times New Roman" w:hAnsi="Times New Roman" w:cs="Times New Roman"/>
          <w:sz w:val="28"/>
          <w:szCs w:val="28"/>
        </w:rPr>
        <w:t xml:space="preserve">Думы Верхнекамского муниципального округа Кировской области от </w:t>
      </w:r>
      <w:r w:rsidR="00C17CC7" w:rsidRPr="002773F4">
        <w:rPr>
          <w:rFonts w:ascii="Times New Roman" w:hAnsi="Times New Roman" w:cs="Times New Roman"/>
          <w:sz w:val="28"/>
          <w:szCs w:val="28"/>
        </w:rPr>
        <w:t>31</w:t>
      </w:r>
      <w:r w:rsidR="00C17CC7">
        <w:rPr>
          <w:rFonts w:ascii="Times New Roman" w:hAnsi="Times New Roman" w:cs="Times New Roman"/>
          <w:sz w:val="28"/>
          <w:szCs w:val="28"/>
        </w:rPr>
        <w:t>.01.</w:t>
      </w:r>
      <w:r w:rsidR="00C17CC7" w:rsidRPr="002773F4">
        <w:rPr>
          <w:rFonts w:ascii="Times New Roman" w:hAnsi="Times New Roman" w:cs="Times New Roman"/>
          <w:sz w:val="28"/>
          <w:szCs w:val="28"/>
        </w:rPr>
        <w:t>2022</w:t>
      </w:r>
      <w:r w:rsidR="00C17CC7">
        <w:rPr>
          <w:rFonts w:ascii="Times New Roman" w:hAnsi="Times New Roman" w:cs="Times New Roman"/>
          <w:sz w:val="28"/>
          <w:szCs w:val="28"/>
        </w:rPr>
        <w:t xml:space="preserve"> № 8/121</w:t>
      </w:r>
      <w:r w:rsidRPr="00446FD4">
        <w:rPr>
          <w:rFonts w:ascii="Times New Roman" w:hAnsi="Times New Roman" w:cs="Times New Roman"/>
          <w:sz w:val="28"/>
          <w:szCs w:val="28"/>
        </w:rPr>
        <w:t>.</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При этом</w:t>
      </w:r>
      <w:proofErr w:type="gramStart"/>
      <w:r w:rsidRPr="00446FD4">
        <w:rPr>
          <w:rFonts w:ascii="Times New Roman" w:hAnsi="Times New Roman" w:cs="Times New Roman"/>
          <w:sz w:val="28"/>
          <w:szCs w:val="28"/>
        </w:rPr>
        <w:t>,</w:t>
      </w:r>
      <w:proofErr w:type="gramEnd"/>
      <w:r w:rsidRPr="00446FD4">
        <w:rPr>
          <w:rFonts w:ascii="Times New Roman" w:hAnsi="Times New Roman" w:cs="Times New Roman"/>
          <w:sz w:val="28"/>
          <w:szCs w:val="28"/>
        </w:rPr>
        <w:t xml:space="preserve"> должностные оклады лицам, замещавшим должности муниципальной службы применяются аналогично размерам должностных окладов должностей муниципальной службы органов местного управления районов, городских и сельских поселений в соответствии с постановлением Правительства Кировской области </w:t>
      </w:r>
      <w:r w:rsidR="00446FD4" w:rsidRPr="00446FD4">
        <w:rPr>
          <w:rFonts w:ascii="Times New Roman" w:hAnsi="Times New Roman" w:cs="Times New Roman"/>
          <w:sz w:val="28"/>
          <w:szCs w:val="28"/>
        </w:rPr>
        <w:t xml:space="preserve">от 12.04.2011 № 98/120 «О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w:t>
      </w:r>
      <w:r w:rsidR="00446FD4" w:rsidRPr="00446FD4">
        <w:rPr>
          <w:rFonts w:ascii="Times New Roman" w:hAnsi="Times New Roman" w:cs="Times New Roman"/>
          <w:sz w:val="28"/>
          <w:szCs w:val="28"/>
        </w:rPr>
        <w:lastRenderedPageBreak/>
        <w:t xml:space="preserve">формирования расходов на содержание органов местного самоуправления муниципальных образований Кировской области», </w:t>
      </w:r>
      <w:r w:rsidR="00446FD4">
        <w:rPr>
          <w:rFonts w:ascii="Times New Roman" w:hAnsi="Times New Roman" w:cs="Times New Roman"/>
          <w:sz w:val="28"/>
          <w:szCs w:val="28"/>
        </w:rPr>
        <w:t>действующих на 31.12.2021</w:t>
      </w:r>
      <w:r w:rsidRPr="00446FD4">
        <w:rPr>
          <w:rFonts w:ascii="Times New Roman" w:hAnsi="Times New Roman" w:cs="Times New Roman"/>
          <w:sz w:val="28"/>
          <w:szCs w:val="28"/>
        </w:rPr>
        <w:t>.</w:t>
      </w:r>
    </w:p>
    <w:p w:rsidR="003C2190"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Перерасчет производится на основании заявления, справок органа, осуществляющего назначение и выплату страховой пенсии о размере страховой пенсии по старости (инвалидности) на 01.01.2022</w:t>
      </w:r>
      <w:r w:rsidR="00446FD4" w:rsidRPr="00446FD4">
        <w:rPr>
          <w:rFonts w:ascii="Times New Roman" w:hAnsi="Times New Roman" w:cs="Times New Roman"/>
          <w:sz w:val="28"/>
          <w:szCs w:val="28"/>
        </w:rPr>
        <w:t>.</w:t>
      </w:r>
    </w:p>
    <w:p w:rsidR="003C2190" w:rsidRPr="00446FD4" w:rsidRDefault="003C2190" w:rsidP="003C2190">
      <w:pPr>
        <w:pStyle w:val="ConsPlusNormal"/>
        <w:spacing w:before="720" w:line="36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w:t>
      </w:r>
    </w:p>
    <w:p w:rsidR="006527A6" w:rsidRPr="006527A6" w:rsidRDefault="006527A6" w:rsidP="006527A6">
      <w:pPr>
        <w:pStyle w:val="ConsPlusNormal"/>
        <w:jc w:val="right"/>
        <w:outlineLvl w:val="1"/>
        <w:rPr>
          <w:rFonts w:ascii="Times New Roman" w:hAnsi="Times New Roman" w:cs="Times New Roman"/>
          <w:sz w:val="28"/>
          <w:szCs w:val="28"/>
        </w:rPr>
      </w:pPr>
    </w:p>
    <w:p w:rsidR="006527A6" w:rsidRPr="006527A6" w:rsidRDefault="006527A6" w:rsidP="006527A6">
      <w:pPr>
        <w:pStyle w:val="ConsPlusNormal"/>
        <w:jc w:val="right"/>
        <w:outlineLvl w:val="1"/>
        <w:rPr>
          <w:rFonts w:ascii="Times New Roman" w:hAnsi="Times New Roman" w:cs="Times New Roman"/>
          <w:sz w:val="28"/>
          <w:szCs w:val="28"/>
        </w:rPr>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Pr="00073802" w:rsidRDefault="006527A6" w:rsidP="00073802">
      <w:pPr>
        <w:spacing w:after="200" w:line="276" w:lineRule="auto"/>
        <w:rPr>
          <w:rFonts w:ascii="Calibri" w:hAnsi="Calibri" w:cs="Calibri"/>
          <w:sz w:val="22"/>
        </w:rPr>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073802" w:rsidRDefault="00073802" w:rsidP="00073802">
      <w:pPr>
        <w:pStyle w:val="ConsPlusNormal"/>
        <w:tabs>
          <w:tab w:val="left" w:pos="1650"/>
        </w:tabs>
        <w:outlineLvl w:val="1"/>
      </w:pPr>
      <w:r>
        <w:tab/>
      </w:r>
    </w:p>
    <w:p w:rsidR="00073802" w:rsidRDefault="00073802">
      <w:pPr>
        <w:spacing w:after="200" w:line="276" w:lineRule="auto"/>
        <w:rPr>
          <w:rFonts w:ascii="Calibri" w:hAnsi="Calibri" w:cs="Calibri"/>
          <w:sz w:val="22"/>
        </w:rPr>
      </w:pPr>
      <w:r>
        <w:br w:type="page"/>
      </w:r>
    </w:p>
    <w:p w:rsidR="006527A6" w:rsidRPr="00073802" w:rsidRDefault="00446FD4" w:rsidP="007F4AD6">
      <w:pPr>
        <w:pStyle w:val="ConsPlusNormal"/>
        <w:tabs>
          <w:tab w:val="left" w:pos="5812"/>
        </w:tabs>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Приложение №</w:t>
      </w:r>
      <w:r w:rsidR="006527A6" w:rsidRPr="00073802">
        <w:rPr>
          <w:rFonts w:ascii="Times New Roman" w:hAnsi="Times New Roman" w:cs="Times New Roman"/>
          <w:sz w:val="24"/>
          <w:szCs w:val="28"/>
        </w:rPr>
        <w:t xml:space="preserve"> 1</w:t>
      </w:r>
    </w:p>
    <w:p w:rsidR="00073802" w:rsidRPr="00073802" w:rsidRDefault="00073802" w:rsidP="007F4AD6">
      <w:pPr>
        <w:pStyle w:val="ConsPlusNormal"/>
        <w:tabs>
          <w:tab w:val="left" w:pos="5812"/>
        </w:tabs>
        <w:ind w:left="5812"/>
        <w:jc w:val="both"/>
        <w:rPr>
          <w:rFonts w:ascii="Times New Roman" w:hAnsi="Times New Roman" w:cs="Times New Roman"/>
          <w:sz w:val="24"/>
          <w:szCs w:val="28"/>
        </w:rPr>
      </w:pPr>
    </w:p>
    <w:p w:rsidR="006527A6" w:rsidRPr="00073802" w:rsidRDefault="006527A6" w:rsidP="007F4AD6">
      <w:pPr>
        <w:pStyle w:val="ConsPlusNormal"/>
        <w:tabs>
          <w:tab w:val="left" w:pos="5812"/>
        </w:tabs>
        <w:ind w:left="5812"/>
        <w:jc w:val="both"/>
        <w:rPr>
          <w:rFonts w:ascii="Times New Roman" w:hAnsi="Times New Roman" w:cs="Times New Roman"/>
          <w:sz w:val="24"/>
          <w:szCs w:val="28"/>
        </w:rPr>
      </w:pPr>
      <w:r w:rsidRPr="00073802">
        <w:rPr>
          <w:rFonts w:ascii="Times New Roman" w:hAnsi="Times New Roman" w:cs="Times New Roman"/>
          <w:sz w:val="24"/>
          <w:szCs w:val="28"/>
        </w:rPr>
        <w:t>к Положению</w:t>
      </w:r>
    </w:p>
    <w:p w:rsidR="006527A6" w:rsidRPr="00073802" w:rsidRDefault="006527A6" w:rsidP="007F4AD6">
      <w:pPr>
        <w:pStyle w:val="ConsPlusNormal"/>
        <w:tabs>
          <w:tab w:val="left" w:pos="5812"/>
        </w:tabs>
        <w:ind w:left="5812"/>
        <w:jc w:val="both"/>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службы в органах местного самоуправления Верхнекамского  муниципального округа</w:t>
      </w:r>
    </w:p>
    <w:p w:rsidR="006527A6" w:rsidRDefault="006527A6" w:rsidP="006527A6">
      <w:pPr>
        <w:pStyle w:val="ConsPlusNormal"/>
        <w:jc w:val="both"/>
      </w:pPr>
    </w:p>
    <w:p w:rsidR="006527A6" w:rsidRDefault="006527A6" w:rsidP="006527A6">
      <w:pPr>
        <w:pStyle w:val="ConsPlusNonformat"/>
        <w:jc w:val="both"/>
      </w:pPr>
      <w:r>
        <w:t xml:space="preserve">                                   ________________________________________</w:t>
      </w:r>
    </w:p>
    <w:p w:rsidR="006527A6" w:rsidRDefault="006527A6" w:rsidP="006527A6">
      <w:pPr>
        <w:pStyle w:val="ConsPlusNonformat"/>
        <w:jc w:val="both"/>
      </w:pPr>
      <w:r>
        <w:t xml:space="preserve">                                         </w:t>
      </w:r>
      <w:proofErr w:type="gramStart"/>
      <w:r>
        <w:t>(наименование органа местного</w:t>
      </w:r>
      <w:proofErr w:type="gramEnd"/>
    </w:p>
    <w:p w:rsidR="006527A6" w:rsidRDefault="006527A6" w:rsidP="006527A6">
      <w:pPr>
        <w:pStyle w:val="ConsPlusNonformat"/>
        <w:jc w:val="both"/>
      </w:pPr>
      <w:r>
        <w:t xml:space="preserve">                                    самоуправления, отраслевого органа)</w:t>
      </w:r>
    </w:p>
    <w:p w:rsidR="006527A6" w:rsidRDefault="006527A6" w:rsidP="006527A6">
      <w:pPr>
        <w:pStyle w:val="ConsPlusNonformat"/>
        <w:jc w:val="both"/>
      </w:pPr>
      <w:r>
        <w:t xml:space="preserve">                                   ________________________________________</w:t>
      </w:r>
    </w:p>
    <w:p w:rsidR="006527A6" w:rsidRDefault="006527A6" w:rsidP="006527A6">
      <w:pPr>
        <w:pStyle w:val="ConsPlusNonformat"/>
        <w:jc w:val="both"/>
      </w:pPr>
      <w:r>
        <w:t xml:space="preserve">                                    (должность, Ф.И.О. руководителя органа)</w:t>
      </w:r>
    </w:p>
    <w:p w:rsidR="006527A6" w:rsidRDefault="006527A6" w:rsidP="006527A6">
      <w:pPr>
        <w:pStyle w:val="ConsPlusNonformat"/>
        <w:jc w:val="both"/>
      </w:pPr>
      <w:r>
        <w:t xml:space="preserve">                                   от _____________________________________</w:t>
      </w:r>
    </w:p>
    <w:p w:rsidR="006527A6" w:rsidRDefault="006527A6" w:rsidP="006527A6">
      <w:pPr>
        <w:pStyle w:val="ConsPlusNonformat"/>
        <w:jc w:val="both"/>
      </w:pPr>
      <w:r>
        <w:t xml:space="preserve">                                         (Ф.И.О. заявителя, должность)</w:t>
      </w:r>
    </w:p>
    <w:p w:rsidR="006527A6" w:rsidRDefault="006527A6" w:rsidP="006527A6">
      <w:pPr>
        <w:pStyle w:val="ConsPlusNonformat"/>
        <w:jc w:val="both"/>
      </w:pPr>
      <w:r>
        <w:t xml:space="preserve">                                   Домашний адрес: ________________________</w:t>
      </w:r>
    </w:p>
    <w:p w:rsidR="006527A6" w:rsidRDefault="006527A6" w:rsidP="006527A6">
      <w:pPr>
        <w:pStyle w:val="ConsPlusNonformat"/>
        <w:jc w:val="both"/>
      </w:pPr>
      <w:r>
        <w:t xml:space="preserve">                                   ________________________________________</w:t>
      </w:r>
    </w:p>
    <w:p w:rsidR="006527A6" w:rsidRDefault="006527A6" w:rsidP="006527A6">
      <w:pPr>
        <w:pStyle w:val="ConsPlusNonformat"/>
        <w:jc w:val="both"/>
      </w:pPr>
      <w:r>
        <w:t xml:space="preserve">                                   Телефон: _______________________________</w:t>
      </w:r>
    </w:p>
    <w:p w:rsidR="006527A6" w:rsidRPr="00446FD4" w:rsidRDefault="006527A6" w:rsidP="006527A6">
      <w:pPr>
        <w:pStyle w:val="ConsPlusNonformat"/>
        <w:jc w:val="both"/>
      </w:pPr>
      <w:r w:rsidRPr="00446FD4">
        <w:t xml:space="preserve">                                   Электронный адрес_______________________</w:t>
      </w:r>
    </w:p>
    <w:p w:rsidR="006527A6" w:rsidRDefault="006527A6" w:rsidP="006527A6">
      <w:pPr>
        <w:pStyle w:val="ConsPlusNonformat"/>
        <w:jc w:val="both"/>
      </w:pPr>
      <w:r>
        <w:t xml:space="preserve">                                   ИНН: ___________________________________</w:t>
      </w:r>
    </w:p>
    <w:p w:rsidR="006527A6" w:rsidRDefault="006527A6" w:rsidP="006527A6">
      <w:pPr>
        <w:pStyle w:val="ConsPlusNonformat"/>
        <w:jc w:val="both"/>
      </w:pPr>
      <w:r>
        <w:t xml:space="preserve">                                   Страховое свидетельство N ______________</w:t>
      </w:r>
    </w:p>
    <w:p w:rsidR="006527A6" w:rsidRDefault="006527A6" w:rsidP="006527A6">
      <w:pPr>
        <w:pStyle w:val="ConsPlusNonformat"/>
        <w:jc w:val="both"/>
      </w:pPr>
    </w:p>
    <w:p w:rsidR="006527A6" w:rsidRDefault="006527A6" w:rsidP="006527A6">
      <w:pPr>
        <w:pStyle w:val="ConsPlusNonformat"/>
        <w:jc w:val="both"/>
      </w:pPr>
      <w:bookmarkStart w:id="9" w:name="P162"/>
      <w:bookmarkEnd w:id="9"/>
      <w:r>
        <w:t xml:space="preserve">                                 ЗАЯВЛЕНИЕ</w:t>
      </w:r>
    </w:p>
    <w:p w:rsidR="006527A6" w:rsidRDefault="006527A6" w:rsidP="006527A6">
      <w:pPr>
        <w:pStyle w:val="ConsPlusNonformat"/>
        <w:jc w:val="both"/>
      </w:pPr>
    </w:p>
    <w:p w:rsidR="006527A6" w:rsidRPr="007736AB" w:rsidRDefault="00446FD4" w:rsidP="00446FD4">
      <w:pPr>
        <w:pStyle w:val="ConsPlusNonformat"/>
        <w:ind w:firstLine="708"/>
        <w:jc w:val="both"/>
      </w:pPr>
      <w:r>
        <w:t xml:space="preserve">В соответствии с </w:t>
      </w:r>
      <w:hyperlink r:id="rId16" w:history="1">
        <w:r w:rsidR="006527A6" w:rsidRPr="007736AB">
          <w:t>Законом</w:t>
        </w:r>
      </w:hyperlink>
      <w:r w:rsidR="006527A6" w:rsidRPr="007736AB">
        <w:t xml:space="preserve"> Кировской области от 02.04.2015 N 521-ЗО "О</w:t>
      </w:r>
    </w:p>
    <w:p w:rsidR="006527A6" w:rsidRPr="007736AB" w:rsidRDefault="00446FD4" w:rsidP="006527A6">
      <w:pPr>
        <w:pStyle w:val="ConsPlusNonformat"/>
        <w:jc w:val="both"/>
      </w:pPr>
      <w:proofErr w:type="gramStart"/>
      <w:r>
        <w:t>пенсионном обеспечении лиц, замещавших должности</w:t>
      </w:r>
      <w:r w:rsidR="006527A6" w:rsidRPr="007736AB">
        <w:t xml:space="preserve"> мун</w:t>
      </w:r>
      <w:r>
        <w:t xml:space="preserve">иципальной службы </w:t>
      </w:r>
      <w:r w:rsidR="006527A6" w:rsidRPr="007736AB">
        <w:t xml:space="preserve">Кировской области", </w:t>
      </w:r>
      <w:hyperlink w:anchor="P32" w:history="1">
        <w:r w:rsidR="006527A6" w:rsidRPr="007736AB">
          <w:t>Положением</w:t>
        </w:r>
      </w:hyperlink>
      <w:r w:rsidR="006527A6" w:rsidRPr="007736AB">
        <w:t xml:space="preserve"> об установлен</w:t>
      </w:r>
      <w:r>
        <w:t xml:space="preserve">ии пенсии за выслугу лет лицам, </w:t>
      </w:r>
      <w:r w:rsidR="006527A6" w:rsidRPr="007736AB">
        <w:t xml:space="preserve">замещавшим должности муниципальной службы в </w:t>
      </w:r>
      <w:r>
        <w:t xml:space="preserve">органах местного самоуправления </w:t>
      </w:r>
      <w:r w:rsidR="006527A6" w:rsidRPr="007736AB">
        <w:t>Верхнекамского муниципального округа, прошу установить мне пен</w:t>
      </w:r>
      <w:r>
        <w:t xml:space="preserve">сию за выслугу   лет к назначенной в соответствии с Федеральным </w:t>
      </w:r>
      <w:hyperlink r:id="rId17" w:history="1">
        <w:r w:rsidR="006527A6" w:rsidRPr="007736AB">
          <w:t>законом</w:t>
        </w:r>
      </w:hyperlink>
      <w:r>
        <w:t xml:space="preserve"> от 28.12.2013 N</w:t>
      </w:r>
      <w:r w:rsidR="006527A6" w:rsidRPr="007736AB">
        <w:t xml:space="preserve"> 400-ФЗ "О страховых пенсиях" или </w:t>
      </w:r>
      <w:hyperlink r:id="rId18" w:history="1">
        <w:r w:rsidR="006527A6" w:rsidRPr="007736AB">
          <w:t>Законом</w:t>
        </w:r>
      </w:hyperlink>
      <w:r>
        <w:t xml:space="preserve"> РФ "О занятости </w:t>
      </w:r>
      <w:r w:rsidR="006527A6" w:rsidRPr="007736AB">
        <w:t>населения в Российской Федерации" от 19.04.1991</w:t>
      </w:r>
      <w:proofErr w:type="gramEnd"/>
      <w:r w:rsidR="006527A6" w:rsidRPr="007736AB">
        <w:t xml:space="preserve"> N 1032-1 пенсии по стар</w:t>
      </w:r>
      <w:r>
        <w:t xml:space="preserve">ости </w:t>
      </w:r>
      <w:r w:rsidR="006527A6" w:rsidRPr="007736AB">
        <w:t>(инвалидности).</w:t>
      </w:r>
    </w:p>
    <w:p w:rsidR="006527A6" w:rsidRPr="007736AB" w:rsidRDefault="00446FD4" w:rsidP="00446FD4">
      <w:pPr>
        <w:pStyle w:val="ConsPlusNonformat"/>
        <w:ind w:firstLine="708"/>
        <w:jc w:val="both"/>
      </w:pPr>
      <w:r>
        <w:t>Пенсию  за выслугу лет прошу исчислить исходя из</w:t>
      </w:r>
      <w:r w:rsidR="006527A6" w:rsidRPr="007736AB">
        <w:t xml:space="preserve"> среднемесячного</w:t>
      </w:r>
      <w:r>
        <w:t xml:space="preserve"> </w:t>
      </w:r>
      <w:r w:rsidR="006527A6" w:rsidRPr="007736AB">
        <w:t>заработка на день _________________________________________________________</w:t>
      </w:r>
    </w:p>
    <w:p w:rsidR="006527A6" w:rsidRPr="007736AB" w:rsidRDefault="006527A6" w:rsidP="006527A6">
      <w:pPr>
        <w:pStyle w:val="ConsPlusNonformat"/>
        <w:jc w:val="both"/>
      </w:pPr>
      <w:r w:rsidRPr="007736AB">
        <w:t xml:space="preserve">                      </w:t>
      </w:r>
      <w:proofErr w:type="gramStart"/>
      <w:r w:rsidRPr="007736AB">
        <w:t>(увольнения с муниципальной службы или достижения</w:t>
      </w:r>
      <w:proofErr w:type="gramEnd"/>
    </w:p>
    <w:p w:rsidR="006527A6" w:rsidRPr="007736AB" w:rsidRDefault="006527A6" w:rsidP="006527A6">
      <w:pPr>
        <w:pStyle w:val="ConsPlusNonformat"/>
        <w:jc w:val="both"/>
      </w:pPr>
      <w:r w:rsidRPr="007736AB">
        <w:t xml:space="preserve">                                    пенсионного возраста)</w:t>
      </w:r>
    </w:p>
    <w:p w:rsidR="006527A6" w:rsidRDefault="006527A6" w:rsidP="006527A6">
      <w:pPr>
        <w:pStyle w:val="ConsPlusNonformat"/>
        <w:jc w:val="both"/>
      </w:pPr>
      <w:r>
        <w:t xml:space="preserve">    Страховую пенсию получаю </w:t>
      </w:r>
      <w:proofErr w:type="gramStart"/>
      <w:r>
        <w:t>в</w:t>
      </w:r>
      <w:proofErr w:type="gramEnd"/>
      <w:r>
        <w:t xml:space="preserve"> ____________________________________________</w:t>
      </w:r>
    </w:p>
    <w:p w:rsidR="006527A6" w:rsidRDefault="006527A6" w:rsidP="006527A6">
      <w:pPr>
        <w:pStyle w:val="ConsPlusNonformat"/>
        <w:jc w:val="both"/>
      </w:pPr>
      <w:r>
        <w:t xml:space="preserve">                                      (Управление Пенсионного фонда)                                            </w:t>
      </w:r>
    </w:p>
    <w:p w:rsidR="006527A6" w:rsidRDefault="00446FD4" w:rsidP="006527A6">
      <w:pPr>
        <w:pStyle w:val="ConsPlusNonformat"/>
        <w:jc w:val="both"/>
      </w:pPr>
      <w:r>
        <w:t xml:space="preserve">    При смене</w:t>
      </w:r>
      <w:r w:rsidR="006527A6">
        <w:t xml:space="preserve"> мест</w:t>
      </w:r>
      <w:r>
        <w:t xml:space="preserve">а жительства, при осуществлении </w:t>
      </w:r>
      <w:r w:rsidR="006527A6">
        <w:t>р</w:t>
      </w:r>
      <w:r>
        <w:t xml:space="preserve">аботы и (или) иной </w:t>
      </w:r>
      <w:r w:rsidR="006527A6">
        <w:t>деятельности,  наступлении  других обстоятел</w:t>
      </w:r>
      <w:r>
        <w:t xml:space="preserve">ьств, влекущих приостановление, </w:t>
      </w:r>
      <w:r w:rsidR="006527A6">
        <w:t>возобновление, прекращение выплаты пенсии за</w:t>
      </w:r>
      <w:r>
        <w:t xml:space="preserve"> выслугу лет, обязуюсь сообщить о  них в письменной </w:t>
      </w:r>
      <w:r w:rsidR="006527A6">
        <w:t>форме в 5-дневный срок ор</w:t>
      </w:r>
      <w:r>
        <w:t xml:space="preserve">гану, выплачивающему данную </w:t>
      </w:r>
      <w:r w:rsidR="006527A6">
        <w:t>пенсию.</w:t>
      </w:r>
    </w:p>
    <w:p w:rsidR="006527A6" w:rsidRDefault="00446FD4" w:rsidP="006527A6">
      <w:pPr>
        <w:pStyle w:val="ConsPlusNonformat"/>
        <w:jc w:val="both"/>
      </w:pPr>
      <w:r>
        <w:t xml:space="preserve">    В случае  несвоевременного извещения</w:t>
      </w:r>
      <w:r w:rsidR="006527A6">
        <w:t xml:space="preserve"> </w:t>
      </w:r>
      <w:r>
        <w:t xml:space="preserve">об указанных изменениях органу, </w:t>
      </w:r>
      <w:r w:rsidR="006527A6">
        <w:t>выплачивающему данную пенсию, даю согласие н</w:t>
      </w:r>
      <w:r>
        <w:t xml:space="preserve">а удержание излишне выплаченных мне </w:t>
      </w:r>
      <w:r w:rsidR="006527A6">
        <w:t>сумм. Настоящее заявление является согласием на обработку персо</w:t>
      </w:r>
      <w:r>
        <w:t xml:space="preserve">нальных </w:t>
      </w:r>
      <w:r w:rsidR="006527A6">
        <w:t>данных, указанных в документах, прилагаемых к настоящему заявлению.</w:t>
      </w:r>
    </w:p>
    <w:p w:rsidR="006527A6" w:rsidRDefault="006527A6" w:rsidP="006527A6">
      <w:pPr>
        <w:pStyle w:val="ConsPlusNonformat"/>
        <w:jc w:val="both"/>
      </w:pPr>
    </w:p>
    <w:p w:rsidR="006527A6" w:rsidRDefault="006527A6" w:rsidP="006527A6">
      <w:pPr>
        <w:pStyle w:val="ConsPlusNonformat"/>
        <w:jc w:val="both"/>
      </w:pPr>
      <w:r>
        <w:t>"___" ___________ 20___ года                      _________________________</w:t>
      </w:r>
    </w:p>
    <w:p w:rsidR="006527A6" w:rsidRDefault="006527A6" w:rsidP="006527A6">
      <w:pPr>
        <w:pStyle w:val="ConsPlusNonformat"/>
        <w:jc w:val="both"/>
      </w:pPr>
      <w:r>
        <w:t xml:space="preserve">                                                          (подпись)</w:t>
      </w:r>
    </w:p>
    <w:p w:rsidR="006527A6" w:rsidRDefault="006527A6" w:rsidP="006527A6">
      <w:pPr>
        <w:pStyle w:val="ConsPlusNonformat"/>
        <w:jc w:val="both"/>
      </w:pPr>
      <w:r>
        <w:t>Заявление зарегистрировано ________________________________________________</w:t>
      </w:r>
    </w:p>
    <w:p w:rsidR="006527A6" w:rsidRDefault="006527A6" w:rsidP="006527A6">
      <w:pPr>
        <w:pStyle w:val="ConsPlusNonformat"/>
        <w:jc w:val="both"/>
      </w:pPr>
      <w:r>
        <w:t xml:space="preserve">                             (дата и подпись лица, принявшего заявление)</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073802" w:rsidRDefault="00073802">
      <w:pPr>
        <w:spacing w:after="200" w:line="276" w:lineRule="auto"/>
        <w:rPr>
          <w:rFonts w:ascii="Calibri" w:hAnsi="Calibri" w:cs="Calibri"/>
          <w:sz w:val="22"/>
        </w:rPr>
      </w:pPr>
      <w:r>
        <w:br w:type="page"/>
      </w:r>
    </w:p>
    <w:p w:rsidR="00446FD4" w:rsidRPr="00073802" w:rsidRDefault="00446FD4" w:rsidP="007F4AD6">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Приложение № 2</w:t>
      </w:r>
    </w:p>
    <w:p w:rsidR="00073802" w:rsidRDefault="00073802" w:rsidP="007F4AD6">
      <w:pPr>
        <w:pStyle w:val="ConsPlusNormal"/>
        <w:ind w:left="5812"/>
        <w:jc w:val="both"/>
        <w:outlineLvl w:val="1"/>
        <w:rPr>
          <w:rFonts w:ascii="Times New Roman" w:hAnsi="Times New Roman" w:cs="Times New Roman"/>
          <w:sz w:val="24"/>
          <w:szCs w:val="28"/>
        </w:rPr>
      </w:pPr>
    </w:p>
    <w:p w:rsidR="00446FD4" w:rsidRPr="00073802" w:rsidRDefault="00446FD4" w:rsidP="007F4AD6">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к Положению</w:t>
      </w:r>
    </w:p>
    <w:p w:rsidR="00446FD4" w:rsidRPr="00073802" w:rsidRDefault="00446FD4" w:rsidP="007F4AD6">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 xml:space="preserve">службы в органах местного самоуправления </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Верхнекамского  муниципального округа</w:t>
      </w:r>
    </w:p>
    <w:p w:rsidR="006527A6" w:rsidRDefault="006527A6" w:rsidP="006527A6">
      <w:pPr>
        <w:pStyle w:val="ConsPlusNormal"/>
        <w:jc w:val="both"/>
      </w:pPr>
    </w:p>
    <w:p w:rsidR="006527A6" w:rsidRDefault="006527A6" w:rsidP="006527A6">
      <w:pPr>
        <w:pStyle w:val="ConsPlusNonformat"/>
        <w:jc w:val="both"/>
      </w:pPr>
      <w:bookmarkStart w:id="10" w:name="P206"/>
      <w:bookmarkEnd w:id="10"/>
      <w:r>
        <w:t xml:space="preserve">                                  Справка</w:t>
      </w:r>
    </w:p>
    <w:p w:rsidR="006527A6" w:rsidRDefault="006527A6" w:rsidP="006527A6">
      <w:pPr>
        <w:pStyle w:val="ConsPlusNonformat"/>
        <w:jc w:val="both"/>
      </w:pPr>
      <w:r>
        <w:t xml:space="preserve">              о размере среднемесячного денежного содержания</w:t>
      </w:r>
    </w:p>
    <w:p w:rsidR="006527A6" w:rsidRDefault="006527A6" w:rsidP="006527A6">
      <w:pPr>
        <w:pStyle w:val="ConsPlusNonformat"/>
        <w:jc w:val="both"/>
      </w:pPr>
      <w:r>
        <w:t xml:space="preserve">                         муниципального служащего</w:t>
      </w:r>
    </w:p>
    <w:p w:rsidR="006527A6" w:rsidRDefault="006527A6" w:rsidP="006527A6">
      <w:pPr>
        <w:pStyle w:val="ConsPlusNonformat"/>
        <w:jc w:val="both"/>
      </w:pPr>
    </w:p>
    <w:p w:rsidR="006527A6" w:rsidRDefault="006527A6" w:rsidP="006527A6">
      <w:pPr>
        <w:pStyle w:val="ConsPlusNonformat"/>
        <w:jc w:val="both"/>
      </w:pPr>
      <w:r>
        <w:t>Среднемесячное денежное содержание</w:t>
      </w:r>
    </w:p>
    <w:p w:rsidR="006527A6" w:rsidRDefault="006527A6" w:rsidP="006527A6">
      <w:pPr>
        <w:pStyle w:val="ConsPlusNonformat"/>
        <w:jc w:val="both"/>
      </w:pPr>
      <w:r>
        <w:t>__________________________________________________________________________,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roofErr w:type="gramStart"/>
      <w:r>
        <w:t>замещавшего</w:t>
      </w:r>
      <w:proofErr w:type="gramEnd"/>
      <w:r>
        <w:t xml:space="preserve"> должность муниципальной службы ________________________________</w:t>
      </w:r>
    </w:p>
    <w:p w:rsidR="006527A6" w:rsidRDefault="006527A6" w:rsidP="006527A6">
      <w:pPr>
        <w:pStyle w:val="ConsPlusNonformat"/>
        <w:jc w:val="both"/>
      </w:pPr>
      <w:r>
        <w:t>___________________________________________________________________________</w:t>
      </w:r>
    </w:p>
    <w:p w:rsidR="006527A6" w:rsidRDefault="006527A6" w:rsidP="006527A6">
      <w:pPr>
        <w:pStyle w:val="ConsPlusNonformat"/>
        <w:jc w:val="both"/>
      </w:pPr>
      <w:r>
        <w:t>по ________________________группе должностей</w:t>
      </w:r>
    </w:p>
    <w:p w:rsidR="006527A6" w:rsidRDefault="006527A6" w:rsidP="006527A6">
      <w:pPr>
        <w:pStyle w:val="ConsPlusNonformat"/>
        <w:jc w:val="both"/>
      </w:pPr>
    </w:p>
    <w:p w:rsidR="006527A6" w:rsidRDefault="006527A6" w:rsidP="006527A6">
      <w:pPr>
        <w:pStyle w:val="ConsPlusNonformat"/>
        <w:jc w:val="both"/>
      </w:pPr>
      <w:r>
        <w:t xml:space="preserve">в период </w:t>
      </w:r>
      <w:proofErr w:type="gramStart"/>
      <w:r>
        <w:t>с</w:t>
      </w:r>
      <w:proofErr w:type="gramEnd"/>
      <w:r>
        <w:t xml:space="preserve"> __________________ по _________________, составляло</w:t>
      </w:r>
    </w:p>
    <w:p w:rsidR="006527A6" w:rsidRDefault="006527A6" w:rsidP="006527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6527A6" w:rsidTr="006527A6">
        <w:tc>
          <w:tcPr>
            <w:tcW w:w="7370" w:type="dxa"/>
          </w:tcPr>
          <w:p w:rsidR="006527A6" w:rsidRDefault="006527A6" w:rsidP="006527A6">
            <w:pPr>
              <w:pStyle w:val="ConsPlusNormal"/>
            </w:pPr>
          </w:p>
        </w:tc>
        <w:tc>
          <w:tcPr>
            <w:tcW w:w="1701" w:type="dxa"/>
          </w:tcPr>
          <w:p w:rsidR="006527A6" w:rsidRDefault="006527A6" w:rsidP="006527A6">
            <w:pPr>
              <w:pStyle w:val="ConsPlusNormal"/>
              <w:jc w:val="center"/>
            </w:pPr>
            <w:r>
              <w:t>Сумма (руб.)</w:t>
            </w:r>
          </w:p>
        </w:tc>
      </w:tr>
      <w:tr w:rsidR="006527A6" w:rsidTr="006527A6">
        <w:tc>
          <w:tcPr>
            <w:tcW w:w="7370" w:type="dxa"/>
          </w:tcPr>
          <w:p w:rsidR="006527A6" w:rsidRDefault="006527A6" w:rsidP="006527A6">
            <w:pPr>
              <w:pStyle w:val="ConsPlusNormal"/>
            </w:pPr>
            <w:r>
              <w:t xml:space="preserve">Среднемесячное денежное содержание </w:t>
            </w:r>
          </w:p>
        </w:tc>
        <w:tc>
          <w:tcPr>
            <w:tcW w:w="1701" w:type="dxa"/>
          </w:tcPr>
          <w:p w:rsidR="006527A6" w:rsidRDefault="006527A6" w:rsidP="006527A6">
            <w:pPr>
              <w:pStyle w:val="ConsPlusNormal"/>
            </w:pPr>
          </w:p>
        </w:tc>
      </w:tr>
      <w:tr w:rsidR="006527A6" w:rsidTr="006527A6">
        <w:tc>
          <w:tcPr>
            <w:tcW w:w="7370" w:type="dxa"/>
          </w:tcPr>
          <w:p w:rsidR="006527A6" w:rsidRDefault="006527A6" w:rsidP="006527A6">
            <w:pPr>
              <w:pStyle w:val="ConsPlusNormal"/>
            </w:pPr>
            <w:r>
              <w:t>Среднемесячное денежное содержание с учетом районного коэффициента</w:t>
            </w:r>
          </w:p>
        </w:tc>
        <w:tc>
          <w:tcPr>
            <w:tcW w:w="1701" w:type="dxa"/>
          </w:tcPr>
          <w:p w:rsidR="006527A6" w:rsidRDefault="006527A6" w:rsidP="006527A6">
            <w:pPr>
              <w:pStyle w:val="ConsPlusNormal"/>
            </w:pPr>
          </w:p>
        </w:tc>
      </w:tr>
      <w:tr w:rsidR="006527A6" w:rsidTr="006527A6">
        <w:tc>
          <w:tcPr>
            <w:tcW w:w="7370" w:type="dxa"/>
          </w:tcPr>
          <w:p w:rsidR="006527A6" w:rsidRDefault="006527A6" w:rsidP="006527A6">
            <w:pPr>
              <w:pStyle w:val="ConsPlusNormal"/>
            </w:pPr>
            <w:r>
              <w:t>Должностной оклад в расчетном периоде</w:t>
            </w:r>
          </w:p>
        </w:tc>
        <w:tc>
          <w:tcPr>
            <w:tcW w:w="1701" w:type="dxa"/>
          </w:tcPr>
          <w:p w:rsidR="006527A6" w:rsidRDefault="006527A6" w:rsidP="006527A6">
            <w:pPr>
              <w:pStyle w:val="ConsPlusNormal"/>
            </w:pPr>
          </w:p>
        </w:tc>
      </w:tr>
    </w:tbl>
    <w:p w:rsidR="006527A6" w:rsidRDefault="006527A6" w:rsidP="006527A6">
      <w:pPr>
        <w:pStyle w:val="ConsPlusNormal"/>
        <w:jc w:val="both"/>
      </w:pPr>
    </w:p>
    <w:p w:rsidR="006527A6" w:rsidRDefault="006527A6" w:rsidP="006527A6">
      <w:pPr>
        <w:pStyle w:val="ConsPlusNonformat"/>
        <w:jc w:val="both"/>
      </w:pPr>
      <w:r>
        <w:t>Руководитель</w:t>
      </w:r>
      <w:proofErr w:type="gramStart"/>
      <w:r>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М.П.</w:t>
      </w:r>
    </w:p>
    <w:p w:rsidR="006527A6" w:rsidRDefault="006527A6" w:rsidP="006527A6">
      <w:pPr>
        <w:pStyle w:val="ConsPlusNonformat"/>
        <w:jc w:val="both"/>
      </w:pPr>
    </w:p>
    <w:p w:rsidR="006527A6" w:rsidRDefault="006527A6" w:rsidP="006527A6">
      <w:pPr>
        <w:pStyle w:val="ConsPlusNonformat"/>
        <w:jc w:val="both"/>
      </w:pPr>
      <w:r>
        <w:t>Главный бухгалтер</w:t>
      </w:r>
      <w:proofErr w:type="gramStart"/>
      <w:r>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Дата выдачи: _______________</w:t>
      </w:r>
    </w:p>
    <w:p w:rsidR="006527A6" w:rsidRDefault="006527A6" w:rsidP="006527A6">
      <w:pPr>
        <w:pStyle w:val="ConsPlusNonformat"/>
        <w:jc w:val="both"/>
      </w:pPr>
    </w:p>
    <w:p w:rsidR="006527A6" w:rsidRDefault="006527A6" w:rsidP="006527A6">
      <w:pPr>
        <w:pStyle w:val="ConsPlusNonformat"/>
        <w:jc w:val="both"/>
      </w:pPr>
      <w:r>
        <w:t>Исполнитель: _______________</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073802" w:rsidRDefault="00073802">
      <w:pPr>
        <w:spacing w:after="200" w:line="276" w:lineRule="auto"/>
        <w:rPr>
          <w:rFonts w:ascii="Calibri" w:hAnsi="Calibri" w:cs="Calibri"/>
          <w:sz w:val="22"/>
        </w:rPr>
      </w:pPr>
      <w:r>
        <w:br w:type="page"/>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3</w:t>
      </w:r>
    </w:p>
    <w:p w:rsidR="00073802" w:rsidRDefault="00073802" w:rsidP="00073802">
      <w:pPr>
        <w:pStyle w:val="ConsPlusNormal"/>
        <w:ind w:left="5812"/>
        <w:jc w:val="both"/>
        <w:outlineLvl w:val="1"/>
        <w:rPr>
          <w:rFonts w:ascii="Times New Roman" w:hAnsi="Times New Roman" w:cs="Times New Roman"/>
          <w:sz w:val="24"/>
          <w:szCs w:val="28"/>
        </w:rPr>
      </w:pP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к Положению</w:t>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Pr>
          <w:rFonts w:ascii="Times New Roman" w:hAnsi="Times New Roman" w:cs="Times New Roman"/>
          <w:sz w:val="24"/>
          <w:szCs w:val="28"/>
        </w:rPr>
        <w:t xml:space="preserve"> </w:t>
      </w:r>
      <w:r w:rsidRPr="00073802">
        <w:rPr>
          <w:rFonts w:ascii="Times New Roman" w:hAnsi="Times New Roman" w:cs="Times New Roman"/>
          <w:sz w:val="24"/>
          <w:szCs w:val="28"/>
        </w:rPr>
        <w:t xml:space="preserve">службы в органах местного самоуправления </w:t>
      </w:r>
      <w:r>
        <w:rPr>
          <w:rFonts w:ascii="Times New Roman" w:hAnsi="Times New Roman" w:cs="Times New Roman"/>
          <w:sz w:val="24"/>
          <w:szCs w:val="28"/>
        </w:rPr>
        <w:t xml:space="preserve"> </w:t>
      </w:r>
      <w:r w:rsidRPr="00073802">
        <w:rPr>
          <w:rFonts w:ascii="Times New Roman" w:hAnsi="Times New Roman" w:cs="Times New Roman"/>
          <w:sz w:val="24"/>
          <w:szCs w:val="28"/>
        </w:rPr>
        <w:t>Верхнекамского  муниципального округа</w:t>
      </w:r>
    </w:p>
    <w:p w:rsidR="006527A6" w:rsidRDefault="006527A6" w:rsidP="006527A6">
      <w:pPr>
        <w:pStyle w:val="ConsPlusNormal"/>
        <w:jc w:val="both"/>
      </w:pPr>
    </w:p>
    <w:p w:rsidR="00446FD4" w:rsidRDefault="00446FD4" w:rsidP="006527A6">
      <w:pPr>
        <w:pStyle w:val="ConsPlusNormal"/>
        <w:jc w:val="both"/>
      </w:pPr>
    </w:p>
    <w:p w:rsidR="006527A6" w:rsidRDefault="006527A6" w:rsidP="006527A6">
      <w:pPr>
        <w:pStyle w:val="ConsPlusNormal"/>
        <w:jc w:val="center"/>
      </w:pPr>
      <w:bookmarkStart w:id="11" w:name="P252"/>
      <w:bookmarkEnd w:id="11"/>
      <w:r>
        <w:t>Справка о стаже муниципальной службы</w:t>
      </w:r>
    </w:p>
    <w:p w:rsidR="006527A6" w:rsidRDefault="006527A6" w:rsidP="006527A6">
      <w:pPr>
        <w:pStyle w:val="ConsPlusNormal"/>
        <w:jc w:val="center"/>
      </w:pPr>
      <w:r>
        <w:t>____________________________________________</w:t>
      </w:r>
    </w:p>
    <w:p w:rsidR="006527A6" w:rsidRDefault="006527A6" w:rsidP="006527A6">
      <w:pPr>
        <w:pStyle w:val="ConsPlusNormal"/>
        <w:jc w:val="center"/>
      </w:pPr>
      <w:r>
        <w:t>(фамилия, имя, отчество)</w:t>
      </w:r>
    </w:p>
    <w:p w:rsidR="006527A6" w:rsidRDefault="006527A6" w:rsidP="006527A6">
      <w:pPr>
        <w:pStyle w:val="ConsPlusNormal"/>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4110"/>
        <w:gridCol w:w="1276"/>
        <w:gridCol w:w="1701"/>
      </w:tblGrid>
      <w:tr w:rsidR="006527A6" w:rsidTr="006527A6">
        <w:tc>
          <w:tcPr>
            <w:tcW w:w="510" w:type="dxa"/>
          </w:tcPr>
          <w:p w:rsidR="006527A6" w:rsidRDefault="006527A6" w:rsidP="006527A6">
            <w:pPr>
              <w:pStyle w:val="ConsPlusNormal"/>
              <w:jc w:val="center"/>
            </w:pPr>
            <w:r>
              <w:t xml:space="preserve">N </w:t>
            </w:r>
            <w:proofErr w:type="gramStart"/>
            <w:r>
              <w:t>п</w:t>
            </w:r>
            <w:proofErr w:type="gramEnd"/>
            <w:r>
              <w:t>/п</w:t>
            </w:r>
          </w:p>
        </w:tc>
        <w:tc>
          <w:tcPr>
            <w:tcW w:w="2246" w:type="dxa"/>
          </w:tcPr>
          <w:p w:rsidR="006527A6" w:rsidRDefault="006527A6" w:rsidP="006527A6">
            <w:pPr>
              <w:pStyle w:val="ConsPlusNormal"/>
              <w:jc w:val="center"/>
            </w:pPr>
            <w:r>
              <w:t>Периоды работы (службы), засчитываемые в стаж муниципальной службы (число, месяц, год)</w:t>
            </w:r>
          </w:p>
        </w:tc>
        <w:tc>
          <w:tcPr>
            <w:tcW w:w="4110" w:type="dxa"/>
          </w:tcPr>
          <w:p w:rsidR="006527A6" w:rsidRDefault="006527A6" w:rsidP="006527A6">
            <w:pPr>
              <w:pStyle w:val="ConsPlusNormal"/>
              <w:jc w:val="center"/>
            </w:pPr>
            <w:r>
              <w:t xml:space="preserve">Место работы (службы) и должность, </w:t>
            </w:r>
          </w:p>
        </w:tc>
        <w:tc>
          <w:tcPr>
            <w:tcW w:w="1276" w:type="dxa"/>
          </w:tcPr>
          <w:p w:rsidR="006527A6" w:rsidRDefault="006527A6" w:rsidP="006527A6">
            <w:pPr>
              <w:pStyle w:val="ConsPlusNormal"/>
              <w:jc w:val="center"/>
            </w:pPr>
            <w:r>
              <w:t>Группа должностей</w:t>
            </w:r>
          </w:p>
        </w:tc>
        <w:tc>
          <w:tcPr>
            <w:tcW w:w="1701" w:type="dxa"/>
          </w:tcPr>
          <w:p w:rsidR="006527A6" w:rsidRDefault="006527A6" w:rsidP="006527A6">
            <w:pPr>
              <w:pStyle w:val="ConsPlusNormal"/>
              <w:jc w:val="center"/>
            </w:pPr>
            <w:r>
              <w:t>Стаж муниципальной службы (лет, месяцев, дней)</w:t>
            </w:r>
          </w:p>
        </w:tc>
      </w:tr>
      <w:tr w:rsidR="006527A6" w:rsidTr="006527A6">
        <w:tc>
          <w:tcPr>
            <w:tcW w:w="510" w:type="dxa"/>
          </w:tcPr>
          <w:p w:rsidR="006527A6" w:rsidRDefault="006527A6" w:rsidP="006527A6">
            <w:pPr>
              <w:pStyle w:val="ConsPlusNormal"/>
              <w:jc w:val="right"/>
            </w:pPr>
            <w:r>
              <w:t>1.</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r w:rsidR="006527A6" w:rsidTr="006527A6">
        <w:tc>
          <w:tcPr>
            <w:tcW w:w="510" w:type="dxa"/>
          </w:tcPr>
          <w:p w:rsidR="006527A6" w:rsidRDefault="006527A6" w:rsidP="006527A6">
            <w:pPr>
              <w:pStyle w:val="ConsPlusNormal"/>
              <w:jc w:val="right"/>
            </w:pPr>
            <w:r>
              <w:t>2.</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r w:rsidR="006527A6" w:rsidTr="006527A6">
        <w:tc>
          <w:tcPr>
            <w:tcW w:w="510" w:type="dxa"/>
          </w:tcPr>
          <w:p w:rsidR="006527A6" w:rsidRDefault="006527A6" w:rsidP="006527A6">
            <w:pPr>
              <w:pStyle w:val="ConsPlusNormal"/>
              <w:jc w:val="right"/>
            </w:pPr>
            <w:r>
              <w:t>3.</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r w:rsidR="006527A6" w:rsidTr="006527A6">
        <w:tc>
          <w:tcPr>
            <w:tcW w:w="510" w:type="dxa"/>
          </w:tcPr>
          <w:p w:rsidR="006527A6" w:rsidRDefault="006527A6" w:rsidP="006527A6">
            <w:pPr>
              <w:pStyle w:val="ConsPlusNormal"/>
              <w:jc w:val="right"/>
            </w:pPr>
            <w:r>
              <w:t>4.</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bl>
    <w:p w:rsidR="006527A6" w:rsidRDefault="006527A6" w:rsidP="006527A6">
      <w:pPr>
        <w:pStyle w:val="ConsPlusNormal"/>
        <w:jc w:val="both"/>
      </w:pPr>
    </w:p>
    <w:p w:rsidR="006527A6" w:rsidRDefault="006527A6" w:rsidP="006527A6">
      <w:pPr>
        <w:pStyle w:val="ConsPlusNonformat"/>
        <w:jc w:val="both"/>
      </w:pPr>
      <w:r>
        <w:t>Итого по состоянию на _______________ стаж муниципальной службы составляет:</w:t>
      </w:r>
    </w:p>
    <w:p w:rsidR="006527A6" w:rsidRDefault="006527A6" w:rsidP="006527A6">
      <w:pPr>
        <w:pStyle w:val="ConsPlusNonformat"/>
        <w:jc w:val="both"/>
      </w:pPr>
      <w:r>
        <w:t xml:space="preserve">                          (дата)</w:t>
      </w:r>
    </w:p>
    <w:p w:rsidR="006527A6" w:rsidRDefault="006527A6" w:rsidP="006527A6">
      <w:pPr>
        <w:pStyle w:val="ConsPlusNonformat"/>
        <w:jc w:val="both"/>
      </w:pPr>
    </w:p>
    <w:p w:rsidR="006527A6" w:rsidRDefault="006527A6" w:rsidP="006527A6">
      <w:pPr>
        <w:pStyle w:val="ConsPlusNonformat"/>
        <w:jc w:val="both"/>
      </w:pPr>
      <w:r>
        <w:t>_____ лет _____ месяцев _____ дней.</w:t>
      </w:r>
    </w:p>
    <w:p w:rsidR="006527A6" w:rsidRDefault="006527A6" w:rsidP="006527A6">
      <w:pPr>
        <w:pStyle w:val="ConsPlusNonformat"/>
        <w:jc w:val="both"/>
      </w:pPr>
    </w:p>
    <w:p w:rsidR="006527A6" w:rsidRDefault="006527A6" w:rsidP="006527A6">
      <w:pPr>
        <w:pStyle w:val="ConsPlusNonformat"/>
        <w:jc w:val="both"/>
      </w:pPr>
      <w:r>
        <w:t>По состоянию на 01.01.2017 стаж муниципальной службы составляет:</w:t>
      </w:r>
    </w:p>
    <w:p w:rsidR="006527A6" w:rsidRDefault="006527A6" w:rsidP="006527A6">
      <w:pPr>
        <w:pStyle w:val="ConsPlusNonformat"/>
        <w:jc w:val="both"/>
      </w:pPr>
    </w:p>
    <w:p w:rsidR="006527A6" w:rsidRDefault="006527A6" w:rsidP="006527A6">
      <w:pPr>
        <w:pStyle w:val="ConsPlusNonformat"/>
        <w:jc w:val="both"/>
      </w:pPr>
      <w:r>
        <w:t>_____ лет _____ месяцев _____ дней.</w:t>
      </w:r>
    </w:p>
    <w:p w:rsidR="006527A6" w:rsidRDefault="006527A6" w:rsidP="006527A6">
      <w:pPr>
        <w:pStyle w:val="ConsPlusNonformat"/>
        <w:jc w:val="both"/>
      </w:pPr>
    </w:p>
    <w:p w:rsidR="006527A6" w:rsidRDefault="006527A6" w:rsidP="006527A6">
      <w:pPr>
        <w:pStyle w:val="ConsPlusNonformat"/>
        <w:jc w:val="both"/>
      </w:pPr>
      <w:r>
        <w:t>Руководитель</w:t>
      </w:r>
      <w:proofErr w:type="gramStart"/>
      <w:r>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М.П.</w:t>
      </w:r>
    </w:p>
    <w:p w:rsidR="006527A6" w:rsidRDefault="006527A6" w:rsidP="006527A6">
      <w:pPr>
        <w:pStyle w:val="ConsPlusNonformat"/>
        <w:jc w:val="both"/>
      </w:pP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Default="006527A6" w:rsidP="006527A6">
      <w:pPr>
        <w:pStyle w:val="ConsPlusNonformat"/>
        <w:jc w:val="both"/>
      </w:pPr>
      <w:r w:rsidRPr="002F65B5">
        <w:t xml:space="preserve">                                         Подпись</w:t>
      </w:r>
      <w:r>
        <w:t xml:space="preserve">          Расшифровка</w:t>
      </w:r>
    </w:p>
    <w:p w:rsidR="006527A6" w:rsidRDefault="006527A6" w:rsidP="006527A6">
      <w:pPr>
        <w:pStyle w:val="ConsPlusNonformat"/>
        <w:jc w:val="both"/>
      </w:pPr>
      <w:r>
        <w:t>Дата выдачи: _______________</w:t>
      </w:r>
    </w:p>
    <w:p w:rsidR="006527A6" w:rsidRDefault="006527A6" w:rsidP="006527A6">
      <w:pPr>
        <w:pStyle w:val="ConsPlusNonformat"/>
        <w:jc w:val="both"/>
      </w:pPr>
    </w:p>
    <w:p w:rsidR="006527A6" w:rsidRDefault="006527A6" w:rsidP="006527A6">
      <w:pPr>
        <w:pStyle w:val="ConsPlusNonformat"/>
        <w:jc w:val="both"/>
      </w:pPr>
      <w:r>
        <w:t>Исполнитель: _______________</w:t>
      </w:r>
    </w:p>
    <w:p w:rsidR="006527A6" w:rsidRDefault="006527A6" w:rsidP="006527A6">
      <w:pPr>
        <w:pStyle w:val="ConsPlusNormal"/>
        <w:jc w:val="both"/>
      </w:pPr>
    </w:p>
    <w:p w:rsidR="006527A6" w:rsidRDefault="006527A6" w:rsidP="006527A6">
      <w:pPr>
        <w:pStyle w:val="ConsPlusNormal"/>
        <w:jc w:val="both"/>
      </w:pPr>
    </w:p>
    <w:p w:rsidR="007F32B9" w:rsidRDefault="007F32B9" w:rsidP="006527A6">
      <w:pPr>
        <w:pStyle w:val="ConsPlusNormal"/>
        <w:jc w:val="both"/>
      </w:pPr>
    </w:p>
    <w:p w:rsidR="00073802" w:rsidRDefault="00073802">
      <w:pPr>
        <w:spacing w:after="200" w:line="276" w:lineRule="auto"/>
        <w:rPr>
          <w:rFonts w:ascii="Calibri" w:hAnsi="Calibri" w:cs="Calibri"/>
          <w:sz w:val="22"/>
        </w:rPr>
      </w:pPr>
      <w:r>
        <w:br w:type="page"/>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4</w:t>
      </w:r>
    </w:p>
    <w:p w:rsidR="00073802" w:rsidRDefault="00073802" w:rsidP="00073802">
      <w:pPr>
        <w:pStyle w:val="ConsPlusNormal"/>
        <w:ind w:left="5812"/>
        <w:jc w:val="both"/>
        <w:outlineLvl w:val="1"/>
        <w:rPr>
          <w:rFonts w:ascii="Times New Roman" w:hAnsi="Times New Roman" w:cs="Times New Roman"/>
          <w:sz w:val="24"/>
          <w:szCs w:val="28"/>
        </w:rPr>
      </w:pP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к Положению</w:t>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Pr>
          <w:rFonts w:ascii="Times New Roman" w:hAnsi="Times New Roman" w:cs="Times New Roman"/>
          <w:sz w:val="24"/>
          <w:szCs w:val="28"/>
        </w:rPr>
        <w:t xml:space="preserve"> </w:t>
      </w:r>
      <w:r w:rsidRPr="00073802">
        <w:rPr>
          <w:rFonts w:ascii="Times New Roman" w:hAnsi="Times New Roman" w:cs="Times New Roman"/>
          <w:sz w:val="24"/>
          <w:szCs w:val="28"/>
        </w:rPr>
        <w:t xml:space="preserve">службы в органах местного самоуправления </w:t>
      </w:r>
      <w:r>
        <w:rPr>
          <w:rFonts w:ascii="Times New Roman" w:hAnsi="Times New Roman" w:cs="Times New Roman"/>
          <w:sz w:val="24"/>
          <w:szCs w:val="28"/>
        </w:rPr>
        <w:t xml:space="preserve"> </w:t>
      </w:r>
      <w:r w:rsidRPr="00073802">
        <w:rPr>
          <w:rFonts w:ascii="Times New Roman" w:hAnsi="Times New Roman" w:cs="Times New Roman"/>
          <w:sz w:val="24"/>
          <w:szCs w:val="28"/>
        </w:rPr>
        <w:t>Верхнекамского  муниципального округа</w:t>
      </w:r>
    </w:p>
    <w:p w:rsidR="006527A6" w:rsidRDefault="006527A6" w:rsidP="006527A6">
      <w:pPr>
        <w:pStyle w:val="ConsPlusNonformat"/>
        <w:jc w:val="both"/>
      </w:pPr>
      <w:r>
        <w:t xml:space="preserve">                  </w:t>
      </w:r>
    </w:p>
    <w:p w:rsidR="00446FD4" w:rsidRDefault="00446FD4" w:rsidP="006527A6">
      <w:pPr>
        <w:pStyle w:val="ConsPlusNonformat"/>
        <w:jc w:val="both"/>
      </w:pPr>
    </w:p>
    <w:p w:rsidR="006527A6" w:rsidRDefault="006527A6" w:rsidP="006527A6">
      <w:pPr>
        <w:pStyle w:val="ConsPlusNonformat"/>
        <w:jc w:val="both"/>
      </w:pPr>
      <w:r>
        <w:t xml:space="preserve">               Комиссия по назначению пенсии за выслугу лет</w:t>
      </w:r>
    </w:p>
    <w:p w:rsidR="006527A6" w:rsidRDefault="006527A6" w:rsidP="006527A6">
      <w:pPr>
        <w:pStyle w:val="ConsPlusNonformat"/>
        <w:jc w:val="both"/>
      </w:pPr>
    </w:p>
    <w:p w:rsidR="006527A6" w:rsidRDefault="006527A6" w:rsidP="006527A6">
      <w:pPr>
        <w:pStyle w:val="ConsPlusNonformat"/>
        <w:jc w:val="both"/>
      </w:pPr>
      <w:bookmarkStart w:id="12" w:name="P316"/>
      <w:bookmarkEnd w:id="12"/>
      <w:r>
        <w:t xml:space="preserve">                                  Решение</w:t>
      </w:r>
    </w:p>
    <w:p w:rsidR="006527A6" w:rsidRDefault="006527A6" w:rsidP="006527A6">
      <w:pPr>
        <w:pStyle w:val="ConsPlusNonformat"/>
        <w:jc w:val="both"/>
      </w:pPr>
    </w:p>
    <w:p w:rsidR="006527A6" w:rsidRDefault="006527A6" w:rsidP="006527A6">
      <w:pPr>
        <w:pStyle w:val="ConsPlusNonformat"/>
        <w:jc w:val="both"/>
      </w:pPr>
      <w:r>
        <w:t>от _____________ 20___ г. N ____</w:t>
      </w:r>
    </w:p>
    <w:p w:rsidR="006527A6" w:rsidRDefault="006527A6" w:rsidP="006527A6">
      <w:pPr>
        <w:pStyle w:val="ConsPlusNonformat"/>
        <w:jc w:val="both"/>
      </w:pPr>
      <w:r>
        <w:t>о пенсии за выслугу лет</w:t>
      </w:r>
    </w:p>
    <w:p w:rsidR="006527A6" w:rsidRDefault="006527A6" w:rsidP="006527A6">
      <w:pPr>
        <w:pStyle w:val="ConsPlusNonformat"/>
        <w:jc w:val="center"/>
      </w:pPr>
      <w:r>
        <w:t>__________________________________________________________________________                           (фамилия, имя, отчество)</w:t>
      </w:r>
    </w:p>
    <w:p w:rsidR="006527A6" w:rsidRPr="007736AB" w:rsidRDefault="006527A6" w:rsidP="006527A6">
      <w:pPr>
        <w:pStyle w:val="ConsPlusNonformat"/>
        <w:jc w:val="both"/>
      </w:pPr>
      <w:r>
        <w:t xml:space="preserve">    В  </w:t>
      </w:r>
      <w:r w:rsidRPr="007736AB">
        <w:t xml:space="preserve">соответствии  с  </w:t>
      </w:r>
      <w:hyperlink r:id="rId19" w:history="1">
        <w:r w:rsidRPr="007736AB">
          <w:t>Законом</w:t>
        </w:r>
      </w:hyperlink>
      <w:r w:rsidRPr="007736AB">
        <w:t xml:space="preserve"> Кировской области от 08.10.2007 N 171-ЗО "О</w:t>
      </w:r>
    </w:p>
    <w:p w:rsidR="006527A6" w:rsidRPr="007736AB" w:rsidRDefault="006527A6" w:rsidP="006527A6">
      <w:pPr>
        <w:pStyle w:val="ConsPlusNonformat"/>
        <w:jc w:val="both"/>
      </w:pPr>
      <w:r w:rsidRPr="007736AB">
        <w:t xml:space="preserve">муниципальной  службе  в  Кировской  области"  и  </w:t>
      </w:r>
      <w:hyperlink r:id="rId20" w:history="1">
        <w:r w:rsidRPr="007736AB">
          <w:t>Законом</w:t>
        </w:r>
      </w:hyperlink>
      <w:r w:rsidRPr="007736AB">
        <w:t xml:space="preserve"> Кировской области</w:t>
      </w:r>
    </w:p>
    <w:p w:rsidR="006527A6" w:rsidRPr="007736AB" w:rsidRDefault="006527A6" w:rsidP="006527A6">
      <w:pPr>
        <w:pStyle w:val="ConsPlusNonformat"/>
        <w:jc w:val="both"/>
      </w:pPr>
      <w:r w:rsidRPr="007736AB">
        <w:t>от  02.04.2015 N 521-ЗО "О пенсионном обеспечении лиц, замещавших должности</w:t>
      </w:r>
    </w:p>
    <w:p w:rsidR="006527A6" w:rsidRPr="007736AB" w:rsidRDefault="006527A6" w:rsidP="006527A6">
      <w:pPr>
        <w:pStyle w:val="ConsPlusNonformat"/>
        <w:jc w:val="both"/>
      </w:pPr>
      <w:r w:rsidRPr="007736AB">
        <w:t xml:space="preserve">муниципальной  службы Кировской области", </w:t>
      </w:r>
      <w:hyperlink w:anchor="P32" w:history="1">
        <w:r w:rsidRPr="007736AB">
          <w:t>Положением</w:t>
        </w:r>
      </w:hyperlink>
      <w:r w:rsidRPr="007736AB">
        <w:t xml:space="preserve"> об установлении пенсии</w:t>
      </w:r>
    </w:p>
    <w:p w:rsidR="006527A6" w:rsidRDefault="006527A6" w:rsidP="006527A6">
      <w:pPr>
        <w:pStyle w:val="ConsPlusNonformat"/>
        <w:jc w:val="both"/>
      </w:pPr>
      <w:r w:rsidRPr="007736AB">
        <w:t>за  выслугу  лет лицам, замещавшим должности муниципальной службы в органах</w:t>
      </w:r>
    </w:p>
    <w:p w:rsidR="006527A6" w:rsidRDefault="006527A6" w:rsidP="006527A6">
      <w:pPr>
        <w:pStyle w:val="ConsPlusNonformat"/>
        <w:jc w:val="both"/>
      </w:pPr>
      <w:r>
        <w:t>местного  самоуправления Верхнекамского муниципального округа, комиссия</w:t>
      </w:r>
    </w:p>
    <w:p w:rsidR="006527A6" w:rsidRDefault="006527A6" w:rsidP="006527A6">
      <w:pPr>
        <w:pStyle w:val="ConsPlusNonformat"/>
        <w:jc w:val="both"/>
      </w:pPr>
      <w:r>
        <w:t>решила:</w:t>
      </w:r>
    </w:p>
    <w:p w:rsidR="006527A6" w:rsidRDefault="006527A6" w:rsidP="006527A6">
      <w:pPr>
        <w:pStyle w:val="ConsPlusNonformat"/>
        <w:jc w:val="both"/>
      </w:pPr>
      <w:r>
        <w:t xml:space="preserve">    1. Назначить (пересчитать) пенсию за выслугу лет гр. _________________,</w:t>
      </w:r>
    </w:p>
    <w:p w:rsidR="006527A6" w:rsidRDefault="006527A6" w:rsidP="006527A6">
      <w:pPr>
        <w:pStyle w:val="ConsPlusNonformat"/>
        <w:jc w:val="both"/>
      </w:pPr>
      <w:r>
        <w:t xml:space="preserve">                                                          (фамилия, И.О.)</w:t>
      </w:r>
    </w:p>
    <w:p w:rsidR="006527A6" w:rsidRDefault="006527A6" w:rsidP="006527A6">
      <w:pPr>
        <w:pStyle w:val="ConsPlusNonformat"/>
        <w:jc w:val="both"/>
      </w:pPr>
      <w:proofErr w:type="gramStart"/>
      <w:r>
        <w:t>замещавшему</w:t>
      </w:r>
      <w:proofErr w:type="gramEnd"/>
      <w:r>
        <w:t xml:space="preserve"> должность муниципальной службы _______________________________</w:t>
      </w:r>
    </w:p>
    <w:p w:rsidR="006527A6" w:rsidRDefault="006527A6" w:rsidP="006527A6">
      <w:pPr>
        <w:pStyle w:val="ConsPlusNonformat"/>
        <w:jc w:val="both"/>
      </w:pPr>
      <w:r>
        <w:t>__________________________________________________________________________.                                               (наименование должности, группа должностей)</w:t>
      </w:r>
    </w:p>
    <w:p w:rsidR="006527A6" w:rsidRDefault="006527A6" w:rsidP="006527A6">
      <w:pPr>
        <w:pStyle w:val="ConsPlusNonformat"/>
        <w:jc w:val="both"/>
      </w:pPr>
      <w:r>
        <w:t xml:space="preserve">    Сумма, учитываемая при назначении пенсии за выслугу лет, _______ рублей</w:t>
      </w:r>
    </w:p>
    <w:p w:rsidR="006527A6" w:rsidRDefault="006527A6" w:rsidP="006527A6">
      <w:pPr>
        <w:pStyle w:val="ConsPlusNonformat"/>
        <w:jc w:val="both"/>
      </w:pPr>
      <w:r>
        <w:t>______ копеек.</w:t>
      </w:r>
    </w:p>
    <w:p w:rsidR="006527A6" w:rsidRDefault="006527A6" w:rsidP="006527A6">
      <w:pPr>
        <w:pStyle w:val="ConsPlusNonformat"/>
        <w:jc w:val="both"/>
      </w:pPr>
      <w:r>
        <w:t xml:space="preserve">    Стаж  муниципальной  службы  _____ лет  _____ месяцев  _____ дней,  что</w:t>
      </w:r>
    </w:p>
    <w:p w:rsidR="006527A6" w:rsidRDefault="006527A6" w:rsidP="006527A6">
      <w:pPr>
        <w:pStyle w:val="ConsPlusNonformat"/>
        <w:jc w:val="both"/>
      </w:pPr>
      <w:r>
        <w:t>составляет ___%.</w:t>
      </w:r>
    </w:p>
    <w:p w:rsidR="006527A6" w:rsidRDefault="006527A6" w:rsidP="006527A6">
      <w:pPr>
        <w:pStyle w:val="ConsPlusNonformat"/>
        <w:jc w:val="both"/>
      </w:pPr>
      <w:r>
        <w:t xml:space="preserve">    Сумма   фиксированной   выплаты   к   страховой   пенсии   по  старости</w:t>
      </w:r>
    </w:p>
    <w:p w:rsidR="006527A6" w:rsidRPr="007736AB" w:rsidRDefault="006527A6" w:rsidP="006527A6">
      <w:pPr>
        <w:pStyle w:val="ConsPlusNonformat"/>
        <w:jc w:val="both"/>
      </w:pPr>
      <w:r>
        <w:t xml:space="preserve">(инвалидности),  установленной  в  </w:t>
      </w:r>
      <w:r w:rsidRPr="007736AB">
        <w:t xml:space="preserve">соответствии  с  Федеральным  </w:t>
      </w:r>
      <w:hyperlink r:id="rId21" w:history="1">
        <w:r w:rsidRPr="007736AB">
          <w:t>законом</w:t>
        </w:r>
      </w:hyperlink>
      <w:r w:rsidRPr="007736AB">
        <w:t xml:space="preserve"> "О</w:t>
      </w:r>
    </w:p>
    <w:p w:rsidR="006527A6" w:rsidRPr="007736AB" w:rsidRDefault="006527A6" w:rsidP="006527A6">
      <w:pPr>
        <w:pStyle w:val="ConsPlusNonformat"/>
        <w:jc w:val="both"/>
      </w:pPr>
      <w:r w:rsidRPr="007736AB">
        <w:t xml:space="preserve">страховых </w:t>
      </w:r>
      <w:proofErr w:type="gramStart"/>
      <w:r w:rsidRPr="007736AB">
        <w:t>пенсиях</w:t>
      </w:r>
      <w:proofErr w:type="gramEnd"/>
      <w:r w:rsidRPr="007736AB">
        <w:t>", составляет _______ рублей ______ копеек.</w:t>
      </w:r>
    </w:p>
    <w:p w:rsidR="006527A6" w:rsidRPr="007736AB" w:rsidRDefault="006527A6" w:rsidP="006527A6">
      <w:pPr>
        <w:pStyle w:val="ConsPlusNonformat"/>
        <w:jc w:val="both"/>
      </w:pPr>
      <w:r w:rsidRPr="007736AB">
        <w:t xml:space="preserve">    Уволе</w:t>
      </w:r>
      <w:proofErr w:type="gramStart"/>
      <w:r w:rsidRPr="007736AB">
        <w:t>н(</w:t>
      </w:r>
      <w:proofErr w:type="gramEnd"/>
      <w:r w:rsidRPr="007736AB">
        <w:t>а) с муниципальной службы по основанию: _______________________.</w:t>
      </w:r>
    </w:p>
    <w:p w:rsidR="006527A6" w:rsidRPr="007736AB" w:rsidRDefault="006527A6" w:rsidP="006527A6">
      <w:pPr>
        <w:pStyle w:val="ConsPlusNonformat"/>
        <w:jc w:val="both"/>
      </w:pPr>
      <w:r w:rsidRPr="007736AB">
        <w:t xml:space="preserve">    Страховая   пенсия   по   старости   (инвалидности)  в  соответствии  </w:t>
      </w:r>
      <w:proofErr w:type="gramStart"/>
      <w:r w:rsidRPr="007736AB">
        <w:t>с</w:t>
      </w:r>
      <w:proofErr w:type="gramEnd"/>
    </w:p>
    <w:p w:rsidR="006527A6" w:rsidRPr="007736AB" w:rsidRDefault="006527A6" w:rsidP="006527A6">
      <w:pPr>
        <w:pStyle w:val="ConsPlusNonformat"/>
        <w:jc w:val="both"/>
      </w:pPr>
      <w:r w:rsidRPr="007736AB">
        <w:t xml:space="preserve">Федеральным  </w:t>
      </w:r>
      <w:hyperlink r:id="rId22" w:history="1">
        <w:r w:rsidRPr="007736AB">
          <w:t>законом</w:t>
        </w:r>
      </w:hyperlink>
      <w:r w:rsidRPr="007736AB">
        <w:t xml:space="preserve">  от  28.12.2013  N  400-ФЗ  "О страховых пенсиях" либо</w:t>
      </w:r>
    </w:p>
    <w:p w:rsidR="006527A6" w:rsidRPr="007736AB" w:rsidRDefault="006527A6" w:rsidP="006527A6">
      <w:pPr>
        <w:pStyle w:val="ConsPlusNonformat"/>
        <w:jc w:val="both"/>
      </w:pPr>
      <w:r w:rsidRPr="007736AB">
        <w:t xml:space="preserve">пенсия,  досрочно оформленная в соответствии с </w:t>
      </w:r>
      <w:hyperlink r:id="rId23" w:history="1">
        <w:r w:rsidRPr="007736AB">
          <w:t>Законом</w:t>
        </w:r>
      </w:hyperlink>
      <w:r w:rsidRPr="007736AB">
        <w:t xml:space="preserve"> Российской Федерации</w:t>
      </w:r>
    </w:p>
    <w:p w:rsidR="006527A6" w:rsidRPr="007736AB" w:rsidRDefault="006527A6" w:rsidP="006527A6">
      <w:pPr>
        <w:pStyle w:val="ConsPlusNonformat"/>
        <w:jc w:val="both"/>
      </w:pPr>
      <w:r w:rsidRPr="007736AB">
        <w:t>от  19.04.1991  N  1032-1  "О  занятости населения в Российской Федерации",</w:t>
      </w:r>
    </w:p>
    <w:p w:rsidR="006527A6" w:rsidRPr="007736AB" w:rsidRDefault="006527A6" w:rsidP="006527A6">
      <w:pPr>
        <w:pStyle w:val="ConsPlusNonformat"/>
        <w:jc w:val="both"/>
      </w:pPr>
      <w:proofErr w:type="gramStart"/>
      <w:r w:rsidRPr="007736AB">
        <w:t>назначена</w:t>
      </w:r>
      <w:proofErr w:type="gramEnd"/>
      <w:r w:rsidRPr="007736AB">
        <w:t xml:space="preserve"> с "___" ____________ 20___ г.</w:t>
      </w:r>
    </w:p>
    <w:p w:rsidR="006527A6" w:rsidRDefault="006527A6" w:rsidP="006527A6">
      <w:pPr>
        <w:pStyle w:val="ConsPlusNonformat"/>
        <w:jc w:val="both"/>
      </w:pPr>
      <w:r>
        <w:t xml:space="preserve">Минимальный размер пенсии по замещаемой должности _________ рублей ___ коп.    </w:t>
      </w:r>
    </w:p>
    <w:p w:rsidR="006527A6" w:rsidRDefault="006527A6" w:rsidP="006527A6">
      <w:pPr>
        <w:pStyle w:val="ConsPlusNonformat"/>
        <w:jc w:val="both"/>
      </w:pPr>
      <w:r>
        <w:t xml:space="preserve">    Назначить пенсию за выслугу лет в сумме __________ рублей ______ копеек</w:t>
      </w:r>
    </w:p>
    <w:p w:rsidR="006527A6" w:rsidRDefault="006527A6" w:rsidP="006527A6">
      <w:pPr>
        <w:pStyle w:val="ConsPlusNonformat"/>
        <w:jc w:val="both"/>
      </w:pPr>
      <w:r>
        <w:t>с "___" ____________ 20___ г. по ____________________________.</w:t>
      </w:r>
    </w:p>
    <w:p w:rsidR="006527A6" w:rsidRDefault="006527A6" w:rsidP="006527A6">
      <w:pPr>
        <w:pStyle w:val="ConsPlusNonformat"/>
        <w:jc w:val="both"/>
      </w:pPr>
      <w:r>
        <w:t xml:space="preserve">                                 (для пенсии по инвалидности)</w:t>
      </w:r>
    </w:p>
    <w:p w:rsidR="006527A6" w:rsidRDefault="006527A6" w:rsidP="006527A6">
      <w:pPr>
        <w:pStyle w:val="ConsPlusNonformat"/>
        <w:jc w:val="both"/>
      </w:pPr>
      <w:r>
        <w:t xml:space="preserve">    2. Отказать в назначении пенсии за выслугу лет гр. ____________________</w:t>
      </w:r>
    </w:p>
    <w:p w:rsidR="006527A6" w:rsidRDefault="006527A6" w:rsidP="006527A6">
      <w:pPr>
        <w:pStyle w:val="ConsPlusNonformat"/>
        <w:jc w:val="both"/>
      </w:pPr>
      <w:r>
        <w:t xml:space="preserve">                                                      (</w:t>
      </w:r>
      <w:proofErr w:type="spellStart"/>
      <w:r>
        <w:t>фамилия</w:t>
      </w:r>
      <w:proofErr w:type="gramStart"/>
      <w:r>
        <w:t>,и</w:t>
      </w:r>
      <w:proofErr w:type="gramEnd"/>
      <w:r>
        <w:t>мя,отчество</w:t>
      </w:r>
      <w:proofErr w:type="spellEnd"/>
      <w:r>
        <w:t>)</w:t>
      </w:r>
    </w:p>
    <w:p w:rsidR="006527A6" w:rsidRDefault="006527A6" w:rsidP="006527A6">
      <w:pPr>
        <w:pStyle w:val="ConsPlusNonformat"/>
        <w:jc w:val="both"/>
      </w:pPr>
      <w:r>
        <w:t>с "___" ____________ 20___ г. в связи ____________________________________.</w:t>
      </w:r>
    </w:p>
    <w:p w:rsidR="006527A6" w:rsidRDefault="006527A6" w:rsidP="006527A6">
      <w:pPr>
        <w:pStyle w:val="ConsPlusNonformat"/>
        <w:jc w:val="both"/>
      </w:pPr>
      <w:r>
        <w:t xml:space="preserve">                                                  (причина)</w:t>
      </w:r>
    </w:p>
    <w:p w:rsidR="006527A6" w:rsidRDefault="006527A6" w:rsidP="006527A6">
      <w:pPr>
        <w:pStyle w:val="ConsPlusNonformat"/>
        <w:jc w:val="both"/>
      </w:pPr>
      <w:r>
        <w:t>Подготовлено:</w:t>
      </w: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Pr="00F80E9B" w:rsidRDefault="006527A6" w:rsidP="006527A6">
      <w:pPr>
        <w:pStyle w:val="ConsPlusNonformat"/>
        <w:jc w:val="both"/>
      </w:pPr>
      <w:r w:rsidRPr="00A34CE0">
        <w:rPr>
          <w:color w:val="FF0000"/>
        </w:rPr>
        <w:t xml:space="preserve">                                       </w:t>
      </w:r>
      <w:r w:rsidRPr="00F80E9B">
        <w:t>Подпись            Расшифровка</w:t>
      </w:r>
    </w:p>
    <w:p w:rsidR="006527A6" w:rsidRDefault="006527A6" w:rsidP="006527A6">
      <w:pPr>
        <w:pStyle w:val="ConsPlusNonformat"/>
        <w:jc w:val="both"/>
      </w:pPr>
      <w:r>
        <w:t>Председатель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Заместитель председателя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Секретарь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lastRenderedPageBreak/>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073802" w:rsidRDefault="00073802">
      <w:pPr>
        <w:spacing w:after="200" w:line="276" w:lineRule="auto"/>
        <w:rPr>
          <w:rFonts w:ascii="Calibri" w:hAnsi="Calibri" w:cs="Calibri"/>
          <w:sz w:val="22"/>
        </w:rPr>
      </w:pPr>
      <w:r>
        <w:br w:type="page"/>
      </w: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lastRenderedPageBreak/>
        <w:t xml:space="preserve">Приложение № </w:t>
      </w:r>
      <w:r w:rsidR="000416F5">
        <w:rPr>
          <w:rFonts w:ascii="Times New Roman" w:hAnsi="Times New Roman" w:cs="Times New Roman"/>
          <w:sz w:val="24"/>
          <w:szCs w:val="28"/>
        </w:rPr>
        <w:t>5</w:t>
      </w:r>
    </w:p>
    <w:p w:rsidR="007F4AD6" w:rsidRPr="007F4AD6" w:rsidRDefault="007F4AD6" w:rsidP="007F4AD6">
      <w:pPr>
        <w:pStyle w:val="ConsPlusNormal"/>
        <w:ind w:left="5812"/>
        <w:jc w:val="both"/>
        <w:outlineLvl w:val="1"/>
        <w:rPr>
          <w:rFonts w:ascii="Times New Roman" w:hAnsi="Times New Roman" w:cs="Times New Roman"/>
          <w:sz w:val="24"/>
          <w:szCs w:val="28"/>
        </w:rPr>
      </w:pP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к Положению</w:t>
      </w:r>
    </w:p>
    <w:p w:rsidR="007F4AD6" w:rsidRPr="00073802"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об установлении пенсии за выслугу лет лицам, замещавшим должности муниципальной службы в органах местного самоуправления  Верхнекамского  муниципального округа</w:t>
      </w:r>
    </w:p>
    <w:p w:rsidR="006527A6" w:rsidRDefault="006527A6" w:rsidP="006527A6">
      <w:pPr>
        <w:pStyle w:val="ConsPlusNormal"/>
        <w:jc w:val="both"/>
      </w:pPr>
    </w:p>
    <w:p w:rsidR="006527A6" w:rsidRDefault="006527A6" w:rsidP="000416F5">
      <w:pPr>
        <w:pStyle w:val="ConsPlusNonformat"/>
        <w:jc w:val="center"/>
      </w:pPr>
      <w:r>
        <w:t>Муниципальное образование Верхнекамский муниципальный округ</w:t>
      </w:r>
    </w:p>
    <w:p w:rsidR="006527A6" w:rsidRDefault="006527A6" w:rsidP="006527A6">
      <w:pPr>
        <w:pStyle w:val="ConsPlusNonformat"/>
        <w:jc w:val="both"/>
      </w:pPr>
    </w:p>
    <w:p w:rsidR="006527A6" w:rsidRDefault="006527A6" w:rsidP="006527A6">
      <w:pPr>
        <w:pStyle w:val="ConsPlusNonformat"/>
        <w:jc w:val="both"/>
      </w:pPr>
      <w:r>
        <w:t xml:space="preserve">               Комиссия по назначению пенсии за выслугу лет</w:t>
      </w:r>
    </w:p>
    <w:p w:rsidR="006527A6" w:rsidRDefault="006527A6" w:rsidP="006527A6">
      <w:pPr>
        <w:pStyle w:val="ConsPlusNonformat"/>
        <w:jc w:val="both"/>
      </w:pPr>
    </w:p>
    <w:p w:rsidR="006527A6" w:rsidRDefault="006527A6" w:rsidP="006527A6">
      <w:pPr>
        <w:pStyle w:val="ConsPlusNonformat"/>
        <w:jc w:val="both"/>
      </w:pPr>
      <w:bookmarkStart w:id="13" w:name="P431"/>
      <w:bookmarkEnd w:id="13"/>
      <w:r>
        <w:t xml:space="preserve">                                  Решение</w:t>
      </w:r>
    </w:p>
    <w:p w:rsidR="006527A6" w:rsidRDefault="006527A6" w:rsidP="006527A6">
      <w:pPr>
        <w:pStyle w:val="ConsPlusNonformat"/>
        <w:jc w:val="both"/>
      </w:pPr>
    </w:p>
    <w:p w:rsidR="006527A6" w:rsidRDefault="006527A6" w:rsidP="006527A6">
      <w:pPr>
        <w:pStyle w:val="ConsPlusNonformat"/>
        <w:jc w:val="both"/>
      </w:pPr>
      <w:r>
        <w:t>от _____________ 20___ г. N ____</w:t>
      </w:r>
    </w:p>
    <w:p w:rsidR="006527A6" w:rsidRDefault="006527A6" w:rsidP="006527A6">
      <w:pPr>
        <w:pStyle w:val="ConsPlusNonformat"/>
        <w:jc w:val="both"/>
      </w:pPr>
      <w:r>
        <w:t>о пенсии за выслугу лет</w:t>
      </w:r>
    </w:p>
    <w:p w:rsidR="006527A6" w:rsidRDefault="006527A6" w:rsidP="006527A6">
      <w:pPr>
        <w:pStyle w:val="ConsPlusNonformat"/>
        <w:jc w:val="both"/>
      </w:pPr>
      <w:r>
        <w:t>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
    <w:p w:rsidR="006527A6" w:rsidRDefault="006527A6" w:rsidP="006527A6">
      <w:pPr>
        <w:pStyle w:val="ConsPlusNonformat"/>
        <w:jc w:val="both"/>
      </w:pPr>
      <w:r>
        <w:t xml:space="preserve">В соответствии </w:t>
      </w:r>
      <w:proofErr w:type="gramStart"/>
      <w:r>
        <w:t>с</w:t>
      </w:r>
      <w:proofErr w:type="gramEnd"/>
      <w:r>
        <w:t xml:space="preserve"> __________________________________________________________</w:t>
      </w:r>
    </w:p>
    <w:p w:rsidR="006527A6" w:rsidRDefault="006527A6" w:rsidP="006527A6">
      <w:pPr>
        <w:pStyle w:val="ConsPlusNonformat"/>
        <w:jc w:val="both"/>
      </w:pPr>
      <w:r>
        <w:t xml:space="preserve">                 (основания для прекращения выплаты пенсии за выслугу лет)</w:t>
      </w:r>
    </w:p>
    <w:p w:rsidR="006527A6" w:rsidRDefault="006527A6" w:rsidP="006527A6">
      <w:pPr>
        <w:pStyle w:val="ConsPlusNonformat"/>
        <w:jc w:val="both"/>
      </w:pPr>
    </w:p>
    <w:p w:rsidR="006527A6" w:rsidRDefault="006527A6" w:rsidP="006527A6">
      <w:pPr>
        <w:pStyle w:val="ConsPlusNonformat"/>
        <w:jc w:val="both"/>
      </w:pPr>
      <w:r>
        <w:t>прекратить с "___" ____________ 20___ г.</w:t>
      </w:r>
    </w:p>
    <w:p w:rsidR="006527A6" w:rsidRDefault="006527A6" w:rsidP="006527A6">
      <w:pPr>
        <w:pStyle w:val="ConsPlusNonformat"/>
        <w:jc w:val="both"/>
      </w:pPr>
    </w:p>
    <w:p w:rsidR="006527A6" w:rsidRDefault="006527A6" w:rsidP="006527A6">
      <w:pPr>
        <w:pStyle w:val="ConsPlusNonformat"/>
        <w:jc w:val="both"/>
      </w:pPr>
      <w:r>
        <w:t>выплату пенсии за выслугу лет _____________________________________________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
    <w:p w:rsidR="006527A6" w:rsidRDefault="006527A6" w:rsidP="006527A6">
      <w:pPr>
        <w:pStyle w:val="ConsPlusNonformat"/>
        <w:jc w:val="both"/>
      </w:pPr>
      <w:r>
        <w:t>Подготовлено:</w:t>
      </w:r>
    </w:p>
    <w:p w:rsidR="006527A6" w:rsidRDefault="006527A6" w:rsidP="006527A6">
      <w:pPr>
        <w:pStyle w:val="ConsPlusNonformat"/>
        <w:jc w:val="both"/>
      </w:pP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p>
    <w:p w:rsidR="006527A6" w:rsidRDefault="006527A6" w:rsidP="006527A6">
      <w:pPr>
        <w:pStyle w:val="ConsPlusNonformat"/>
        <w:jc w:val="both"/>
      </w:pPr>
    </w:p>
    <w:p w:rsidR="006527A6" w:rsidRDefault="006527A6" w:rsidP="006527A6">
      <w:pPr>
        <w:pStyle w:val="ConsPlusNonformat"/>
        <w:jc w:val="both"/>
      </w:pPr>
    </w:p>
    <w:p w:rsidR="006527A6" w:rsidRDefault="006527A6" w:rsidP="006527A6">
      <w:pPr>
        <w:pStyle w:val="ConsPlusNonformat"/>
        <w:jc w:val="both"/>
      </w:pPr>
      <w:r>
        <w:t>Председатель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Заместитель председателя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Секретарь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pBdr>
          <w:top w:val="single" w:sz="6" w:space="0" w:color="auto"/>
        </w:pBdr>
        <w:spacing w:before="100" w:after="100"/>
        <w:jc w:val="both"/>
        <w:rPr>
          <w:sz w:val="2"/>
          <w:szCs w:val="2"/>
        </w:rPr>
      </w:pPr>
    </w:p>
    <w:p w:rsidR="006527A6" w:rsidRDefault="006527A6" w:rsidP="006527A6"/>
    <w:p w:rsidR="006527A6" w:rsidRDefault="006527A6" w:rsidP="006527A6"/>
    <w:p w:rsidR="006527A6" w:rsidRDefault="006527A6" w:rsidP="006527A6"/>
    <w:p w:rsidR="007F4AD6" w:rsidRDefault="007F4AD6">
      <w:pPr>
        <w:spacing w:after="200" w:line="276" w:lineRule="auto"/>
      </w:pPr>
      <w:r>
        <w:br w:type="page"/>
      </w: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lastRenderedPageBreak/>
        <w:t xml:space="preserve">Приложение № </w:t>
      </w:r>
      <w:r w:rsidR="000416F5">
        <w:rPr>
          <w:rFonts w:ascii="Times New Roman" w:hAnsi="Times New Roman" w:cs="Times New Roman"/>
          <w:sz w:val="24"/>
          <w:szCs w:val="28"/>
        </w:rPr>
        <w:t>6</w:t>
      </w:r>
    </w:p>
    <w:p w:rsidR="007F4AD6" w:rsidRPr="007F4AD6" w:rsidRDefault="007F4AD6" w:rsidP="007F4AD6">
      <w:pPr>
        <w:pStyle w:val="ConsPlusNormal"/>
        <w:ind w:left="5812"/>
        <w:jc w:val="both"/>
        <w:outlineLvl w:val="1"/>
        <w:rPr>
          <w:rFonts w:ascii="Times New Roman" w:hAnsi="Times New Roman" w:cs="Times New Roman"/>
          <w:sz w:val="24"/>
          <w:szCs w:val="28"/>
        </w:rPr>
      </w:pP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к Положению</w:t>
      </w:r>
    </w:p>
    <w:p w:rsidR="007F4AD6" w:rsidRPr="00073802"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об установлении пенсии за выслугу лет лицам, замещавшим должности муниципальной службы в органах местного самоуправления  Верхнекамского  муниципального округа</w:t>
      </w:r>
    </w:p>
    <w:p w:rsidR="006527A6" w:rsidRDefault="006527A6" w:rsidP="006527A6">
      <w:pPr>
        <w:pStyle w:val="ConsPlusNormal"/>
        <w:jc w:val="both"/>
      </w:pPr>
    </w:p>
    <w:p w:rsidR="006527A6" w:rsidRDefault="006527A6" w:rsidP="006527A6">
      <w:pPr>
        <w:pStyle w:val="ConsPlusNonformat"/>
        <w:jc w:val="center"/>
      </w:pPr>
      <w:r>
        <w:t>Расчет</w:t>
      </w:r>
    </w:p>
    <w:p w:rsidR="006527A6" w:rsidRDefault="006527A6" w:rsidP="006527A6">
      <w:pPr>
        <w:pStyle w:val="ConsPlusNonformat"/>
        <w:jc w:val="center"/>
      </w:pPr>
      <w:r>
        <w:t>размера пенсии за выслугу лет</w:t>
      </w:r>
    </w:p>
    <w:p w:rsidR="006527A6" w:rsidRDefault="006527A6" w:rsidP="006527A6">
      <w:pPr>
        <w:pStyle w:val="ConsPlusNonformat"/>
        <w:jc w:val="center"/>
      </w:pPr>
      <w:r>
        <w:t>муниципального служащего</w:t>
      </w:r>
    </w:p>
    <w:p w:rsidR="006527A6" w:rsidRDefault="006527A6" w:rsidP="006527A6">
      <w:pPr>
        <w:pStyle w:val="ConsPlusNonformat"/>
        <w:jc w:val="both"/>
      </w:pPr>
    </w:p>
    <w:p w:rsidR="006527A6" w:rsidRDefault="006527A6" w:rsidP="006527A6">
      <w:pPr>
        <w:pStyle w:val="ConsPlusNonformat"/>
        <w:jc w:val="both"/>
      </w:pPr>
      <w:r>
        <w:t>__________________________________________________________________________,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roofErr w:type="gramStart"/>
      <w:r>
        <w:t>замещавшего</w:t>
      </w:r>
      <w:proofErr w:type="gramEnd"/>
      <w:r>
        <w:t xml:space="preserve"> должность муниципальной службы ________________________________</w:t>
      </w:r>
    </w:p>
    <w:p w:rsidR="006527A6" w:rsidRDefault="006527A6" w:rsidP="006527A6">
      <w:pPr>
        <w:pStyle w:val="ConsPlusNonformat"/>
        <w:jc w:val="both"/>
      </w:pPr>
    </w:p>
    <w:p w:rsidR="006527A6" w:rsidRDefault="006527A6" w:rsidP="006527A6">
      <w:pPr>
        <w:pStyle w:val="ConsPlusNonformat"/>
        <w:jc w:val="both"/>
      </w:pPr>
      <w:r>
        <w:t>___________________________________________________________________________</w:t>
      </w:r>
    </w:p>
    <w:p w:rsidR="006527A6" w:rsidRDefault="006527A6" w:rsidP="006527A6">
      <w:pPr>
        <w:pStyle w:val="ConsPlusNonformat"/>
        <w:jc w:val="both"/>
      </w:pPr>
    </w:p>
    <w:p w:rsidR="006527A6" w:rsidRDefault="006527A6" w:rsidP="006527A6">
      <w:pPr>
        <w:pStyle w:val="ConsPlusNonformat"/>
        <w:jc w:val="both"/>
      </w:pPr>
    </w:p>
    <w:p w:rsidR="006527A6" w:rsidRDefault="006527A6" w:rsidP="006527A6">
      <w:pPr>
        <w:pStyle w:val="ConsPlusNonformat"/>
        <w:jc w:val="both"/>
      </w:pPr>
      <w:r>
        <w:t>по ________________________группе должностей</w:t>
      </w:r>
    </w:p>
    <w:p w:rsidR="006527A6" w:rsidRDefault="006527A6" w:rsidP="006527A6">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6527A6" w:rsidTr="006527A6">
        <w:tc>
          <w:tcPr>
            <w:tcW w:w="7370" w:type="dxa"/>
          </w:tcPr>
          <w:p w:rsidR="006527A6" w:rsidRDefault="006527A6" w:rsidP="006527A6">
            <w:pPr>
              <w:pStyle w:val="ConsPlusNormal"/>
            </w:pPr>
          </w:p>
        </w:tc>
        <w:tc>
          <w:tcPr>
            <w:tcW w:w="1701" w:type="dxa"/>
          </w:tcPr>
          <w:p w:rsidR="006527A6" w:rsidRDefault="006527A6" w:rsidP="006527A6">
            <w:pPr>
              <w:pStyle w:val="ConsPlusNormal"/>
              <w:jc w:val="center"/>
            </w:pPr>
            <w:r>
              <w:t>Сумма (руб.)</w:t>
            </w:r>
          </w:p>
        </w:tc>
      </w:tr>
      <w:tr w:rsidR="006527A6" w:rsidTr="006527A6">
        <w:tc>
          <w:tcPr>
            <w:tcW w:w="7370" w:type="dxa"/>
          </w:tcPr>
          <w:p w:rsidR="006527A6" w:rsidRDefault="006527A6" w:rsidP="006527A6">
            <w:pPr>
              <w:pStyle w:val="ConsPlusNormal"/>
            </w:pPr>
            <w:r>
              <w:t xml:space="preserve">Среднемесячное денежное содержание </w:t>
            </w:r>
          </w:p>
        </w:tc>
        <w:tc>
          <w:tcPr>
            <w:tcW w:w="1701" w:type="dxa"/>
          </w:tcPr>
          <w:p w:rsidR="006527A6" w:rsidRDefault="006527A6" w:rsidP="006527A6">
            <w:pPr>
              <w:pStyle w:val="ConsPlusNormal"/>
            </w:pPr>
          </w:p>
        </w:tc>
      </w:tr>
      <w:tr w:rsidR="006527A6" w:rsidTr="006527A6">
        <w:tc>
          <w:tcPr>
            <w:tcW w:w="7370" w:type="dxa"/>
          </w:tcPr>
          <w:p w:rsidR="006527A6" w:rsidRDefault="006527A6" w:rsidP="006527A6">
            <w:pPr>
              <w:pStyle w:val="ConsPlusNormal"/>
            </w:pPr>
            <w:r>
              <w:t>Среднемесячное денежное содержание с учетом районного коэффициента</w:t>
            </w:r>
          </w:p>
        </w:tc>
        <w:tc>
          <w:tcPr>
            <w:tcW w:w="1701" w:type="dxa"/>
          </w:tcPr>
          <w:p w:rsidR="006527A6" w:rsidRDefault="006527A6" w:rsidP="006527A6">
            <w:pPr>
              <w:pStyle w:val="ConsPlusNormal"/>
            </w:pPr>
          </w:p>
        </w:tc>
      </w:tr>
      <w:tr w:rsidR="006527A6" w:rsidTr="006527A6">
        <w:tc>
          <w:tcPr>
            <w:tcW w:w="7370" w:type="dxa"/>
          </w:tcPr>
          <w:p w:rsidR="006527A6" w:rsidRDefault="00407C5B" w:rsidP="006527A6">
            <w:pPr>
              <w:pStyle w:val="ConsPlusNormal"/>
            </w:pPr>
            <w:r>
              <w:t>Процент по стажу</w:t>
            </w:r>
          </w:p>
        </w:tc>
        <w:tc>
          <w:tcPr>
            <w:tcW w:w="1701" w:type="dxa"/>
          </w:tcPr>
          <w:p w:rsidR="006527A6" w:rsidRDefault="006527A6" w:rsidP="006527A6">
            <w:pPr>
              <w:pStyle w:val="ConsPlusNormal"/>
            </w:pPr>
          </w:p>
        </w:tc>
      </w:tr>
      <w:tr w:rsidR="006527A6" w:rsidTr="006527A6">
        <w:tc>
          <w:tcPr>
            <w:tcW w:w="7370" w:type="dxa"/>
          </w:tcPr>
          <w:p w:rsidR="006527A6" w:rsidRPr="00CE3118" w:rsidRDefault="00407C5B" w:rsidP="006527A6">
            <w:pPr>
              <w:autoSpaceDE w:val="0"/>
              <w:autoSpaceDN w:val="0"/>
              <w:adjustRightInd w:val="0"/>
              <w:jc w:val="both"/>
              <w:rPr>
                <w:rFonts w:asciiTheme="minorHAnsi" w:hAnsiTheme="minorHAnsi" w:cstheme="minorHAnsi"/>
                <w:sz w:val="22"/>
                <w:szCs w:val="22"/>
              </w:rPr>
            </w:pPr>
            <w:r w:rsidRPr="00407C5B">
              <w:rPr>
                <w:rFonts w:asciiTheme="minorHAnsi" w:hAnsiTheme="minorHAnsi" w:cstheme="minorHAnsi"/>
                <w:sz w:val="22"/>
                <w:szCs w:val="22"/>
              </w:rPr>
              <w:t xml:space="preserve">Сумма </w:t>
            </w:r>
            <w:proofErr w:type="gramStart"/>
            <w:r w:rsidRPr="00407C5B">
              <w:rPr>
                <w:rFonts w:asciiTheme="minorHAnsi" w:hAnsiTheme="minorHAnsi" w:cstheme="minorHAnsi"/>
                <w:sz w:val="22"/>
                <w:szCs w:val="22"/>
              </w:rPr>
              <w:t>пенсии</w:t>
            </w:r>
            <w:proofErr w:type="gramEnd"/>
            <w:r w:rsidRPr="00407C5B">
              <w:rPr>
                <w:rFonts w:asciiTheme="minorHAnsi" w:hAnsiTheme="minorHAnsi" w:cstheme="minorHAnsi"/>
                <w:sz w:val="22"/>
                <w:szCs w:val="22"/>
              </w:rPr>
              <w:t xml:space="preserve"> за выслугу лет исходя из стажа с районным коэффициентом</w:t>
            </w:r>
          </w:p>
        </w:tc>
        <w:tc>
          <w:tcPr>
            <w:tcW w:w="1701" w:type="dxa"/>
          </w:tcPr>
          <w:p w:rsidR="006527A6" w:rsidRDefault="006527A6" w:rsidP="006527A6">
            <w:pPr>
              <w:pStyle w:val="ConsPlusNormal"/>
            </w:pPr>
          </w:p>
        </w:tc>
      </w:tr>
      <w:tr w:rsidR="006527A6" w:rsidTr="006527A6">
        <w:tc>
          <w:tcPr>
            <w:tcW w:w="7370" w:type="dxa"/>
          </w:tcPr>
          <w:p w:rsidR="006527A6" w:rsidRPr="00362E92" w:rsidRDefault="006527A6" w:rsidP="006527A6">
            <w:pPr>
              <w:autoSpaceDE w:val="0"/>
              <w:autoSpaceDN w:val="0"/>
              <w:adjustRightInd w:val="0"/>
              <w:jc w:val="both"/>
              <w:rPr>
                <w:rFonts w:asciiTheme="minorHAnsi" w:hAnsiTheme="minorHAnsi" w:cstheme="minorHAnsi"/>
                <w:sz w:val="22"/>
                <w:szCs w:val="22"/>
              </w:rPr>
            </w:pPr>
            <w:r w:rsidRPr="00362E92">
              <w:rPr>
                <w:rFonts w:asciiTheme="minorHAnsi" w:hAnsiTheme="minorHAnsi" w:cstheme="minorHAnsi"/>
                <w:sz w:val="22"/>
                <w:szCs w:val="22"/>
              </w:rPr>
              <w:t>Минимальный размер пенсии по группе должностей</w:t>
            </w:r>
          </w:p>
        </w:tc>
        <w:tc>
          <w:tcPr>
            <w:tcW w:w="1701" w:type="dxa"/>
          </w:tcPr>
          <w:p w:rsidR="006527A6" w:rsidRDefault="006527A6" w:rsidP="006527A6">
            <w:pPr>
              <w:pStyle w:val="ConsPlusNormal"/>
            </w:pPr>
          </w:p>
        </w:tc>
      </w:tr>
      <w:tr w:rsidR="006527A6" w:rsidTr="006527A6">
        <w:tc>
          <w:tcPr>
            <w:tcW w:w="7370" w:type="dxa"/>
          </w:tcPr>
          <w:p w:rsidR="006527A6" w:rsidRPr="00516F7E" w:rsidRDefault="006527A6" w:rsidP="006527A6">
            <w:pPr>
              <w:autoSpaceDE w:val="0"/>
              <w:autoSpaceDN w:val="0"/>
              <w:adjustRightInd w:val="0"/>
              <w:jc w:val="both"/>
              <w:rPr>
                <w:rFonts w:asciiTheme="minorHAnsi" w:hAnsiTheme="minorHAnsi" w:cstheme="minorHAnsi"/>
                <w:sz w:val="22"/>
                <w:szCs w:val="22"/>
              </w:rPr>
            </w:pPr>
            <w:r w:rsidRPr="00516F7E">
              <w:rPr>
                <w:rFonts w:asciiTheme="minorHAnsi" w:hAnsiTheme="minorHAnsi" w:cstheme="minorHAnsi"/>
                <w:sz w:val="22"/>
                <w:szCs w:val="22"/>
              </w:rPr>
              <w:t>Пенсия за выслугу лет</w:t>
            </w:r>
          </w:p>
        </w:tc>
        <w:tc>
          <w:tcPr>
            <w:tcW w:w="1701" w:type="dxa"/>
          </w:tcPr>
          <w:p w:rsidR="006527A6" w:rsidRDefault="006527A6" w:rsidP="006527A6">
            <w:pPr>
              <w:pStyle w:val="ConsPlusNormal"/>
            </w:pPr>
          </w:p>
        </w:tc>
      </w:tr>
    </w:tbl>
    <w:p w:rsidR="006527A6" w:rsidRDefault="006527A6" w:rsidP="006527A6">
      <w:pPr>
        <w:pStyle w:val="ConsPlusNormal"/>
        <w:jc w:val="both"/>
      </w:pPr>
    </w:p>
    <w:p w:rsidR="006527A6" w:rsidRDefault="006527A6" w:rsidP="006527A6">
      <w:pPr>
        <w:pStyle w:val="ConsPlusNonformat"/>
        <w:jc w:val="both"/>
      </w:pP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rmal"/>
        <w:jc w:val="both"/>
      </w:pPr>
    </w:p>
    <w:p w:rsidR="006527A6" w:rsidRDefault="006527A6" w:rsidP="006527A6">
      <w:pPr>
        <w:pStyle w:val="ConsPlusNormal"/>
        <w:jc w:val="both"/>
      </w:pPr>
    </w:p>
    <w:sectPr w:rsidR="006527A6" w:rsidSect="00EE3C0E">
      <w:pgSz w:w="11906" w:h="16838"/>
      <w:pgMar w:top="1134"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0E" w:rsidRDefault="00EE3C0E" w:rsidP="00EE3C0E">
      <w:r>
        <w:separator/>
      </w:r>
    </w:p>
  </w:endnote>
  <w:endnote w:type="continuationSeparator" w:id="0">
    <w:p w:rsidR="00EE3C0E" w:rsidRDefault="00EE3C0E" w:rsidP="00EE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0E" w:rsidRDefault="00EE3C0E" w:rsidP="00EE3C0E">
      <w:r>
        <w:separator/>
      </w:r>
    </w:p>
  </w:footnote>
  <w:footnote w:type="continuationSeparator" w:id="0">
    <w:p w:rsidR="00EE3C0E" w:rsidRDefault="00EE3C0E" w:rsidP="00EE3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7E"/>
    <w:rsid w:val="000416F5"/>
    <w:rsid w:val="00073802"/>
    <w:rsid w:val="000B5DE5"/>
    <w:rsid w:val="000D4BEC"/>
    <w:rsid w:val="000F191B"/>
    <w:rsid w:val="00264CE6"/>
    <w:rsid w:val="002773F4"/>
    <w:rsid w:val="002A0E65"/>
    <w:rsid w:val="002A14C3"/>
    <w:rsid w:val="003126C8"/>
    <w:rsid w:val="0032128B"/>
    <w:rsid w:val="003409E2"/>
    <w:rsid w:val="0034780A"/>
    <w:rsid w:val="0039234D"/>
    <w:rsid w:val="003C2190"/>
    <w:rsid w:val="00407C5B"/>
    <w:rsid w:val="00446FD4"/>
    <w:rsid w:val="00461F8B"/>
    <w:rsid w:val="00483ADC"/>
    <w:rsid w:val="004D677A"/>
    <w:rsid w:val="005F0B74"/>
    <w:rsid w:val="00602FBB"/>
    <w:rsid w:val="00651AC4"/>
    <w:rsid w:val="006527A6"/>
    <w:rsid w:val="00660AD9"/>
    <w:rsid w:val="006B013D"/>
    <w:rsid w:val="006C3DD6"/>
    <w:rsid w:val="007A2010"/>
    <w:rsid w:val="007A2C79"/>
    <w:rsid w:val="007C5751"/>
    <w:rsid w:val="007F32B9"/>
    <w:rsid w:val="007F4AD6"/>
    <w:rsid w:val="0083207F"/>
    <w:rsid w:val="0089077E"/>
    <w:rsid w:val="009531D3"/>
    <w:rsid w:val="00A34CE0"/>
    <w:rsid w:val="00AA35F9"/>
    <w:rsid w:val="00AB7EA6"/>
    <w:rsid w:val="00AF2244"/>
    <w:rsid w:val="00B33F02"/>
    <w:rsid w:val="00B920E3"/>
    <w:rsid w:val="00B93910"/>
    <w:rsid w:val="00BA1A95"/>
    <w:rsid w:val="00BB7902"/>
    <w:rsid w:val="00C17CC7"/>
    <w:rsid w:val="00C75A47"/>
    <w:rsid w:val="00CD1CF8"/>
    <w:rsid w:val="00CF5F5F"/>
    <w:rsid w:val="00D22A12"/>
    <w:rsid w:val="00D77B1F"/>
    <w:rsid w:val="00DD3EC0"/>
    <w:rsid w:val="00DD539E"/>
    <w:rsid w:val="00EC70C4"/>
    <w:rsid w:val="00ED478F"/>
    <w:rsid w:val="00EE3C0E"/>
    <w:rsid w:val="00F5540D"/>
    <w:rsid w:val="00F56E7A"/>
    <w:rsid w:val="00F73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0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7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7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7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077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Subtitle"/>
    <w:basedOn w:val="a"/>
    <w:link w:val="a4"/>
    <w:qFormat/>
    <w:rsid w:val="007A2C79"/>
    <w:pPr>
      <w:jc w:val="center"/>
    </w:pPr>
    <w:rPr>
      <w:b/>
      <w:sz w:val="28"/>
    </w:rPr>
  </w:style>
  <w:style w:type="character" w:customStyle="1" w:styleId="a4">
    <w:name w:val="Подзаголовок Знак"/>
    <w:basedOn w:val="a0"/>
    <w:link w:val="a3"/>
    <w:rsid w:val="007A2C79"/>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483ADC"/>
    <w:rPr>
      <w:rFonts w:ascii="Tahoma" w:hAnsi="Tahoma" w:cs="Tahoma"/>
      <w:sz w:val="16"/>
      <w:szCs w:val="16"/>
    </w:rPr>
  </w:style>
  <w:style w:type="character" w:customStyle="1" w:styleId="a6">
    <w:name w:val="Текст выноски Знак"/>
    <w:basedOn w:val="a0"/>
    <w:link w:val="a5"/>
    <w:uiPriority w:val="99"/>
    <w:semiHidden/>
    <w:rsid w:val="00483ADC"/>
    <w:rPr>
      <w:rFonts w:ascii="Tahoma" w:eastAsia="Times New Roman" w:hAnsi="Tahoma" w:cs="Tahoma"/>
      <w:sz w:val="16"/>
      <w:szCs w:val="16"/>
      <w:lang w:eastAsia="ru-RU"/>
    </w:rPr>
  </w:style>
  <w:style w:type="paragraph" w:styleId="a7">
    <w:name w:val="header"/>
    <w:basedOn w:val="a"/>
    <w:link w:val="a8"/>
    <w:uiPriority w:val="99"/>
    <w:unhideWhenUsed/>
    <w:rsid w:val="00EE3C0E"/>
    <w:pPr>
      <w:tabs>
        <w:tab w:val="center" w:pos="4677"/>
        <w:tab w:val="right" w:pos="9355"/>
      </w:tabs>
    </w:pPr>
  </w:style>
  <w:style w:type="character" w:customStyle="1" w:styleId="a8">
    <w:name w:val="Верхний колонтитул Знак"/>
    <w:basedOn w:val="a0"/>
    <w:link w:val="a7"/>
    <w:uiPriority w:val="99"/>
    <w:rsid w:val="00EE3C0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EE3C0E"/>
    <w:pPr>
      <w:tabs>
        <w:tab w:val="center" w:pos="4677"/>
        <w:tab w:val="right" w:pos="9355"/>
      </w:tabs>
    </w:pPr>
  </w:style>
  <w:style w:type="character" w:customStyle="1" w:styleId="aa">
    <w:name w:val="Нижний колонтитул Знак"/>
    <w:basedOn w:val="a0"/>
    <w:link w:val="a9"/>
    <w:uiPriority w:val="99"/>
    <w:rsid w:val="00EE3C0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0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7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7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7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077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Subtitle"/>
    <w:basedOn w:val="a"/>
    <w:link w:val="a4"/>
    <w:qFormat/>
    <w:rsid w:val="007A2C79"/>
    <w:pPr>
      <w:jc w:val="center"/>
    </w:pPr>
    <w:rPr>
      <w:b/>
      <w:sz w:val="28"/>
    </w:rPr>
  </w:style>
  <w:style w:type="character" w:customStyle="1" w:styleId="a4">
    <w:name w:val="Подзаголовок Знак"/>
    <w:basedOn w:val="a0"/>
    <w:link w:val="a3"/>
    <w:rsid w:val="007A2C79"/>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483ADC"/>
    <w:rPr>
      <w:rFonts w:ascii="Tahoma" w:hAnsi="Tahoma" w:cs="Tahoma"/>
      <w:sz w:val="16"/>
      <w:szCs w:val="16"/>
    </w:rPr>
  </w:style>
  <w:style w:type="character" w:customStyle="1" w:styleId="a6">
    <w:name w:val="Текст выноски Знак"/>
    <w:basedOn w:val="a0"/>
    <w:link w:val="a5"/>
    <w:uiPriority w:val="99"/>
    <w:semiHidden/>
    <w:rsid w:val="00483ADC"/>
    <w:rPr>
      <w:rFonts w:ascii="Tahoma" w:eastAsia="Times New Roman" w:hAnsi="Tahoma" w:cs="Tahoma"/>
      <w:sz w:val="16"/>
      <w:szCs w:val="16"/>
      <w:lang w:eastAsia="ru-RU"/>
    </w:rPr>
  </w:style>
  <w:style w:type="paragraph" w:styleId="a7">
    <w:name w:val="header"/>
    <w:basedOn w:val="a"/>
    <w:link w:val="a8"/>
    <w:uiPriority w:val="99"/>
    <w:unhideWhenUsed/>
    <w:rsid w:val="00EE3C0E"/>
    <w:pPr>
      <w:tabs>
        <w:tab w:val="center" w:pos="4677"/>
        <w:tab w:val="right" w:pos="9355"/>
      </w:tabs>
    </w:pPr>
  </w:style>
  <w:style w:type="character" w:customStyle="1" w:styleId="a8">
    <w:name w:val="Верхний колонтитул Знак"/>
    <w:basedOn w:val="a0"/>
    <w:link w:val="a7"/>
    <w:uiPriority w:val="99"/>
    <w:rsid w:val="00EE3C0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EE3C0E"/>
    <w:pPr>
      <w:tabs>
        <w:tab w:val="center" w:pos="4677"/>
        <w:tab w:val="right" w:pos="9355"/>
      </w:tabs>
    </w:pPr>
  </w:style>
  <w:style w:type="character" w:customStyle="1" w:styleId="aa">
    <w:name w:val="Нижний колонтитул Знак"/>
    <w:basedOn w:val="a0"/>
    <w:link w:val="a9"/>
    <w:uiPriority w:val="99"/>
    <w:rsid w:val="00EE3C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63382">
      <w:bodyDiv w:val="1"/>
      <w:marLeft w:val="0"/>
      <w:marRight w:val="0"/>
      <w:marTop w:val="0"/>
      <w:marBottom w:val="0"/>
      <w:divBdr>
        <w:top w:val="none" w:sz="0" w:space="0" w:color="auto"/>
        <w:left w:val="none" w:sz="0" w:space="0" w:color="auto"/>
        <w:bottom w:val="none" w:sz="0" w:space="0" w:color="auto"/>
        <w:right w:val="none" w:sz="0" w:space="0" w:color="auto"/>
      </w:divBdr>
    </w:div>
    <w:div w:id="11448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687B153E3B081C8C3C8C22E292482EACB8248DC6AB386966F800D57A0FD5BA500FC3B97495FB1C1615C9DDA8gBz2P" TargetMode="External"/><Relationship Id="rId13" Type="http://schemas.openxmlformats.org/officeDocument/2006/relationships/hyperlink" Target="consultantplus://offline/ref=51687B153E3B081C8C3C8C22E292482EACB82288C0A8386966F800D57A0FD5BA500FC3B97495FB1C1615C9DDA8gBz2P" TargetMode="External"/><Relationship Id="rId18" Type="http://schemas.openxmlformats.org/officeDocument/2006/relationships/hyperlink" Target="consultantplus://offline/ref=51687B153E3B081C8C3C8C22E292482EACB82288C0A8386966F800D57A0FD5BA500FC3B97495FB1C1615C9DDA8gBz2P" TargetMode="External"/><Relationship Id="rId3" Type="http://schemas.openxmlformats.org/officeDocument/2006/relationships/settings" Target="settings.xml"/><Relationship Id="rId21" Type="http://schemas.openxmlformats.org/officeDocument/2006/relationships/hyperlink" Target="consultantplus://offline/ref=51687B153E3B081C8C3C8C22E292482EACB82288C1AB386966F800D57A0FD5BA500FC3B97495FB1C1615C9DDA8gBz2P" TargetMode="External"/><Relationship Id="rId7" Type="http://schemas.openxmlformats.org/officeDocument/2006/relationships/image" Target="media/image1.jpeg"/><Relationship Id="rId12" Type="http://schemas.openxmlformats.org/officeDocument/2006/relationships/hyperlink" Target="consultantplus://offline/ref=51687B153E3B081C8C3C8C22E292482EACB82288C1AB386966F800D57A0FD5BA500FC3B97495FB1C1615C9DDA8gBz2P" TargetMode="External"/><Relationship Id="rId17" Type="http://schemas.openxmlformats.org/officeDocument/2006/relationships/hyperlink" Target="consultantplus://offline/ref=51687B153E3B081C8C3C8C22E292482EACB82288C1AB386966F800D57A0FD5BA500FC3B97495FB1C1615C9DDA8gBz2P"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1687B153E3B081C8C3C922FF4FE1427AFBB7985C5AF3B373BA90682255FD3EF024F9DE024D6B011160CD5DDABAECF5082gEzDP" TargetMode="External"/><Relationship Id="rId20" Type="http://schemas.openxmlformats.org/officeDocument/2006/relationships/hyperlink" Target="consultantplus://offline/ref=51687B153E3B081C8C3C922FF4FE1427AFBB7985C5AF3B373BA90682255FD3EF024F9DE024D6B011160CD5DDABAECF5082gEzDP"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1687B153E3B081C8C3C922FF4FE1427AFBB7985C5AF3B373BA90682255FD3EF024F9DE024D6B011160CD5DDABAECF5082gEzD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1687B153E3B081C8C3C8C22E292482EACB82288C1AB386966F800D57A0FD5BA500FC3B97495FB1C1615C9DDA8gBz2P" TargetMode="External"/><Relationship Id="rId23" Type="http://schemas.openxmlformats.org/officeDocument/2006/relationships/hyperlink" Target="consultantplus://offline/ref=51687B153E3B081C8C3C8C22E292482EACB82288C0A8386966F800D57A0FD5BA500FC3B97495FB1C1615C9DDA8gBz2P" TargetMode="External"/><Relationship Id="rId10" Type="http://schemas.openxmlformats.org/officeDocument/2006/relationships/hyperlink" Target="consultantplus://offline/ref=51687B153E3B081C8C3C922FF4FE1427AFBB7985C5AF3B373BA90682255FD3EF024F9DE036D6E81D170BCBD9ABBB9901C4BADB2402D556D6CA52AA7CgAzAP" TargetMode="External"/><Relationship Id="rId19" Type="http://schemas.openxmlformats.org/officeDocument/2006/relationships/hyperlink" Target="consultantplus://offline/ref=51687B153E3B081C8C3C922FF4FE1427AFBB7985C5A83A3633AD0682255FD3EF024F9DE024D6B011160CD5DDABAECF5082gEzDP" TargetMode="External"/><Relationship Id="rId4" Type="http://schemas.openxmlformats.org/officeDocument/2006/relationships/webSettings" Target="webSettings.xml"/><Relationship Id="rId9" Type="http://schemas.openxmlformats.org/officeDocument/2006/relationships/hyperlink" Target="consultantplus://offline/ref=51687B153E3B081C8C3C8C22E292482EACB82288C1AE386966F800D57A0FD5BA420F9BB67C97EE48464F9ED0ABB7D35081F1D42507gCz9P" TargetMode="External"/><Relationship Id="rId14" Type="http://schemas.openxmlformats.org/officeDocument/2006/relationships/hyperlink" Target="consultantplus://offline/ref=51687B153E3B081C8C3C922FF4FE1427AFBB7985C5AF3B373BA90682255FD3EF024F9DE024D6B011160CD5DDABAECF5082gEzDP" TargetMode="External"/><Relationship Id="rId22" Type="http://schemas.openxmlformats.org/officeDocument/2006/relationships/hyperlink" Target="consultantplus://offline/ref=51687B153E3B081C8C3C8C22E292482EACB82288C1AB386966F800D57A0FD5BA500FC3B97495FB1C1615C9DDA8gBz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21</Pages>
  <Words>5623</Words>
  <Characters>32056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user12341234</dc:creator>
  <cp:lastModifiedBy>User</cp:lastModifiedBy>
  <cp:revision>22</cp:revision>
  <cp:lastPrinted>2022-06-14T13:26:00Z</cp:lastPrinted>
  <dcterms:created xsi:type="dcterms:W3CDTF">2022-06-08T06:24:00Z</dcterms:created>
  <dcterms:modified xsi:type="dcterms:W3CDTF">2022-06-14T13:30:00Z</dcterms:modified>
</cp:coreProperties>
</file>